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EA5D2" w14:textId="77777777" w:rsidR="00B52DB6" w:rsidRPr="007C6AA8" w:rsidRDefault="00B52DB6" w:rsidP="00B52DB6">
      <w:pPr>
        <w:pStyle w:val="a3"/>
        <w:spacing w:before="0" w:beforeAutospacing="0" w:after="0" w:afterAutospacing="0"/>
        <w:jc w:val="center"/>
        <w:rPr>
          <w:sz w:val="22"/>
          <w:szCs w:val="22"/>
          <w:lang w:val="en-US"/>
        </w:rPr>
      </w:pPr>
      <w:r w:rsidRPr="007C6AA8">
        <w:rPr>
          <w:rStyle w:val="af0"/>
          <w:sz w:val="22"/>
          <w:szCs w:val="22"/>
          <w:lang w:val="en-US"/>
        </w:rPr>
        <w:t>List of Scientific Publications in International Peer-Reviewed Journals</w:t>
      </w:r>
      <w:r w:rsidRPr="007C6AA8">
        <w:rPr>
          <w:b/>
          <w:bCs/>
          <w:sz w:val="22"/>
          <w:szCs w:val="22"/>
          <w:lang w:val="en-US"/>
        </w:rPr>
        <w:br/>
      </w:r>
      <w:r w:rsidRPr="007C6AA8">
        <w:rPr>
          <w:rStyle w:val="af0"/>
          <w:sz w:val="22"/>
          <w:szCs w:val="22"/>
          <w:lang w:val="en-US"/>
        </w:rPr>
        <w:t>Indexed in Scopus and Web of Science</w:t>
      </w:r>
    </w:p>
    <w:p w14:paraId="0AF5CCB5" w14:textId="7110C51C" w:rsidR="00FC5698" w:rsidRPr="007C6AA8" w:rsidRDefault="00B52DB6" w:rsidP="002D12C6">
      <w:pPr>
        <w:spacing w:after="0" w:line="240" w:lineRule="auto"/>
        <w:jc w:val="center"/>
        <w:rPr>
          <w:rFonts w:ascii="Times New Roman" w:hAnsi="Times New Roman" w:cs="Times New Roman"/>
          <w:b/>
          <w:sz w:val="24"/>
          <w:szCs w:val="24"/>
          <w:lang w:val="en-US"/>
        </w:rPr>
      </w:pPr>
      <w:r w:rsidRPr="007C6AA8">
        <w:rPr>
          <w:rFonts w:ascii="Times New Roman" w:hAnsi="Times New Roman" w:cs="Times New Roman"/>
          <w:b/>
          <w:sz w:val="24"/>
          <w:szCs w:val="24"/>
          <w:lang w:val="en-US"/>
        </w:rPr>
        <w:t xml:space="preserve">Gritsenko </w:t>
      </w:r>
      <w:proofErr w:type="spellStart"/>
      <w:r w:rsidRPr="007C6AA8">
        <w:rPr>
          <w:rFonts w:ascii="Times New Roman" w:hAnsi="Times New Roman" w:cs="Times New Roman"/>
          <w:b/>
          <w:sz w:val="24"/>
          <w:szCs w:val="24"/>
          <w:lang w:val="en-US"/>
        </w:rPr>
        <w:t>Lesya</w:t>
      </w:r>
      <w:proofErr w:type="spellEnd"/>
      <w:r w:rsidRPr="007C6AA8">
        <w:rPr>
          <w:rFonts w:ascii="Times New Roman" w:hAnsi="Times New Roman" w:cs="Times New Roman"/>
          <w:b/>
          <w:sz w:val="24"/>
          <w:szCs w:val="24"/>
          <w:lang w:val="en-US"/>
        </w:rPr>
        <w:t xml:space="preserve"> Vladimirovna</w:t>
      </w:r>
    </w:p>
    <w:p w14:paraId="16292F50" w14:textId="77777777" w:rsidR="00B4285D" w:rsidRPr="007C6AA8" w:rsidRDefault="00B4285D" w:rsidP="00B4285D">
      <w:pPr>
        <w:pStyle w:val="a3"/>
        <w:spacing w:before="0" w:beforeAutospacing="0" w:after="0" w:afterAutospacing="0"/>
        <w:jc w:val="center"/>
        <w:rPr>
          <w:b/>
          <w:lang w:val="kk-KZ"/>
        </w:rPr>
      </w:pPr>
    </w:p>
    <w:p w14:paraId="4508CBA1" w14:textId="2F9F4068" w:rsidR="003D31CD" w:rsidRPr="007C6AA8" w:rsidRDefault="00B52DB6" w:rsidP="00B4285D">
      <w:pPr>
        <w:pStyle w:val="a3"/>
        <w:spacing w:before="0" w:beforeAutospacing="0" w:after="0" w:afterAutospacing="0"/>
        <w:rPr>
          <w:color w:val="000000" w:themeColor="text1"/>
          <w:lang w:val="en-US"/>
        </w:rPr>
      </w:pPr>
      <w:r w:rsidRPr="007C6AA8">
        <w:rPr>
          <w:rStyle w:val="af0"/>
          <w:b w:val="0"/>
          <w:bCs w:val="0"/>
          <w:lang w:val="en-US"/>
        </w:rPr>
        <w:t>Author Identifiers</w:t>
      </w:r>
      <w:r w:rsidR="0045338B" w:rsidRPr="007C6AA8">
        <w:rPr>
          <w:color w:val="000000" w:themeColor="text1"/>
          <w:lang w:val="kk-KZ"/>
        </w:rPr>
        <w:t>:</w:t>
      </w:r>
      <w:r w:rsidR="0045338B" w:rsidRPr="007C6AA8">
        <w:rPr>
          <w:color w:val="000000" w:themeColor="text1"/>
          <w:lang w:val="kk-KZ"/>
        </w:rPr>
        <w:br/>
      </w:r>
      <w:r w:rsidR="003D31CD" w:rsidRPr="007C6AA8">
        <w:rPr>
          <w:color w:val="000000" w:themeColor="text1"/>
          <w:lang w:val="kk-KZ"/>
        </w:rPr>
        <w:t xml:space="preserve">Scopus Author ID: </w:t>
      </w:r>
      <w:r w:rsidR="00DB7BAC" w:rsidRPr="007C6AA8">
        <w:rPr>
          <w:color w:val="000000" w:themeColor="text1"/>
          <w:shd w:val="clear" w:color="auto" w:fill="FFFFFF"/>
          <w:lang w:val="en-US"/>
        </w:rPr>
        <w:t>57190496146</w:t>
      </w:r>
    </w:p>
    <w:p w14:paraId="7D78C8D6" w14:textId="0E728FA4" w:rsidR="003D31CD" w:rsidRPr="007C6AA8" w:rsidRDefault="003D31CD" w:rsidP="003D31CD">
      <w:pPr>
        <w:pStyle w:val="a3"/>
        <w:spacing w:before="0" w:beforeAutospacing="0" w:after="0" w:afterAutospacing="0"/>
        <w:rPr>
          <w:color w:val="000000" w:themeColor="text1"/>
          <w:lang w:val="en-US"/>
        </w:rPr>
      </w:pPr>
      <w:r w:rsidRPr="007C6AA8">
        <w:rPr>
          <w:color w:val="000000" w:themeColor="text1"/>
          <w:lang w:val="en-US"/>
        </w:rPr>
        <w:t xml:space="preserve">Web of Science Researcher ID: </w:t>
      </w:r>
      <w:r w:rsidR="00DB7BAC" w:rsidRPr="007C6AA8">
        <w:rPr>
          <w:color w:val="000000" w:themeColor="text1"/>
          <w:shd w:val="clear" w:color="auto" w:fill="FFFFFF"/>
          <w:lang w:val="en-US"/>
        </w:rPr>
        <w:t>HGF-3502-2022</w:t>
      </w:r>
    </w:p>
    <w:p w14:paraId="1DBDA26B" w14:textId="6569554F" w:rsidR="0045338B" w:rsidRPr="007C6AA8" w:rsidRDefault="003D31CD" w:rsidP="003D31CD">
      <w:pPr>
        <w:pStyle w:val="a3"/>
        <w:spacing w:before="0" w:beforeAutospacing="0" w:after="0" w:afterAutospacing="0"/>
        <w:rPr>
          <w:color w:val="000000" w:themeColor="text1"/>
        </w:rPr>
      </w:pPr>
      <w:r w:rsidRPr="007C6AA8">
        <w:rPr>
          <w:color w:val="000000" w:themeColor="text1"/>
        </w:rPr>
        <w:t xml:space="preserve">ORCID: </w:t>
      </w:r>
      <w:hyperlink r:id="rId11" w:tgtFrame="_blank" w:history="1">
        <w:r w:rsidR="00DB7BAC" w:rsidRPr="007C6AA8">
          <w:rPr>
            <w:rStyle w:val="typography-modulelvnit"/>
            <w:color w:val="000000" w:themeColor="text1"/>
            <w:bdr w:val="none" w:sz="0" w:space="0" w:color="auto" w:frame="1"/>
            <w:shd w:val="clear" w:color="auto" w:fill="FFFFFF"/>
          </w:rPr>
          <w:t>0000-0003-0726-1118</w:t>
        </w:r>
      </w:hyperlink>
    </w:p>
    <w:p w14:paraId="0F0CB346" w14:textId="77777777" w:rsidR="009C4216" w:rsidRPr="007C6AA8" w:rsidRDefault="009C4216" w:rsidP="00A03D84">
      <w:pPr>
        <w:pStyle w:val="a3"/>
        <w:spacing w:before="0" w:beforeAutospacing="0" w:after="0" w:afterAutospacing="0"/>
      </w:pPr>
    </w:p>
    <w:tbl>
      <w:tblPr>
        <w:tblStyle w:val="a9"/>
        <w:tblW w:w="15038" w:type="dxa"/>
        <w:tblLayout w:type="fixed"/>
        <w:tblLook w:val="04A0" w:firstRow="1" w:lastRow="0" w:firstColumn="1" w:lastColumn="0" w:noHBand="0" w:noVBand="1"/>
      </w:tblPr>
      <w:tblGrid>
        <w:gridCol w:w="542"/>
        <w:gridCol w:w="2288"/>
        <w:gridCol w:w="993"/>
        <w:gridCol w:w="2409"/>
        <w:gridCol w:w="2410"/>
        <w:gridCol w:w="1277"/>
        <w:gridCol w:w="1700"/>
        <w:gridCol w:w="1984"/>
        <w:gridCol w:w="1435"/>
      </w:tblGrid>
      <w:tr w:rsidR="00B52DB6" w:rsidRPr="008A2B41" w14:paraId="341DBB87" w14:textId="77777777" w:rsidTr="00552845">
        <w:tc>
          <w:tcPr>
            <w:tcW w:w="542" w:type="dxa"/>
          </w:tcPr>
          <w:p w14:paraId="75463415" w14:textId="0555450F" w:rsidR="00B52DB6" w:rsidRPr="007C6AA8" w:rsidRDefault="00B52DB6" w:rsidP="00B52DB6">
            <w:pPr>
              <w:pStyle w:val="a3"/>
              <w:spacing w:before="0" w:beforeAutospacing="0" w:after="0" w:afterAutospacing="0"/>
              <w:rPr>
                <w:b/>
              </w:rPr>
            </w:pPr>
            <w:r w:rsidRPr="007C6AA8">
              <w:rPr>
                <w:b/>
              </w:rPr>
              <w:t xml:space="preserve">№ </w:t>
            </w:r>
          </w:p>
        </w:tc>
        <w:tc>
          <w:tcPr>
            <w:tcW w:w="2288" w:type="dxa"/>
          </w:tcPr>
          <w:p w14:paraId="2148F78D" w14:textId="58F1BF99" w:rsidR="00B52DB6" w:rsidRPr="007C6AA8" w:rsidRDefault="00B52DB6" w:rsidP="00B52DB6">
            <w:pPr>
              <w:pStyle w:val="a3"/>
              <w:spacing w:before="0" w:beforeAutospacing="0" w:after="0" w:afterAutospacing="0"/>
              <w:ind w:right="-117"/>
              <w:jc w:val="center"/>
              <w:rPr>
                <w:b/>
                <w:bCs/>
              </w:rPr>
            </w:pPr>
            <w:proofErr w:type="spellStart"/>
            <w:r w:rsidRPr="007C6AA8">
              <w:rPr>
                <w:b/>
                <w:bCs/>
              </w:rPr>
              <w:t>Title</w:t>
            </w:r>
            <w:proofErr w:type="spellEnd"/>
            <w:r w:rsidRPr="007C6AA8">
              <w:rPr>
                <w:b/>
                <w:bCs/>
              </w:rPr>
              <w:t xml:space="preserve"> </w:t>
            </w:r>
            <w:proofErr w:type="spellStart"/>
            <w:r w:rsidRPr="007C6AA8">
              <w:rPr>
                <w:b/>
                <w:bCs/>
              </w:rPr>
              <w:t>of</w:t>
            </w:r>
            <w:proofErr w:type="spellEnd"/>
            <w:r w:rsidRPr="007C6AA8">
              <w:rPr>
                <w:b/>
                <w:bCs/>
              </w:rPr>
              <w:t xml:space="preserve"> </w:t>
            </w:r>
            <w:proofErr w:type="spellStart"/>
            <w:r w:rsidRPr="007C6AA8">
              <w:rPr>
                <w:b/>
                <w:bCs/>
              </w:rPr>
              <w:t>the</w:t>
            </w:r>
            <w:proofErr w:type="spellEnd"/>
            <w:r w:rsidRPr="007C6AA8">
              <w:rPr>
                <w:b/>
                <w:bCs/>
              </w:rPr>
              <w:t xml:space="preserve"> </w:t>
            </w:r>
            <w:proofErr w:type="spellStart"/>
            <w:r w:rsidRPr="007C6AA8">
              <w:rPr>
                <w:b/>
                <w:bCs/>
              </w:rPr>
              <w:t>publication</w:t>
            </w:r>
            <w:proofErr w:type="spellEnd"/>
          </w:p>
        </w:tc>
        <w:tc>
          <w:tcPr>
            <w:tcW w:w="993" w:type="dxa"/>
          </w:tcPr>
          <w:p w14:paraId="074DA1AF" w14:textId="1A862B32" w:rsidR="00B52DB6" w:rsidRPr="007C6AA8" w:rsidRDefault="00B52DB6" w:rsidP="00B52DB6">
            <w:pPr>
              <w:pStyle w:val="a3"/>
              <w:spacing w:before="0" w:beforeAutospacing="0" w:after="0" w:afterAutospacing="0"/>
              <w:ind w:right="-117"/>
              <w:jc w:val="center"/>
              <w:rPr>
                <w:b/>
                <w:bCs/>
              </w:rPr>
            </w:pPr>
            <w:r w:rsidRPr="007C6AA8">
              <w:rPr>
                <w:b/>
                <w:bCs/>
              </w:rPr>
              <w:t xml:space="preserve">Type </w:t>
            </w:r>
            <w:proofErr w:type="spellStart"/>
            <w:r w:rsidRPr="007C6AA8">
              <w:rPr>
                <w:b/>
                <w:bCs/>
              </w:rPr>
              <w:t>of</w:t>
            </w:r>
            <w:proofErr w:type="spellEnd"/>
            <w:r w:rsidRPr="007C6AA8">
              <w:rPr>
                <w:b/>
                <w:bCs/>
              </w:rPr>
              <w:t xml:space="preserve"> </w:t>
            </w:r>
            <w:proofErr w:type="spellStart"/>
            <w:r w:rsidRPr="007C6AA8">
              <w:rPr>
                <w:b/>
                <w:bCs/>
              </w:rPr>
              <w:t>publication</w:t>
            </w:r>
            <w:proofErr w:type="spellEnd"/>
          </w:p>
        </w:tc>
        <w:tc>
          <w:tcPr>
            <w:tcW w:w="2409" w:type="dxa"/>
          </w:tcPr>
          <w:p w14:paraId="484078A9" w14:textId="6A10F022" w:rsidR="00B52DB6" w:rsidRPr="007C6AA8" w:rsidRDefault="00B52DB6" w:rsidP="00B52DB6">
            <w:pPr>
              <w:pStyle w:val="a3"/>
              <w:spacing w:before="0" w:beforeAutospacing="0" w:after="0" w:afterAutospacing="0"/>
              <w:ind w:right="-117"/>
              <w:jc w:val="center"/>
              <w:rPr>
                <w:b/>
                <w:bCs/>
                <w:lang w:val="en-US"/>
              </w:rPr>
            </w:pPr>
            <w:r w:rsidRPr="007C6AA8">
              <w:rPr>
                <w:b/>
                <w:bCs/>
                <w:lang w:val="en-US"/>
              </w:rPr>
              <w:t>Journal name, year of publication, DOI</w:t>
            </w:r>
          </w:p>
        </w:tc>
        <w:tc>
          <w:tcPr>
            <w:tcW w:w="2410" w:type="dxa"/>
          </w:tcPr>
          <w:p w14:paraId="6C61CD2C" w14:textId="73EA58FF" w:rsidR="00B52DB6" w:rsidRPr="007C6AA8" w:rsidRDefault="00B52DB6" w:rsidP="00B52DB6">
            <w:pPr>
              <w:pStyle w:val="a3"/>
              <w:spacing w:before="0" w:beforeAutospacing="0" w:after="0" w:afterAutospacing="0"/>
              <w:ind w:right="-117"/>
              <w:jc w:val="center"/>
              <w:rPr>
                <w:b/>
                <w:bCs/>
                <w:lang w:val="en-US"/>
              </w:rPr>
            </w:pPr>
            <w:r w:rsidRPr="007C6AA8">
              <w:rPr>
                <w:b/>
                <w:bCs/>
                <w:lang w:val="en-US"/>
              </w:rPr>
              <w:t>The impact factor of the journal, quartile and field of science according to the Journal Citation Reports for the year of publication</w:t>
            </w:r>
          </w:p>
        </w:tc>
        <w:tc>
          <w:tcPr>
            <w:tcW w:w="1277" w:type="dxa"/>
          </w:tcPr>
          <w:p w14:paraId="7F0912C2" w14:textId="40A98F22" w:rsidR="00B52DB6" w:rsidRPr="007C6AA8" w:rsidRDefault="00B52DB6" w:rsidP="00B52DB6">
            <w:pPr>
              <w:pStyle w:val="a3"/>
              <w:spacing w:before="0" w:beforeAutospacing="0" w:after="0" w:afterAutospacing="0"/>
              <w:ind w:right="-117"/>
              <w:jc w:val="center"/>
              <w:rPr>
                <w:b/>
                <w:bCs/>
                <w:lang w:val="en-US"/>
              </w:rPr>
            </w:pPr>
            <w:r w:rsidRPr="007C6AA8">
              <w:rPr>
                <w:b/>
                <w:bCs/>
                <w:lang w:val="en-US"/>
              </w:rPr>
              <w:t>The index in the database Web of Science Core Collection</w:t>
            </w:r>
          </w:p>
        </w:tc>
        <w:tc>
          <w:tcPr>
            <w:tcW w:w="1700" w:type="dxa"/>
          </w:tcPr>
          <w:p w14:paraId="1A218D65" w14:textId="3CB2A5F5" w:rsidR="00B52DB6" w:rsidRPr="007C6AA8" w:rsidRDefault="00B52DB6" w:rsidP="00B52DB6">
            <w:pPr>
              <w:pStyle w:val="a3"/>
              <w:spacing w:before="0" w:beforeAutospacing="0" w:after="0" w:afterAutospacing="0"/>
              <w:ind w:right="-117"/>
              <w:jc w:val="center"/>
              <w:rPr>
                <w:b/>
                <w:bCs/>
                <w:lang w:val="en-US"/>
              </w:rPr>
            </w:pPr>
            <w:r w:rsidRPr="007C6AA8">
              <w:rPr>
                <w:b/>
                <w:bCs/>
                <w:lang w:val="en-US"/>
              </w:rPr>
              <w:t>CiteScore of the journal, percentile and field of science according to Scopus data for the year of publication</w:t>
            </w:r>
          </w:p>
        </w:tc>
        <w:tc>
          <w:tcPr>
            <w:tcW w:w="1984" w:type="dxa"/>
          </w:tcPr>
          <w:p w14:paraId="143A2B58" w14:textId="7ED3EAF0" w:rsidR="00B52DB6" w:rsidRPr="007C6AA8" w:rsidRDefault="00B52DB6" w:rsidP="00B52DB6">
            <w:pPr>
              <w:pStyle w:val="a3"/>
              <w:spacing w:before="0" w:beforeAutospacing="0" w:after="0" w:afterAutospacing="0"/>
              <w:ind w:right="-117"/>
              <w:jc w:val="center"/>
              <w:rPr>
                <w:b/>
                <w:bCs/>
                <w:lang w:val="en-US"/>
              </w:rPr>
            </w:pPr>
            <w:r w:rsidRPr="007C6AA8">
              <w:rPr>
                <w:b/>
                <w:bCs/>
                <w:lang w:val="en-US"/>
              </w:rPr>
              <w:t>Full name of the authors (applicant underline)</w:t>
            </w:r>
          </w:p>
        </w:tc>
        <w:tc>
          <w:tcPr>
            <w:tcW w:w="1435" w:type="dxa"/>
          </w:tcPr>
          <w:p w14:paraId="169D85AB" w14:textId="5FA2D86A" w:rsidR="00B52DB6" w:rsidRPr="007C6AA8" w:rsidRDefault="00B52DB6" w:rsidP="00B52DB6">
            <w:pPr>
              <w:pStyle w:val="a3"/>
              <w:spacing w:before="0" w:beforeAutospacing="0" w:after="0" w:afterAutospacing="0"/>
              <w:ind w:left="-57" w:right="-113"/>
              <w:jc w:val="center"/>
              <w:rPr>
                <w:b/>
                <w:bCs/>
                <w:lang w:val="en-US"/>
              </w:rPr>
            </w:pPr>
            <w:r w:rsidRPr="007C6AA8">
              <w:rPr>
                <w:b/>
                <w:bCs/>
                <w:lang w:val="en-US"/>
              </w:rPr>
              <w:t>The role of the applicant</w:t>
            </w:r>
          </w:p>
        </w:tc>
      </w:tr>
      <w:tr w:rsidR="00B00E54" w:rsidRPr="007C6AA8" w14:paraId="20511965" w14:textId="77777777" w:rsidTr="00552845">
        <w:tc>
          <w:tcPr>
            <w:tcW w:w="542" w:type="dxa"/>
          </w:tcPr>
          <w:p w14:paraId="73AFEBAD" w14:textId="77777777" w:rsidR="009C4216" w:rsidRPr="007C6AA8" w:rsidRDefault="00F77F95" w:rsidP="00F77F95">
            <w:pPr>
              <w:pStyle w:val="a3"/>
              <w:spacing w:before="0" w:beforeAutospacing="0" w:after="0" w:afterAutospacing="0"/>
              <w:jc w:val="center"/>
              <w:rPr>
                <w:b/>
              </w:rPr>
            </w:pPr>
            <w:r w:rsidRPr="007C6AA8">
              <w:rPr>
                <w:b/>
              </w:rPr>
              <w:t>1</w:t>
            </w:r>
          </w:p>
        </w:tc>
        <w:tc>
          <w:tcPr>
            <w:tcW w:w="2288" w:type="dxa"/>
          </w:tcPr>
          <w:p w14:paraId="3EF1508C" w14:textId="77777777" w:rsidR="009C4216" w:rsidRPr="007C6AA8" w:rsidRDefault="00F77F95" w:rsidP="00041C8E">
            <w:pPr>
              <w:pStyle w:val="a3"/>
              <w:spacing w:before="0" w:beforeAutospacing="0" w:after="0" w:afterAutospacing="0"/>
              <w:ind w:right="-117"/>
              <w:jc w:val="center"/>
              <w:rPr>
                <w:b/>
              </w:rPr>
            </w:pPr>
            <w:r w:rsidRPr="007C6AA8">
              <w:rPr>
                <w:b/>
              </w:rPr>
              <w:t>2</w:t>
            </w:r>
          </w:p>
        </w:tc>
        <w:tc>
          <w:tcPr>
            <w:tcW w:w="993" w:type="dxa"/>
          </w:tcPr>
          <w:p w14:paraId="4AABD8B6" w14:textId="77777777" w:rsidR="009C4216" w:rsidRPr="007C6AA8" w:rsidRDefault="00F77F95" w:rsidP="00041C8E">
            <w:pPr>
              <w:pStyle w:val="a3"/>
              <w:spacing w:before="0" w:beforeAutospacing="0" w:after="0" w:afterAutospacing="0"/>
              <w:ind w:right="-117"/>
              <w:jc w:val="center"/>
              <w:rPr>
                <w:b/>
              </w:rPr>
            </w:pPr>
            <w:r w:rsidRPr="007C6AA8">
              <w:rPr>
                <w:b/>
              </w:rPr>
              <w:t>3</w:t>
            </w:r>
          </w:p>
        </w:tc>
        <w:tc>
          <w:tcPr>
            <w:tcW w:w="2409" w:type="dxa"/>
          </w:tcPr>
          <w:p w14:paraId="3DA58D64" w14:textId="77777777" w:rsidR="009C4216" w:rsidRPr="007C6AA8" w:rsidRDefault="00F77F95" w:rsidP="00041C8E">
            <w:pPr>
              <w:pStyle w:val="a3"/>
              <w:spacing w:before="0" w:beforeAutospacing="0" w:after="0" w:afterAutospacing="0"/>
              <w:ind w:right="-117"/>
              <w:jc w:val="center"/>
              <w:rPr>
                <w:b/>
              </w:rPr>
            </w:pPr>
            <w:r w:rsidRPr="007C6AA8">
              <w:rPr>
                <w:b/>
              </w:rPr>
              <w:t>4</w:t>
            </w:r>
          </w:p>
        </w:tc>
        <w:tc>
          <w:tcPr>
            <w:tcW w:w="2410" w:type="dxa"/>
          </w:tcPr>
          <w:p w14:paraId="132E15EA" w14:textId="77777777" w:rsidR="009C4216" w:rsidRPr="007C6AA8" w:rsidRDefault="00F77F95" w:rsidP="00041C8E">
            <w:pPr>
              <w:pStyle w:val="a3"/>
              <w:spacing w:before="0" w:beforeAutospacing="0" w:after="0" w:afterAutospacing="0"/>
              <w:ind w:right="-117"/>
              <w:jc w:val="center"/>
              <w:rPr>
                <w:b/>
              </w:rPr>
            </w:pPr>
            <w:r w:rsidRPr="007C6AA8">
              <w:rPr>
                <w:b/>
              </w:rPr>
              <w:t>5</w:t>
            </w:r>
          </w:p>
        </w:tc>
        <w:tc>
          <w:tcPr>
            <w:tcW w:w="1277" w:type="dxa"/>
          </w:tcPr>
          <w:p w14:paraId="6A0B6AA7" w14:textId="77777777" w:rsidR="009C4216" w:rsidRPr="007C6AA8" w:rsidRDefault="00F77F95" w:rsidP="00041C8E">
            <w:pPr>
              <w:pStyle w:val="a3"/>
              <w:spacing w:before="0" w:beforeAutospacing="0" w:after="0" w:afterAutospacing="0"/>
              <w:ind w:right="-117"/>
              <w:jc w:val="center"/>
              <w:rPr>
                <w:b/>
              </w:rPr>
            </w:pPr>
            <w:r w:rsidRPr="007C6AA8">
              <w:rPr>
                <w:b/>
              </w:rPr>
              <w:t>6</w:t>
            </w:r>
          </w:p>
        </w:tc>
        <w:tc>
          <w:tcPr>
            <w:tcW w:w="1700" w:type="dxa"/>
          </w:tcPr>
          <w:p w14:paraId="53076ECB" w14:textId="77777777" w:rsidR="009C4216" w:rsidRPr="007C6AA8" w:rsidRDefault="00F77F95" w:rsidP="00041C8E">
            <w:pPr>
              <w:pStyle w:val="a3"/>
              <w:spacing w:before="0" w:beforeAutospacing="0" w:after="0" w:afterAutospacing="0"/>
              <w:ind w:right="-117"/>
              <w:jc w:val="center"/>
              <w:rPr>
                <w:b/>
              </w:rPr>
            </w:pPr>
            <w:r w:rsidRPr="007C6AA8">
              <w:rPr>
                <w:b/>
              </w:rPr>
              <w:t>7</w:t>
            </w:r>
          </w:p>
        </w:tc>
        <w:tc>
          <w:tcPr>
            <w:tcW w:w="1984" w:type="dxa"/>
          </w:tcPr>
          <w:p w14:paraId="5F3251B0" w14:textId="77777777" w:rsidR="009C4216" w:rsidRPr="007C6AA8" w:rsidRDefault="00F77F95" w:rsidP="00041C8E">
            <w:pPr>
              <w:pStyle w:val="a3"/>
              <w:spacing w:before="0" w:beforeAutospacing="0" w:after="0" w:afterAutospacing="0"/>
              <w:ind w:right="-117"/>
              <w:jc w:val="center"/>
              <w:rPr>
                <w:b/>
              </w:rPr>
            </w:pPr>
            <w:r w:rsidRPr="007C6AA8">
              <w:rPr>
                <w:b/>
              </w:rPr>
              <w:t>8</w:t>
            </w:r>
          </w:p>
        </w:tc>
        <w:tc>
          <w:tcPr>
            <w:tcW w:w="1435" w:type="dxa"/>
          </w:tcPr>
          <w:p w14:paraId="2874B504" w14:textId="77777777" w:rsidR="009C4216" w:rsidRPr="007C6AA8" w:rsidRDefault="00F77F95" w:rsidP="00041C8E">
            <w:pPr>
              <w:pStyle w:val="a3"/>
              <w:spacing w:before="0" w:beforeAutospacing="0" w:after="0" w:afterAutospacing="0"/>
              <w:ind w:right="-117"/>
              <w:jc w:val="center"/>
              <w:rPr>
                <w:b/>
              </w:rPr>
            </w:pPr>
            <w:r w:rsidRPr="007C6AA8">
              <w:rPr>
                <w:b/>
              </w:rPr>
              <w:t>9</w:t>
            </w:r>
          </w:p>
        </w:tc>
      </w:tr>
      <w:tr w:rsidR="00D47115" w:rsidRPr="007C6AA8" w14:paraId="6A5B16B7" w14:textId="77777777" w:rsidTr="00552845">
        <w:tc>
          <w:tcPr>
            <w:tcW w:w="542" w:type="dxa"/>
          </w:tcPr>
          <w:p w14:paraId="155E4914" w14:textId="7E718684" w:rsidR="00D47115" w:rsidRPr="007C6AA8" w:rsidRDefault="00D47115" w:rsidP="00D47115">
            <w:pPr>
              <w:pStyle w:val="a3"/>
              <w:spacing w:before="0" w:beforeAutospacing="0" w:after="0" w:afterAutospacing="0"/>
            </w:pPr>
            <w:r w:rsidRPr="007C6AA8">
              <w:t>1</w:t>
            </w:r>
          </w:p>
        </w:tc>
        <w:tc>
          <w:tcPr>
            <w:tcW w:w="2288" w:type="dxa"/>
          </w:tcPr>
          <w:p w14:paraId="5D262EE6" w14:textId="4BB9EF86"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Highly Sensitive Zinc Oxide Fiber-Optic Biosensor for the Detection of CD44 Protein</w:t>
            </w:r>
          </w:p>
        </w:tc>
        <w:tc>
          <w:tcPr>
            <w:tcW w:w="993" w:type="dxa"/>
          </w:tcPr>
          <w:p w14:paraId="1CE214F5" w14:textId="3726B994" w:rsidR="00D47115" w:rsidRPr="007C6AA8" w:rsidRDefault="00D47115" w:rsidP="00D47115">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eastAsia="ru-KZ"/>
              </w:rPr>
              <w:t>статья</w:t>
            </w:r>
          </w:p>
        </w:tc>
        <w:tc>
          <w:tcPr>
            <w:tcW w:w="2409" w:type="dxa"/>
          </w:tcPr>
          <w:p w14:paraId="63AA2AB2" w14:textId="434AA975"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Biosensors, 2022, 12, 11, 1015. </w:t>
            </w:r>
          </w:p>
          <w:p w14:paraId="1234D6E4" w14:textId="77777777" w:rsidR="00D47115" w:rsidRPr="007C6AA8" w:rsidRDefault="007C259C" w:rsidP="00D47115">
            <w:pPr>
              <w:jc w:val="both"/>
              <w:rPr>
                <w:rStyle w:val="ab"/>
                <w:rFonts w:ascii="Times New Roman" w:hAnsi="Times New Roman" w:cs="Times New Roman"/>
                <w:color w:val="000000" w:themeColor="text1"/>
                <w:sz w:val="24"/>
                <w:szCs w:val="24"/>
                <w:u w:val="none"/>
                <w:lang w:val="en-US"/>
              </w:rPr>
            </w:pPr>
            <w:hyperlink r:id="rId12" w:history="1">
              <w:r w:rsidR="00D47115" w:rsidRPr="007C6AA8">
                <w:rPr>
                  <w:rStyle w:val="ab"/>
                  <w:rFonts w:ascii="Times New Roman" w:hAnsi="Times New Roman" w:cs="Times New Roman"/>
                  <w:color w:val="000000" w:themeColor="text1"/>
                  <w:sz w:val="24"/>
                  <w:szCs w:val="24"/>
                  <w:u w:val="none"/>
                  <w:lang w:val="en-US"/>
                </w:rPr>
                <w:t>https://doi.org/10.3390/bios12111015</w:t>
              </w:r>
            </w:hyperlink>
          </w:p>
          <w:p w14:paraId="1024B5B5" w14:textId="77777777"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ISSN: 2079-6374</w:t>
            </w:r>
          </w:p>
          <w:p w14:paraId="284AC7F5" w14:textId="77777777" w:rsidR="00D47115" w:rsidRPr="007C6AA8" w:rsidRDefault="00D47115" w:rsidP="00D47115">
            <w:pPr>
              <w:jc w:val="both"/>
              <w:rPr>
                <w:rFonts w:ascii="Times New Roman" w:hAnsi="Times New Roman" w:cs="Times New Roman"/>
                <w:color w:val="000000" w:themeColor="text1"/>
                <w:sz w:val="24"/>
                <w:szCs w:val="24"/>
                <w:lang w:val="en-US"/>
              </w:rPr>
            </w:pPr>
          </w:p>
        </w:tc>
        <w:tc>
          <w:tcPr>
            <w:tcW w:w="2410" w:type="dxa"/>
          </w:tcPr>
          <w:p w14:paraId="2EC09C6E" w14:textId="77777777" w:rsidR="00D47115" w:rsidRPr="007C6AA8" w:rsidRDefault="00D47115" w:rsidP="00D47115">
            <w:pPr>
              <w:rPr>
                <w:rStyle w:val="ab"/>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IF 5.6,</w:t>
            </w:r>
            <w:r w:rsidRPr="007C6AA8">
              <w:rPr>
                <w:rStyle w:val="ab"/>
                <w:rFonts w:ascii="Times New Roman" w:hAnsi="Times New Roman" w:cs="Times New Roman"/>
                <w:color w:val="000000" w:themeColor="text1"/>
                <w:sz w:val="24"/>
                <w:szCs w:val="24"/>
                <w:lang w:val="en-US"/>
              </w:rPr>
              <w:t xml:space="preserve"> </w:t>
            </w:r>
          </w:p>
          <w:p w14:paraId="57E5CA62" w14:textId="2E3DECE5"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Instruments &amp; instrumentation-Q1</w:t>
            </w:r>
          </w:p>
        </w:tc>
        <w:tc>
          <w:tcPr>
            <w:tcW w:w="1277" w:type="dxa"/>
          </w:tcPr>
          <w:p w14:paraId="2591FD47" w14:textId="1882065C"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SCIE</w:t>
            </w:r>
          </w:p>
        </w:tc>
        <w:tc>
          <w:tcPr>
            <w:tcW w:w="1700" w:type="dxa"/>
          </w:tcPr>
          <w:p w14:paraId="57662039" w14:textId="43D671EA" w:rsidR="00D47115" w:rsidRPr="007C6AA8" w:rsidRDefault="00D47115" w:rsidP="00D47115">
            <w:pPr>
              <w:shd w:val="clear" w:color="auto" w:fill="FFFFFF"/>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sz w:val="24"/>
                <w:szCs w:val="24"/>
                <w:lang w:val="en-US"/>
              </w:rPr>
              <w:t>CiteScore</w:t>
            </w:r>
            <w:r w:rsidRPr="007C6AA8">
              <w:rPr>
                <w:rFonts w:ascii="Times New Roman" w:hAnsi="Times New Roman" w:cs="Times New Roman"/>
                <w:color w:val="000000" w:themeColor="text1"/>
                <w:sz w:val="24"/>
                <w:szCs w:val="24"/>
                <w:lang w:val="en-US" w:eastAsia="ru-KZ"/>
              </w:rPr>
              <w:t xml:space="preserve">=4.9, </w:t>
            </w:r>
            <w:r w:rsidRPr="007C6AA8">
              <w:rPr>
                <w:rFonts w:ascii="Times New Roman" w:hAnsi="Times New Roman" w:cs="Times New Roman"/>
                <w:color w:val="000000" w:themeColor="text1"/>
                <w:sz w:val="24"/>
                <w:szCs w:val="24"/>
                <w:lang w:val="ru-KZ" w:eastAsia="ru-KZ"/>
              </w:rPr>
              <w:t xml:space="preserve">Physics and </w:t>
            </w:r>
            <w:proofErr w:type="spellStart"/>
            <w:r w:rsidRPr="007C6AA8">
              <w:rPr>
                <w:rFonts w:ascii="Times New Roman" w:hAnsi="Times New Roman" w:cs="Times New Roman"/>
                <w:color w:val="000000" w:themeColor="text1"/>
                <w:sz w:val="24"/>
                <w:szCs w:val="24"/>
                <w:lang w:val="ru-KZ" w:eastAsia="ru-KZ"/>
              </w:rPr>
              <w:t>Astronomy</w:t>
            </w:r>
            <w:proofErr w:type="spellEnd"/>
          </w:p>
          <w:p w14:paraId="6CAE40F1" w14:textId="3EDDA2EE"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proofErr w:type="spellStart"/>
            <w:r w:rsidRPr="007C6AA8">
              <w:rPr>
                <w:rFonts w:ascii="Times New Roman" w:hAnsi="Times New Roman" w:cs="Times New Roman"/>
                <w:color w:val="000000" w:themeColor="text1"/>
                <w:sz w:val="24"/>
                <w:szCs w:val="24"/>
                <w:lang w:val="ru-KZ" w:eastAsia="ru-KZ"/>
              </w:rPr>
              <w:t>Instrumentation</w:t>
            </w:r>
            <w:proofErr w:type="spellEnd"/>
            <w:r w:rsidRPr="007C6AA8">
              <w:rPr>
                <w:rFonts w:ascii="Times New Roman" w:hAnsi="Times New Roman" w:cs="Times New Roman"/>
                <w:color w:val="000000" w:themeColor="text1"/>
                <w:sz w:val="24"/>
                <w:szCs w:val="24"/>
                <w:lang w:val="en-US" w:eastAsia="ru-KZ"/>
              </w:rPr>
              <w:t xml:space="preserve"> – 70%</w:t>
            </w:r>
          </w:p>
        </w:tc>
        <w:tc>
          <w:tcPr>
            <w:tcW w:w="1984" w:type="dxa"/>
          </w:tcPr>
          <w:p w14:paraId="6A822AA8"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proofErr w:type="spellStart"/>
            <w:r w:rsidRPr="007C6AA8">
              <w:rPr>
                <w:rFonts w:ascii="Times New Roman" w:hAnsi="Times New Roman" w:cs="Times New Roman"/>
                <w:color w:val="000000" w:themeColor="text1"/>
                <w:sz w:val="24"/>
                <w:szCs w:val="24"/>
                <w:shd w:val="clear" w:color="auto" w:fill="FFFFFF"/>
                <w:lang w:val="en-US"/>
              </w:rPr>
              <w:t>Paltusheva</w:t>
            </w:r>
            <w:proofErr w:type="spellEnd"/>
            <w:r w:rsidRPr="007C6AA8">
              <w:rPr>
                <w:rFonts w:ascii="Times New Roman" w:hAnsi="Times New Roman" w:cs="Times New Roman"/>
                <w:color w:val="000000" w:themeColor="text1"/>
                <w:sz w:val="24"/>
                <w:szCs w:val="24"/>
                <w:shd w:val="clear" w:color="auto" w:fill="FFFFFF"/>
                <w:lang w:val="en-US"/>
              </w:rPr>
              <w:t xml:space="preserve"> Z.U., </w:t>
            </w:r>
            <w:proofErr w:type="spellStart"/>
            <w:r w:rsidRPr="007C6AA8">
              <w:rPr>
                <w:rFonts w:ascii="Times New Roman" w:hAnsi="Times New Roman" w:cs="Times New Roman"/>
                <w:color w:val="000000" w:themeColor="text1"/>
                <w:sz w:val="24"/>
                <w:szCs w:val="24"/>
                <w:shd w:val="clear" w:color="auto" w:fill="FFFFFF"/>
                <w:lang w:val="en-US"/>
              </w:rPr>
              <w:t>Ashikbayeva</w:t>
            </w:r>
            <w:proofErr w:type="spellEnd"/>
            <w:r w:rsidRPr="007C6AA8">
              <w:rPr>
                <w:rFonts w:ascii="Times New Roman" w:hAnsi="Times New Roman" w:cs="Times New Roman"/>
                <w:color w:val="000000" w:themeColor="text1"/>
                <w:sz w:val="24"/>
                <w:szCs w:val="24"/>
                <w:shd w:val="clear" w:color="auto" w:fill="FFFFFF"/>
                <w:lang w:val="en-US"/>
              </w:rPr>
              <w:t xml:space="preserve"> Z., Tosi D., </w:t>
            </w:r>
          </w:p>
          <w:p w14:paraId="73FE4792" w14:textId="343B85A0"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u w:val="single"/>
                <w:shd w:val="clear" w:color="auto" w:fill="FFFFFF"/>
                <w:lang w:val="en-US"/>
              </w:rPr>
              <w:t>Gritsenko L.V.</w:t>
            </w:r>
            <w:r w:rsidRPr="007C6AA8">
              <w:rPr>
                <w:rFonts w:ascii="Times New Roman" w:hAnsi="Times New Roman" w:cs="Times New Roman"/>
                <w:color w:val="000000" w:themeColor="text1"/>
                <w:sz w:val="24"/>
                <w:szCs w:val="24"/>
                <w:shd w:val="clear" w:color="auto" w:fill="FFFFFF"/>
                <w:lang w:val="en-US"/>
              </w:rPr>
              <w:t> </w:t>
            </w:r>
          </w:p>
        </w:tc>
        <w:tc>
          <w:tcPr>
            <w:tcW w:w="1435" w:type="dxa"/>
          </w:tcPr>
          <w:p w14:paraId="7D0CAD23" w14:textId="7A333576"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7C193686" w14:textId="77777777" w:rsidTr="003D4B08">
        <w:trPr>
          <w:trHeight w:val="2245"/>
        </w:trPr>
        <w:tc>
          <w:tcPr>
            <w:tcW w:w="542" w:type="dxa"/>
          </w:tcPr>
          <w:p w14:paraId="6DD5FC6C" w14:textId="63E6F7D9" w:rsidR="00D47115" w:rsidRPr="007C6AA8" w:rsidRDefault="00D47115" w:rsidP="00D47115">
            <w:pPr>
              <w:pStyle w:val="a3"/>
              <w:spacing w:before="0" w:beforeAutospacing="0" w:after="0" w:afterAutospacing="0"/>
            </w:pPr>
            <w:r w:rsidRPr="007C6AA8">
              <w:lastRenderedPageBreak/>
              <w:t>2</w:t>
            </w:r>
          </w:p>
        </w:tc>
        <w:tc>
          <w:tcPr>
            <w:tcW w:w="2288" w:type="dxa"/>
          </w:tcPr>
          <w:p w14:paraId="4541A4A9" w14:textId="5A3750F1"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Effect of Hydrogen Plasma Treatment on the Sensitivity of ZnO Based Electrochemical Non-Enzymatic Biosensor</w:t>
            </w:r>
          </w:p>
        </w:tc>
        <w:tc>
          <w:tcPr>
            <w:tcW w:w="993" w:type="dxa"/>
          </w:tcPr>
          <w:p w14:paraId="0256B0C1" w14:textId="014C5E2E"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eastAsia="ru-KZ"/>
              </w:rPr>
              <w:t>статья</w:t>
            </w:r>
          </w:p>
        </w:tc>
        <w:tc>
          <w:tcPr>
            <w:tcW w:w="2409" w:type="dxa"/>
          </w:tcPr>
          <w:p w14:paraId="69C5A8C1" w14:textId="49E09DA5" w:rsidR="00D47115" w:rsidRPr="007C6AA8" w:rsidRDefault="00D47115" w:rsidP="00D47115">
            <w:pPr>
              <w:jc w:val="both"/>
              <w:rPr>
                <w:rStyle w:val="ab"/>
                <w:rFonts w:ascii="Times New Roman" w:hAnsi="Times New Roman" w:cs="Times New Roman"/>
                <w:color w:val="000000" w:themeColor="text1"/>
                <w:sz w:val="24"/>
                <w:szCs w:val="24"/>
                <w:shd w:val="clear" w:color="auto" w:fill="FFFFFF"/>
                <w:lang w:val="en-US"/>
              </w:rPr>
            </w:pPr>
            <w:r w:rsidRPr="007C6AA8">
              <w:rPr>
                <w:rStyle w:val="aa"/>
                <w:rFonts w:ascii="Times New Roman" w:hAnsi="Times New Roman" w:cs="Times New Roman"/>
                <w:i w:val="0"/>
                <w:iCs w:val="0"/>
                <w:color w:val="000000" w:themeColor="text1"/>
                <w:sz w:val="24"/>
                <w:szCs w:val="24"/>
                <w:shd w:val="clear" w:color="auto" w:fill="FFFFFF"/>
                <w:lang w:val="en-US"/>
              </w:rPr>
              <w:t>Biosensors,</w:t>
            </w:r>
            <w:r w:rsidRPr="007C6AA8">
              <w:rPr>
                <w:rFonts w:ascii="Times New Roman" w:hAnsi="Times New Roman" w:cs="Times New Roman"/>
                <w:color w:val="000000" w:themeColor="text1"/>
                <w:sz w:val="24"/>
                <w:szCs w:val="24"/>
                <w:shd w:val="clear" w:color="auto" w:fill="FFFFFF"/>
                <w:lang w:val="en-US"/>
              </w:rPr>
              <w:t> 2023, </w:t>
            </w:r>
            <w:r w:rsidRPr="007C6AA8">
              <w:rPr>
                <w:rStyle w:val="aa"/>
                <w:rFonts w:ascii="Times New Roman" w:hAnsi="Times New Roman" w:cs="Times New Roman"/>
                <w:i w:val="0"/>
                <w:iCs w:val="0"/>
                <w:color w:val="000000" w:themeColor="text1"/>
                <w:sz w:val="24"/>
                <w:szCs w:val="24"/>
                <w:shd w:val="clear" w:color="auto" w:fill="FFFFFF"/>
                <w:lang w:val="en-US"/>
              </w:rPr>
              <w:t>13</w:t>
            </w:r>
            <w:r w:rsidRPr="007C6AA8">
              <w:rPr>
                <w:rFonts w:ascii="Times New Roman" w:hAnsi="Times New Roman" w:cs="Times New Roman"/>
                <w:color w:val="000000" w:themeColor="text1"/>
                <w:sz w:val="24"/>
                <w:szCs w:val="24"/>
                <w:shd w:val="clear" w:color="auto" w:fill="FFFFFF"/>
                <w:lang w:val="en-US"/>
              </w:rPr>
              <w:t xml:space="preserve">, 793. </w:t>
            </w:r>
            <w:hyperlink r:id="rId13" w:history="1">
              <w:r w:rsidRPr="007C6AA8">
                <w:rPr>
                  <w:rStyle w:val="ab"/>
                  <w:rFonts w:ascii="Times New Roman" w:hAnsi="Times New Roman" w:cs="Times New Roman"/>
                  <w:color w:val="000000" w:themeColor="text1"/>
                  <w:sz w:val="24"/>
                  <w:szCs w:val="24"/>
                  <w:u w:val="none"/>
                  <w:shd w:val="clear" w:color="auto" w:fill="FFFFFF"/>
                  <w:lang w:val="en-US"/>
                </w:rPr>
                <w:t>https://doi.org/10.3390/bios13080793</w:t>
              </w:r>
            </w:hyperlink>
          </w:p>
          <w:p w14:paraId="5EE7EE19" w14:textId="77777777"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ISSN: 2079-6374</w:t>
            </w:r>
          </w:p>
          <w:p w14:paraId="52C788EB" w14:textId="77777777" w:rsidR="00D47115" w:rsidRPr="007C6AA8" w:rsidRDefault="00D47115" w:rsidP="00D47115">
            <w:pPr>
              <w:jc w:val="both"/>
              <w:rPr>
                <w:rFonts w:ascii="Times New Roman" w:hAnsi="Times New Roman" w:cs="Times New Roman"/>
                <w:color w:val="000000" w:themeColor="text1"/>
                <w:sz w:val="24"/>
                <w:szCs w:val="24"/>
                <w:lang w:val="en-US"/>
              </w:rPr>
            </w:pPr>
          </w:p>
        </w:tc>
        <w:tc>
          <w:tcPr>
            <w:tcW w:w="2410" w:type="dxa"/>
          </w:tcPr>
          <w:p w14:paraId="160DE857" w14:textId="77777777" w:rsidR="00D47115" w:rsidRPr="007C6AA8" w:rsidRDefault="00D47115" w:rsidP="00D47115">
            <w:pPr>
              <w:rPr>
                <w:rStyle w:val="ab"/>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IF 5.6,</w:t>
            </w:r>
            <w:r w:rsidRPr="007C6AA8">
              <w:rPr>
                <w:rStyle w:val="ab"/>
                <w:rFonts w:ascii="Times New Roman" w:hAnsi="Times New Roman" w:cs="Times New Roman"/>
                <w:color w:val="000000" w:themeColor="text1"/>
                <w:sz w:val="24"/>
                <w:szCs w:val="24"/>
                <w:lang w:val="en-US"/>
              </w:rPr>
              <w:t xml:space="preserve"> </w:t>
            </w:r>
          </w:p>
          <w:p w14:paraId="4BDC910A" w14:textId="2E970409"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Instruments &amp; instrumentation-Q1</w:t>
            </w:r>
          </w:p>
        </w:tc>
        <w:tc>
          <w:tcPr>
            <w:tcW w:w="1277" w:type="dxa"/>
          </w:tcPr>
          <w:p w14:paraId="67B50C2A" w14:textId="5942F39B"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SCIE</w:t>
            </w:r>
          </w:p>
        </w:tc>
        <w:tc>
          <w:tcPr>
            <w:tcW w:w="1700" w:type="dxa"/>
          </w:tcPr>
          <w:p w14:paraId="7CE56074" w14:textId="57F3F055" w:rsidR="00D47115" w:rsidRPr="007C6AA8" w:rsidRDefault="00D47115" w:rsidP="00D47115">
            <w:pPr>
              <w:shd w:val="clear" w:color="auto" w:fill="FFFFFF"/>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sz w:val="24"/>
                <w:szCs w:val="24"/>
                <w:lang w:val="en-US"/>
              </w:rPr>
              <w:t>CiteScore</w:t>
            </w:r>
            <w:r w:rsidRPr="007C6AA8">
              <w:rPr>
                <w:rFonts w:ascii="Times New Roman" w:hAnsi="Times New Roman" w:cs="Times New Roman"/>
                <w:color w:val="000000" w:themeColor="text1"/>
                <w:sz w:val="24"/>
                <w:szCs w:val="24"/>
                <w:lang w:val="en-US" w:eastAsia="ru-KZ"/>
              </w:rPr>
              <w:t xml:space="preserve">=6.6, </w:t>
            </w:r>
            <w:r w:rsidRPr="007C6AA8">
              <w:rPr>
                <w:rFonts w:ascii="Times New Roman" w:hAnsi="Times New Roman" w:cs="Times New Roman"/>
                <w:color w:val="000000" w:themeColor="text1"/>
                <w:sz w:val="24"/>
                <w:szCs w:val="24"/>
                <w:lang w:val="ru-KZ" w:eastAsia="ru-KZ"/>
              </w:rPr>
              <w:t xml:space="preserve">Physics and </w:t>
            </w:r>
            <w:proofErr w:type="spellStart"/>
            <w:r w:rsidRPr="007C6AA8">
              <w:rPr>
                <w:rFonts w:ascii="Times New Roman" w:hAnsi="Times New Roman" w:cs="Times New Roman"/>
                <w:color w:val="000000" w:themeColor="text1"/>
                <w:sz w:val="24"/>
                <w:szCs w:val="24"/>
                <w:lang w:val="ru-KZ" w:eastAsia="ru-KZ"/>
              </w:rPr>
              <w:t>Astronomy</w:t>
            </w:r>
            <w:proofErr w:type="spellEnd"/>
          </w:p>
          <w:p w14:paraId="27A097CD" w14:textId="74676083"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proofErr w:type="spellStart"/>
            <w:r w:rsidRPr="007C6AA8">
              <w:rPr>
                <w:rFonts w:ascii="Times New Roman" w:hAnsi="Times New Roman" w:cs="Times New Roman"/>
                <w:color w:val="000000" w:themeColor="text1"/>
                <w:sz w:val="24"/>
                <w:szCs w:val="24"/>
                <w:lang w:val="ru-KZ" w:eastAsia="ru-KZ"/>
              </w:rPr>
              <w:t>Instrumentation</w:t>
            </w:r>
            <w:proofErr w:type="spellEnd"/>
            <w:r w:rsidRPr="007C6AA8">
              <w:rPr>
                <w:rFonts w:ascii="Times New Roman" w:hAnsi="Times New Roman" w:cs="Times New Roman"/>
                <w:color w:val="000000" w:themeColor="text1"/>
                <w:sz w:val="24"/>
                <w:szCs w:val="24"/>
                <w:lang w:val="en-US" w:eastAsia="ru-KZ"/>
              </w:rPr>
              <w:t xml:space="preserve"> – 80%</w:t>
            </w:r>
          </w:p>
        </w:tc>
        <w:tc>
          <w:tcPr>
            <w:tcW w:w="1984" w:type="dxa"/>
          </w:tcPr>
          <w:p w14:paraId="56EC6691" w14:textId="2EA79599" w:rsidR="00D47115" w:rsidRPr="007C6AA8" w:rsidRDefault="00D47115" w:rsidP="00D47115">
            <w:pPr>
              <w:jc w:val="both"/>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shd w:val="clear" w:color="auto" w:fill="FFFFFF"/>
                <w:lang w:val="ru-KZ"/>
              </w:rPr>
              <w:t>Tolubayeva</w:t>
            </w:r>
            <w:proofErr w:type="spellEnd"/>
            <w:r w:rsidRPr="007C6AA8">
              <w:rPr>
                <w:rFonts w:ascii="Times New Roman" w:hAnsi="Times New Roman" w:cs="Times New Roman"/>
                <w:color w:val="000000" w:themeColor="text1"/>
                <w:sz w:val="24"/>
                <w:szCs w:val="24"/>
                <w:shd w:val="clear" w:color="auto" w:fill="FFFFFF"/>
                <w:lang w:val="ru-KZ"/>
              </w:rPr>
              <w:t xml:space="preserve"> D.B., </w:t>
            </w:r>
            <w:r w:rsidRPr="007C6AA8">
              <w:rPr>
                <w:rFonts w:ascii="Times New Roman" w:hAnsi="Times New Roman" w:cs="Times New Roman"/>
                <w:color w:val="000000" w:themeColor="text1"/>
                <w:sz w:val="24"/>
                <w:szCs w:val="24"/>
                <w:u w:val="single"/>
                <w:shd w:val="clear" w:color="auto" w:fill="FFFFFF"/>
                <w:lang w:val="ru-KZ"/>
              </w:rPr>
              <w:t>Gritsenko L.V</w:t>
            </w:r>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Kedruk</w:t>
            </w:r>
            <w:proofErr w:type="spellEnd"/>
            <w:r w:rsidRPr="007C6AA8">
              <w:rPr>
                <w:rFonts w:ascii="Times New Roman" w:hAnsi="Times New Roman" w:cs="Times New Roman"/>
                <w:color w:val="000000" w:themeColor="text1"/>
                <w:sz w:val="24"/>
                <w:szCs w:val="24"/>
                <w:shd w:val="clear" w:color="auto" w:fill="FFFFFF"/>
                <w:lang w:val="ru-KZ"/>
              </w:rPr>
              <w:t xml:space="preserve"> Y.Y., </w:t>
            </w:r>
            <w:proofErr w:type="spellStart"/>
            <w:r w:rsidRPr="007C6AA8">
              <w:rPr>
                <w:rFonts w:ascii="Times New Roman" w:hAnsi="Times New Roman" w:cs="Times New Roman"/>
                <w:color w:val="000000" w:themeColor="text1"/>
                <w:sz w:val="24"/>
                <w:szCs w:val="24"/>
                <w:shd w:val="clear" w:color="auto" w:fill="FFFFFF"/>
                <w:lang w:val="ru-KZ"/>
              </w:rPr>
              <w:t>Aitzhanov</w:t>
            </w:r>
            <w:proofErr w:type="spellEnd"/>
            <w:r w:rsidRPr="007C6AA8">
              <w:rPr>
                <w:rFonts w:ascii="Times New Roman" w:hAnsi="Times New Roman" w:cs="Times New Roman"/>
                <w:color w:val="000000" w:themeColor="text1"/>
                <w:sz w:val="24"/>
                <w:szCs w:val="24"/>
                <w:shd w:val="clear" w:color="auto" w:fill="FFFFFF"/>
                <w:lang w:val="ru-KZ"/>
              </w:rPr>
              <w:t xml:space="preserve"> M.B., </w:t>
            </w:r>
            <w:proofErr w:type="spellStart"/>
            <w:r w:rsidRPr="007C6AA8">
              <w:rPr>
                <w:rFonts w:ascii="Times New Roman" w:hAnsi="Times New Roman" w:cs="Times New Roman"/>
                <w:color w:val="000000" w:themeColor="text1"/>
                <w:sz w:val="24"/>
                <w:szCs w:val="24"/>
                <w:shd w:val="clear" w:color="auto" w:fill="FFFFFF"/>
                <w:lang w:val="ru-KZ"/>
              </w:rPr>
              <w:t>Nemkayeva</w:t>
            </w:r>
            <w:proofErr w:type="spellEnd"/>
            <w:r w:rsidRPr="007C6AA8">
              <w:rPr>
                <w:rFonts w:ascii="Times New Roman" w:hAnsi="Times New Roman" w:cs="Times New Roman"/>
                <w:color w:val="000000" w:themeColor="text1"/>
                <w:sz w:val="24"/>
                <w:szCs w:val="24"/>
                <w:shd w:val="clear" w:color="auto" w:fill="FFFFFF"/>
                <w:lang w:val="ru-KZ"/>
              </w:rPr>
              <w:t xml:space="preserve"> R.R., </w:t>
            </w:r>
            <w:proofErr w:type="spellStart"/>
            <w:r w:rsidRPr="007C6AA8">
              <w:rPr>
                <w:rFonts w:ascii="Times New Roman" w:hAnsi="Times New Roman" w:cs="Times New Roman"/>
                <w:color w:val="000000" w:themeColor="text1"/>
                <w:sz w:val="24"/>
                <w:szCs w:val="24"/>
                <w:shd w:val="clear" w:color="auto" w:fill="FFFFFF"/>
                <w:lang w:val="ru-KZ"/>
              </w:rPr>
              <w:t>Abdullin</w:t>
            </w:r>
            <w:proofErr w:type="spellEnd"/>
            <w:r w:rsidRPr="007C6AA8">
              <w:rPr>
                <w:rFonts w:ascii="Times New Roman" w:hAnsi="Times New Roman" w:cs="Times New Roman"/>
                <w:color w:val="000000" w:themeColor="text1"/>
                <w:sz w:val="24"/>
                <w:szCs w:val="24"/>
                <w:shd w:val="clear" w:color="auto" w:fill="FFFFFF"/>
                <w:lang w:val="ru-KZ"/>
              </w:rPr>
              <w:t xml:space="preserve"> K.A.</w:t>
            </w:r>
          </w:p>
        </w:tc>
        <w:tc>
          <w:tcPr>
            <w:tcW w:w="1435" w:type="dxa"/>
          </w:tcPr>
          <w:p w14:paraId="4627B360" w14:textId="4C14F06D" w:rsidR="00D47115" w:rsidRPr="007C6AA8" w:rsidRDefault="00D47115" w:rsidP="00D47115">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36412F1B" w14:textId="77777777" w:rsidTr="003D4B08">
        <w:trPr>
          <w:trHeight w:val="1979"/>
        </w:trPr>
        <w:tc>
          <w:tcPr>
            <w:tcW w:w="542" w:type="dxa"/>
          </w:tcPr>
          <w:p w14:paraId="63E96A2F" w14:textId="0C1F0D19" w:rsidR="00D47115" w:rsidRPr="007C6AA8" w:rsidRDefault="00D47115" w:rsidP="00D47115">
            <w:pPr>
              <w:pStyle w:val="a3"/>
              <w:spacing w:before="0" w:beforeAutospacing="0" w:after="0" w:afterAutospacing="0"/>
            </w:pPr>
            <w:r w:rsidRPr="007C6AA8">
              <w:t>3</w:t>
            </w:r>
          </w:p>
        </w:tc>
        <w:tc>
          <w:tcPr>
            <w:tcW w:w="2288" w:type="dxa"/>
          </w:tcPr>
          <w:p w14:paraId="0C9B80FE" w14:textId="2A9B7405"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New cobalt hydroxycarbonate-based material for highly sensitive enzyme-free glucose sensors</w:t>
            </w:r>
          </w:p>
        </w:tc>
        <w:tc>
          <w:tcPr>
            <w:tcW w:w="993" w:type="dxa"/>
          </w:tcPr>
          <w:p w14:paraId="44B043AD" w14:textId="28BEBFC1" w:rsidR="00D47115" w:rsidRPr="007C6AA8" w:rsidRDefault="00D47115" w:rsidP="00D47115">
            <w:pPr>
              <w:jc w:val="both"/>
              <w:rPr>
                <w:rFonts w:ascii="Times New Roman" w:hAnsi="Times New Roman" w:cs="Times New Roman"/>
                <w:color w:val="000000" w:themeColor="text1"/>
                <w:sz w:val="24"/>
                <w:szCs w:val="24"/>
                <w:lang w:eastAsia="ru-KZ"/>
              </w:rPr>
            </w:pPr>
            <w:r w:rsidRPr="007C6AA8">
              <w:rPr>
                <w:rFonts w:ascii="Times New Roman" w:hAnsi="Times New Roman" w:cs="Times New Roman"/>
                <w:color w:val="000000" w:themeColor="text1"/>
                <w:sz w:val="24"/>
                <w:szCs w:val="24"/>
                <w:lang w:eastAsia="ru-KZ"/>
              </w:rPr>
              <w:t>статья</w:t>
            </w:r>
          </w:p>
        </w:tc>
        <w:tc>
          <w:tcPr>
            <w:tcW w:w="2409" w:type="dxa"/>
          </w:tcPr>
          <w:p w14:paraId="38CF2415" w14:textId="77777777" w:rsidR="00D47115" w:rsidRPr="007C6AA8" w:rsidRDefault="00D47115" w:rsidP="00D47115">
            <w:pPr>
              <w:pStyle w:val="ae"/>
              <w:jc w:val="both"/>
              <w:rPr>
                <w:color w:val="000000" w:themeColor="text1"/>
                <w:sz w:val="24"/>
                <w:shd w:val="clear" w:color="auto" w:fill="FFFFFF"/>
                <w:lang w:val="en-US"/>
              </w:rPr>
            </w:pPr>
            <w:r w:rsidRPr="007C6AA8">
              <w:rPr>
                <w:color w:val="000000" w:themeColor="text1"/>
                <w:sz w:val="24"/>
                <w:shd w:val="clear" w:color="auto" w:fill="FFFFFF"/>
                <w:lang w:val="en-US"/>
              </w:rPr>
              <w:t>Scientific Reports,</w:t>
            </w:r>
            <w:r w:rsidRPr="007C6AA8">
              <w:rPr>
                <w:i/>
                <w:iCs/>
                <w:color w:val="000000" w:themeColor="text1"/>
                <w:sz w:val="24"/>
                <w:shd w:val="clear" w:color="auto" w:fill="FFFFFF"/>
                <w:lang w:val="en-US"/>
              </w:rPr>
              <w:t xml:space="preserve"> </w:t>
            </w:r>
            <w:r w:rsidRPr="007C6AA8">
              <w:rPr>
                <w:color w:val="000000" w:themeColor="text1"/>
                <w:sz w:val="24"/>
                <w:shd w:val="clear" w:color="auto" w:fill="FFFFFF"/>
                <w:lang w:val="en-US"/>
              </w:rPr>
              <w:t>2025, 15, 17154.</w:t>
            </w:r>
          </w:p>
          <w:p w14:paraId="39210E8D" w14:textId="7DA812B7" w:rsidR="00D47115" w:rsidRPr="007C6AA8" w:rsidRDefault="007C259C" w:rsidP="00D47115">
            <w:pPr>
              <w:jc w:val="both"/>
              <w:rPr>
                <w:rStyle w:val="aa"/>
                <w:rFonts w:ascii="Times New Roman" w:hAnsi="Times New Roman" w:cs="Times New Roman"/>
                <w:i w:val="0"/>
                <w:iCs w:val="0"/>
                <w:color w:val="000000" w:themeColor="text1"/>
                <w:sz w:val="24"/>
                <w:szCs w:val="24"/>
                <w:shd w:val="clear" w:color="auto" w:fill="FFFFFF"/>
                <w:lang w:val="en-US"/>
              </w:rPr>
            </w:pPr>
            <w:hyperlink r:id="rId14" w:history="1">
              <w:r w:rsidR="00D47115" w:rsidRPr="007C6AA8">
                <w:rPr>
                  <w:rStyle w:val="ab"/>
                  <w:color w:val="000000" w:themeColor="text1"/>
                  <w:sz w:val="24"/>
                  <w:shd w:val="clear" w:color="auto" w:fill="FFFFFF"/>
                  <w:lang w:val="en-US"/>
                </w:rPr>
                <w:t>https://doi.org/10.1038/s41598-025-01164-2</w:t>
              </w:r>
            </w:hyperlink>
          </w:p>
        </w:tc>
        <w:tc>
          <w:tcPr>
            <w:tcW w:w="2410" w:type="dxa"/>
          </w:tcPr>
          <w:p w14:paraId="14F940E5" w14:textId="77777777" w:rsidR="00D47115" w:rsidRPr="007C6AA8" w:rsidRDefault="00D47115" w:rsidP="00D47115">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IF 3.9,</w:t>
            </w:r>
          </w:p>
          <w:p w14:paraId="443814BC" w14:textId="393B5A3F" w:rsidR="00D47115" w:rsidRPr="007C6AA8" w:rsidRDefault="00D47115" w:rsidP="00D47115">
            <w:pPr>
              <w:jc w:val="both"/>
              <w:rPr>
                <w:rFonts w:ascii="Times New Roman" w:hAnsi="Times New Roman" w:cs="Times New Roman"/>
                <w:color w:val="000000" w:themeColor="text1"/>
                <w:sz w:val="24"/>
                <w:szCs w:val="24"/>
                <w:lang w:eastAsia="ru-KZ"/>
              </w:rPr>
            </w:pPr>
            <w:proofErr w:type="spellStart"/>
            <w:r w:rsidRPr="007C6AA8">
              <w:rPr>
                <w:rFonts w:ascii="Times New Roman" w:hAnsi="Times New Roman" w:cs="Times New Roman"/>
                <w:color w:val="000000" w:themeColor="text1"/>
                <w:sz w:val="24"/>
                <w:szCs w:val="24"/>
                <w:shd w:val="clear" w:color="auto" w:fill="FFFFFF"/>
              </w:rPr>
              <w:t>Multidisciplinary</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sciences</w:t>
            </w:r>
            <w:proofErr w:type="spellEnd"/>
            <w:r w:rsidRPr="007C6AA8">
              <w:rPr>
                <w:rFonts w:ascii="Times New Roman" w:hAnsi="Times New Roman" w:cs="Times New Roman"/>
                <w:color w:val="000000" w:themeColor="text1"/>
                <w:sz w:val="24"/>
                <w:szCs w:val="24"/>
                <w:shd w:val="clear" w:color="auto" w:fill="FFFFFF"/>
                <w:lang w:val="en-US"/>
              </w:rPr>
              <w:t xml:space="preserve"> -Q1</w:t>
            </w:r>
          </w:p>
        </w:tc>
        <w:tc>
          <w:tcPr>
            <w:tcW w:w="1277" w:type="dxa"/>
          </w:tcPr>
          <w:p w14:paraId="23D78993"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SCIE</w:t>
            </w:r>
          </w:p>
          <w:p w14:paraId="36803E26" w14:textId="5D8EF90C"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shd w:val="clear" w:color="auto" w:fill="FFFFFF"/>
              </w:rPr>
              <w:t>(2024)</w:t>
            </w:r>
          </w:p>
        </w:tc>
        <w:tc>
          <w:tcPr>
            <w:tcW w:w="1700" w:type="dxa"/>
          </w:tcPr>
          <w:p w14:paraId="7F1911F9" w14:textId="5FDBE8D1"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sz w:val="24"/>
                <w:szCs w:val="24"/>
              </w:rPr>
              <w:t>CiteScore</w:t>
            </w:r>
            <w:r w:rsidRPr="007C6AA8">
              <w:rPr>
                <w:rFonts w:ascii="Times New Roman" w:hAnsi="Times New Roman" w:cs="Times New Roman"/>
                <w:sz w:val="24"/>
                <w:szCs w:val="24"/>
                <w:lang w:val="en-US"/>
              </w:rPr>
              <w:t xml:space="preserve"> (</w:t>
            </w:r>
            <w:proofErr w:type="gramStart"/>
            <w:r w:rsidRPr="007C6AA8">
              <w:rPr>
                <w:rFonts w:ascii="Times New Roman" w:hAnsi="Times New Roman" w:cs="Times New Roman"/>
                <w:sz w:val="24"/>
                <w:szCs w:val="24"/>
                <w:lang w:val="en-US"/>
              </w:rPr>
              <w:t>2024)</w:t>
            </w:r>
            <w:r w:rsidRPr="007C6AA8">
              <w:rPr>
                <w:rFonts w:ascii="Times New Roman" w:hAnsi="Times New Roman" w:cs="Times New Roman"/>
                <w:color w:val="000000" w:themeColor="text1"/>
                <w:sz w:val="24"/>
                <w:szCs w:val="24"/>
                <w:lang w:val="en-US" w:eastAsia="ru-KZ"/>
              </w:rPr>
              <w:t>=</w:t>
            </w:r>
            <w:proofErr w:type="gramEnd"/>
            <w:r w:rsidRPr="007C6AA8">
              <w:rPr>
                <w:rFonts w:ascii="Times New Roman" w:hAnsi="Times New Roman" w:cs="Times New Roman"/>
                <w:color w:val="000000" w:themeColor="text1"/>
                <w:sz w:val="24"/>
                <w:szCs w:val="24"/>
                <w:lang w:val="en-US" w:eastAsia="ru-KZ"/>
              </w:rPr>
              <w:t xml:space="preserve">6.7, </w:t>
            </w:r>
            <w:proofErr w:type="spellStart"/>
            <w:r w:rsidRPr="007C6AA8">
              <w:rPr>
                <w:rFonts w:ascii="Times New Roman" w:hAnsi="Times New Roman" w:cs="Times New Roman"/>
                <w:color w:val="000000" w:themeColor="text1"/>
                <w:sz w:val="24"/>
                <w:szCs w:val="24"/>
                <w:shd w:val="clear" w:color="auto" w:fill="FFFFFF"/>
              </w:rPr>
              <w:t>Multidisciplinary</w:t>
            </w:r>
            <w:proofErr w:type="spellEnd"/>
            <w:r w:rsidRPr="007C6AA8">
              <w:rPr>
                <w:rFonts w:ascii="Times New Roman" w:hAnsi="Times New Roman" w:cs="Times New Roman"/>
                <w:color w:val="000000" w:themeColor="text1"/>
                <w:sz w:val="24"/>
                <w:szCs w:val="24"/>
                <w:lang w:val="en-US" w:eastAsia="ru-KZ"/>
              </w:rPr>
              <w:t xml:space="preserve"> – 89%</w:t>
            </w:r>
          </w:p>
          <w:p w14:paraId="70DD0713" w14:textId="77777777"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p>
        </w:tc>
        <w:tc>
          <w:tcPr>
            <w:tcW w:w="1984" w:type="dxa"/>
          </w:tcPr>
          <w:p w14:paraId="132CC4D4"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kk-KZ"/>
              </w:rPr>
            </w:pPr>
            <w:r w:rsidRPr="007C6AA8">
              <w:rPr>
                <w:rFonts w:ascii="Times New Roman" w:hAnsi="Times New Roman" w:cs="Times New Roman"/>
                <w:color w:val="000000" w:themeColor="text1"/>
                <w:sz w:val="24"/>
                <w:szCs w:val="24"/>
                <w:shd w:val="clear" w:color="auto" w:fill="FFFFFF"/>
                <w:lang w:val="kk-KZ"/>
              </w:rPr>
              <w:t xml:space="preserve">Kalkozova Z.K., </w:t>
            </w:r>
            <w:r w:rsidRPr="007C6AA8">
              <w:rPr>
                <w:rFonts w:ascii="Times New Roman" w:hAnsi="Times New Roman" w:cs="Times New Roman"/>
                <w:color w:val="000000" w:themeColor="text1"/>
                <w:sz w:val="24"/>
                <w:szCs w:val="24"/>
                <w:u w:val="single"/>
                <w:shd w:val="clear" w:color="auto" w:fill="FFFFFF"/>
                <w:lang w:val="kk-KZ"/>
              </w:rPr>
              <w:t>Gritsenko L.V.,</w:t>
            </w:r>
            <w:r w:rsidRPr="007C6AA8">
              <w:rPr>
                <w:rFonts w:ascii="Times New Roman" w:hAnsi="Times New Roman" w:cs="Times New Roman"/>
                <w:color w:val="000000" w:themeColor="text1"/>
                <w:sz w:val="24"/>
                <w:szCs w:val="24"/>
                <w:shd w:val="clear" w:color="auto" w:fill="FFFFFF"/>
                <w:lang w:val="kk-KZ"/>
              </w:rPr>
              <w:t xml:space="preserve"> Balgimbayeva U.A., </w:t>
            </w:r>
          </w:p>
          <w:p w14:paraId="6A656AD9" w14:textId="46859D80" w:rsidR="00D47115" w:rsidRPr="007C6AA8" w:rsidRDefault="00D47115" w:rsidP="00D47115">
            <w:pPr>
              <w:jc w:val="both"/>
              <w:rPr>
                <w:rFonts w:ascii="Times New Roman" w:hAnsi="Times New Roman" w:cs="Times New Roman"/>
                <w:color w:val="000000" w:themeColor="text1"/>
                <w:sz w:val="24"/>
                <w:szCs w:val="24"/>
                <w:shd w:val="clear" w:color="auto" w:fill="FFFFFF"/>
                <w:lang w:val="ru-KZ"/>
              </w:rPr>
            </w:pPr>
            <w:proofErr w:type="spellStart"/>
            <w:r w:rsidRPr="007C6AA8">
              <w:rPr>
                <w:rFonts w:ascii="Times New Roman" w:hAnsi="Times New Roman" w:cs="Times New Roman"/>
                <w:color w:val="000000" w:themeColor="text1"/>
                <w:sz w:val="24"/>
                <w:szCs w:val="24"/>
                <w:shd w:val="clear" w:color="auto" w:fill="FFFFFF"/>
                <w:lang w:val="ru-KZ"/>
              </w:rPr>
              <w:t>Gabdullin</w:t>
            </w:r>
            <w:proofErr w:type="spellEnd"/>
            <w:r w:rsidRPr="007C6AA8">
              <w:rPr>
                <w:rFonts w:ascii="Times New Roman" w:hAnsi="Times New Roman" w:cs="Times New Roman"/>
                <w:color w:val="000000" w:themeColor="text1"/>
                <w:sz w:val="24"/>
                <w:szCs w:val="24"/>
                <w:shd w:val="clear" w:color="auto" w:fill="FFFFFF"/>
                <w:lang w:val="ru-KZ"/>
              </w:rPr>
              <w:t xml:space="preserve"> M.T., </w:t>
            </w:r>
            <w:r w:rsidRPr="007C6AA8">
              <w:rPr>
                <w:rFonts w:ascii="Times New Roman" w:hAnsi="Times New Roman" w:cs="Times New Roman"/>
                <w:color w:val="000000" w:themeColor="text1"/>
                <w:sz w:val="24"/>
                <w:szCs w:val="24"/>
                <w:shd w:val="clear" w:color="auto" w:fill="FFFFFF"/>
                <w:lang w:val="en-US"/>
              </w:rPr>
              <w:t>Dan Wen,</w:t>
            </w:r>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Abdullin</w:t>
            </w:r>
            <w:proofErr w:type="spellEnd"/>
            <w:r w:rsidRPr="007C6AA8">
              <w:rPr>
                <w:rFonts w:ascii="Times New Roman" w:hAnsi="Times New Roman" w:cs="Times New Roman"/>
                <w:color w:val="000000" w:themeColor="text1"/>
                <w:sz w:val="24"/>
                <w:szCs w:val="24"/>
                <w:shd w:val="clear" w:color="auto" w:fill="FFFFFF"/>
                <w:lang w:val="ru-KZ"/>
              </w:rPr>
              <w:t>, K</w:t>
            </w:r>
            <w:r w:rsidRPr="007C6AA8">
              <w:rPr>
                <w:rFonts w:ascii="Times New Roman" w:hAnsi="Times New Roman" w:cs="Times New Roman"/>
                <w:color w:val="000000" w:themeColor="text1"/>
                <w:sz w:val="24"/>
                <w:szCs w:val="24"/>
                <w:shd w:val="clear" w:color="auto" w:fill="FFFFFF"/>
                <w:lang w:val="en-US"/>
              </w:rPr>
              <w:t>h</w:t>
            </w:r>
            <w:r w:rsidRPr="007C6AA8">
              <w:rPr>
                <w:rFonts w:ascii="Times New Roman" w:hAnsi="Times New Roman" w:cs="Times New Roman"/>
                <w:color w:val="000000" w:themeColor="text1"/>
                <w:sz w:val="24"/>
                <w:szCs w:val="24"/>
                <w:shd w:val="clear" w:color="auto" w:fill="FFFFFF"/>
                <w:lang w:val="ru-KZ"/>
              </w:rPr>
              <w:t>.A.</w:t>
            </w:r>
          </w:p>
        </w:tc>
        <w:tc>
          <w:tcPr>
            <w:tcW w:w="1435" w:type="dxa"/>
          </w:tcPr>
          <w:p w14:paraId="4FC0E5EA" w14:textId="0960D3BD"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49F49551" w14:textId="77777777" w:rsidTr="003D4B08">
        <w:trPr>
          <w:trHeight w:val="2248"/>
        </w:trPr>
        <w:tc>
          <w:tcPr>
            <w:tcW w:w="542" w:type="dxa"/>
          </w:tcPr>
          <w:p w14:paraId="0F695C7F" w14:textId="0DEA387B" w:rsidR="00D47115" w:rsidRPr="007C6AA8" w:rsidRDefault="00D47115" w:rsidP="00D47115">
            <w:pPr>
              <w:pStyle w:val="a3"/>
              <w:spacing w:before="0" w:beforeAutospacing="0" w:after="0" w:afterAutospacing="0"/>
            </w:pPr>
            <w:r w:rsidRPr="007C6AA8">
              <w:t>4</w:t>
            </w:r>
          </w:p>
        </w:tc>
        <w:tc>
          <w:tcPr>
            <w:tcW w:w="2288" w:type="dxa"/>
          </w:tcPr>
          <w:p w14:paraId="580E3014" w14:textId="554123DD"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 xml:space="preserve">A Facile Method for Synthesizing Cobalt Oxide Nanoparticles to Create a Highly Sensitive Non-Enzyme Glucose Sensor </w:t>
            </w:r>
          </w:p>
        </w:tc>
        <w:tc>
          <w:tcPr>
            <w:tcW w:w="993" w:type="dxa"/>
          </w:tcPr>
          <w:p w14:paraId="33575518" w14:textId="755604D7"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eastAsia="ru-KZ"/>
              </w:rPr>
              <w:t>статья</w:t>
            </w:r>
          </w:p>
        </w:tc>
        <w:tc>
          <w:tcPr>
            <w:tcW w:w="2409" w:type="dxa"/>
          </w:tcPr>
          <w:p w14:paraId="4DB7EB6E" w14:textId="77777777" w:rsidR="00D47115" w:rsidRPr="007C6AA8" w:rsidRDefault="00D47115" w:rsidP="00D47115">
            <w:pPr>
              <w:pStyle w:val="ae"/>
              <w:jc w:val="both"/>
              <w:rPr>
                <w:color w:val="000000" w:themeColor="text1"/>
                <w:sz w:val="24"/>
                <w:shd w:val="clear" w:color="auto" w:fill="FFFFFF"/>
                <w:lang w:val="en-US"/>
              </w:rPr>
            </w:pPr>
            <w:r w:rsidRPr="007C6AA8">
              <w:rPr>
                <w:rStyle w:val="aa"/>
                <w:i w:val="0"/>
                <w:iCs w:val="0"/>
                <w:color w:val="000000" w:themeColor="text1"/>
                <w:sz w:val="24"/>
                <w:shd w:val="clear" w:color="auto" w:fill="FFFFFF"/>
                <w:lang w:val="en-US"/>
              </w:rPr>
              <w:t>Biosensors,</w:t>
            </w:r>
            <w:r w:rsidRPr="007C6AA8">
              <w:rPr>
                <w:color w:val="000000" w:themeColor="text1"/>
                <w:sz w:val="24"/>
                <w:shd w:val="clear" w:color="auto" w:fill="FFFFFF"/>
                <w:lang w:val="en-US"/>
              </w:rPr>
              <w:t xml:space="preserve"> 2025, </w:t>
            </w:r>
            <w:r w:rsidRPr="007C6AA8">
              <w:rPr>
                <w:rStyle w:val="aa"/>
                <w:i w:val="0"/>
                <w:iCs w:val="0"/>
                <w:color w:val="000000" w:themeColor="text1"/>
                <w:sz w:val="24"/>
                <w:shd w:val="clear" w:color="auto" w:fill="FFFFFF"/>
                <w:lang w:val="en-US"/>
              </w:rPr>
              <w:t>15</w:t>
            </w:r>
            <w:r w:rsidRPr="007C6AA8">
              <w:rPr>
                <w:color w:val="000000" w:themeColor="text1"/>
                <w:sz w:val="24"/>
                <w:shd w:val="clear" w:color="auto" w:fill="FFFFFF"/>
                <w:lang w:val="en-US"/>
              </w:rPr>
              <w:t>, 235.</w:t>
            </w:r>
          </w:p>
          <w:p w14:paraId="23CFB3AE" w14:textId="77777777" w:rsidR="00D47115" w:rsidRPr="007C6AA8" w:rsidRDefault="007C259C" w:rsidP="00D47115">
            <w:pPr>
              <w:jc w:val="both"/>
              <w:rPr>
                <w:rFonts w:ascii="Times New Roman" w:hAnsi="Times New Roman" w:cs="Times New Roman"/>
                <w:color w:val="000000" w:themeColor="text1"/>
                <w:sz w:val="24"/>
                <w:szCs w:val="24"/>
                <w:shd w:val="clear" w:color="auto" w:fill="FFFFFF"/>
                <w:lang w:val="en-US"/>
              </w:rPr>
            </w:pPr>
            <w:hyperlink r:id="rId15" w:history="1">
              <w:r w:rsidR="00D47115" w:rsidRPr="007C6AA8">
                <w:rPr>
                  <w:rStyle w:val="ab"/>
                  <w:rFonts w:ascii="Times New Roman" w:hAnsi="Times New Roman" w:cs="Times New Roman"/>
                  <w:color w:val="000000" w:themeColor="text1"/>
                  <w:sz w:val="24"/>
                  <w:szCs w:val="24"/>
                  <w:u w:val="none"/>
                  <w:shd w:val="clear" w:color="auto" w:fill="FFFFFF"/>
                  <w:lang w:val="en-US"/>
                </w:rPr>
                <w:t>https://doi.org/10.3390/bios15040235</w:t>
              </w:r>
            </w:hyperlink>
            <w:r w:rsidR="00D47115" w:rsidRPr="007C6AA8">
              <w:rPr>
                <w:rFonts w:ascii="Times New Roman" w:hAnsi="Times New Roman" w:cs="Times New Roman"/>
                <w:color w:val="000000" w:themeColor="text1"/>
                <w:sz w:val="24"/>
                <w:szCs w:val="24"/>
                <w:shd w:val="clear" w:color="auto" w:fill="FFFFFF"/>
                <w:lang w:val="en-US"/>
              </w:rPr>
              <w:t xml:space="preserve"> </w:t>
            </w:r>
          </w:p>
          <w:p w14:paraId="722CDDF2" w14:textId="77777777"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ISSN: 2079-6374</w:t>
            </w:r>
          </w:p>
          <w:p w14:paraId="38684DCA" w14:textId="3E4B6E8C" w:rsidR="00D47115" w:rsidRPr="007C6AA8" w:rsidRDefault="00D47115" w:rsidP="00D47115">
            <w:pPr>
              <w:jc w:val="both"/>
              <w:rPr>
                <w:rFonts w:ascii="Times New Roman" w:hAnsi="Times New Roman" w:cs="Times New Roman"/>
                <w:color w:val="000000" w:themeColor="text1"/>
                <w:sz w:val="24"/>
                <w:szCs w:val="24"/>
                <w:lang w:val="en-US"/>
              </w:rPr>
            </w:pPr>
            <w:r w:rsidRPr="007C6AA8">
              <w:rPr>
                <w:rStyle w:val="ab"/>
                <w:rFonts w:ascii="Times New Roman" w:hAnsi="Times New Roman" w:cs="Times New Roman"/>
                <w:color w:val="000000" w:themeColor="text1"/>
                <w:sz w:val="24"/>
                <w:szCs w:val="24"/>
                <w:lang w:val="en-US"/>
              </w:rPr>
              <w:t xml:space="preserve"> </w:t>
            </w:r>
          </w:p>
        </w:tc>
        <w:tc>
          <w:tcPr>
            <w:tcW w:w="2410" w:type="dxa"/>
          </w:tcPr>
          <w:p w14:paraId="28DBD6A6" w14:textId="77777777" w:rsidR="00D47115" w:rsidRPr="007C6AA8" w:rsidRDefault="00D47115" w:rsidP="00D47115">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IF 5.6,</w:t>
            </w:r>
          </w:p>
          <w:p w14:paraId="147D1095" w14:textId="14C6655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Instruments &amp; instrumentation - Q1</w:t>
            </w:r>
          </w:p>
        </w:tc>
        <w:tc>
          <w:tcPr>
            <w:tcW w:w="1277" w:type="dxa"/>
          </w:tcPr>
          <w:p w14:paraId="307BC287"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SCIE</w:t>
            </w:r>
          </w:p>
          <w:p w14:paraId="1CF1E193" w14:textId="3BC79CEF"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rPr>
              <w:t>(2024)</w:t>
            </w:r>
          </w:p>
        </w:tc>
        <w:tc>
          <w:tcPr>
            <w:tcW w:w="1700" w:type="dxa"/>
          </w:tcPr>
          <w:p w14:paraId="1A7469ED" w14:textId="0D0551F8" w:rsidR="00D47115" w:rsidRPr="007C6AA8" w:rsidRDefault="00D47115" w:rsidP="00D47115">
            <w:pPr>
              <w:shd w:val="clear" w:color="auto" w:fill="FFFFFF"/>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sz w:val="24"/>
                <w:szCs w:val="24"/>
                <w:lang w:val="en-US"/>
              </w:rPr>
              <w:t>CiteScore (</w:t>
            </w:r>
            <w:proofErr w:type="gramStart"/>
            <w:r w:rsidRPr="007C6AA8">
              <w:rPr>
                <w:rFonts w:ascii="Times New Roman" w:hAnsi="Times New Roman" w:cs="Times New Roman"/>
                <w:sz w:val="24"/>
                <w:szCs w:val="24"/>
                <w:lang w:val="en-US"/>
              </w:rPr>
              <w:t>2024)</w:t>
            </w:r>
            <w:r w:rsidRPr="007C6AA8">
              <w:rPr>
                <w:rFonts w:ascii="Times New Roman" w:hAnsi="Times New Roman" w:cs="Times New Roman"/>
                <w:color w:val="000000" w:themeColor="text1"/>
                <w:sz w:val="24"/>
                <w:szCs w:val="24"/>
                <w:lang w:val="en-US" w:eastAsia="ru-KZ"/>
              </w:rPr>
              <w:t>=</w:t>
            </w:r>
            <w:proofErr w:type="gramEnd"/>
            <w:r w:rsidRPr="007C6AA8">
              <w:rPr>
                <w:rFonts w:ascii="Times New Roman" w:hAnsi="Times New Roman" w:cs="Times New Roman"/>
                <w:color w:val="000000" w:themeColor="text1"/>
                <w:sz w:val="24"/>
                <w:szCs w:val="24"/>
                <w:lang w:val="en-US" w:eastAsia="ru-KZ"/>
              </w:rPr>
              <w:t xml:space="preserve">9.8, </w:t>
            </w:r>
            <w:r w:rsidRPr="007C6AA8">
              <w:rPr>
                <w:rFonts w:ascii="Times New Roman" w:hAnsi="Times New Roman" w:cs="Times New Roman"/>
                <w:color w:val="000000" w:themeColor="text1"/>
                <w:sz w:val="24"/>
                <w:szCs w:val="24"/>
                <w:lang w:val="ru-KZ" w:eastAsia="ru-KZ"/>
              </w:rPr>
              <w:t xml:space="preserve">Physics and </w:t>
            </w:r>
            <w:proofErr w:type="spellStart"/>
            <w:r w:rsidRPr="007C6AA8">
              <w:rPr>
                <w:rFonts w:ascii="Times New Roman" w:hAnsi="Times New Roman" w:cs="Times New Roman"/>
                <w:color w:val="000000" w:themeColor="text1"/>
                <w:sz w:val="24"/>
                <w:szCs w:val="24"/>
                <w:lang w:val="ru-KZ" w:eastAsia="ru-KZ"/>
              </w:rPr>
              <w:t>Astronomy</w:t>
            </w:r>
            <w:proofErr w:type="spellEnd"/>
          </w:p>
          <w:p w14:paraId="066775C9" w14:textId="0FC40E4D" w:rsidR="00D47115" w:rsidRPr="007C6AA8" w:rsidRDefault="00D47115" w:rsidP="00D47115">
            <w:pPr>
              <w:shd w:val="clear" w:color="auto" w:fill="FFFFFF"/>
              <w:jc w:val="both"/>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lang w:val="ru-KZ" w:eastAsia="ru-KZ"/>
              </w:rPr>
              <w:t>Instrumentation</w:t>
            </w:r>
            <w:proofErr w:type="spellEnd"/>
            <w:r w:rsidRPr="007C6AA8">
              <w:rPr>
                <w:rFonts w:ascii="Times New Roman" w:hAnsi="Times New Roman" w:cs="Times New Roman"/>
                <w:color w:val="000000" w:themeColor="text1"/>
                <w:sz w:val="24"/>
                <w:szCs w:val="24"/>
                <w:lang w:val="en-US" w:eastAsia="ru-KZ"/>
              </w:rPr>
              <w:t xml:space="preserve"> – 92%</w:t>
            </w:r>
          </w:p>
        </w:tc>
        <w:tc>
          <w:tcPr>
            <w:tcW w:w="1984" w:type="dxa"/>
          </w:tcPr>
          <w:p w14:paraId="5F2B17DA"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ru-KZ"/>
              </w:rPr>
            </w:pPr>
            <w:proofErr w:type="spellStart"/>
            <w:r w:rsidRPr="007C6AA8">
              <w:rPr>
                <w:rFonts w:ascii="Times New Roman" w:hAnsi="Times New Roman" w:cs="Times New Roman"/>
                <w:color w:val="000000" w:themeColor="text1"/>
                <w:sz w:val="24"/>
                <w:szCs w:val="24"/>
                <w:shd w:val="clear" w:color="auto" w:fill="FFFFFF"/>
                <w:lang w:val="ru-KZ"/>
              </w:rPr>
              <w:t>Kalkozova</w:t>
            </w:r>
            <w:proofErr w:type="spellEnd"/>
            <w:r w:rsidRPr="007C6AA8">
              <w:rPr>
                <w:rFonts w:ascii="Times New Roman" w:hAnsi="Times New Roman" w:cs="Times New Roman"/>
                <w:color w:val="000000" w:themeColor="text1"/>
                <w:sz w:val="24"/>
                <w:szCs w:val="24"/>
                <w:shd w:val="clear" w:color="auto" w:fill="FFFFFF"/>
                <w:lang w:val="ru-KZ"/>
              </w:rPr>
              <w:t xml:space="preserve"> Z.K., </w:t>
            </w:r>
            <w:proofErr w:type="spellStart"/>
            <w:r w:rsidRPr="007C6AA8">
              <w:rPr>
                <w:rFonts w:ascii="Times New Roman" w:hAnsi="Times New Roman" w:cs="Times New Roman"/>
                <w:color w:val="000000" w:themeColor="text1"/>
                <w:sz w:val="24"/>
                <w:szCs w:val="24"/>
                <w:shd w:val="clear" w:color="auto" w:fill="FFFFFF"/>
                <w:lang w:val="ru-KZ"/>
              </w:rPr>
              <w:t>Balgimbayeva</w:t>
            </w:r>
            <w:proofErr w:type="spellEnd"/>
            <w:r w:rsidRPr="007C6AA8">
              <w:rPr>
                <w:rFonts w:ascii="Times New Roman" w:hAnsi="Times New Roman" w:cs="Times New Roman"/>
                <w:color w:val="000000" w:themeColor="text1"/>
                <w:sz w:val="24"/>
                <w:szCs w:val="24"/>
                <w:shd w:val="clear" w:color="auto" w:fill="FFFFFF"/>
                <w:lang w:val="en-US"/>
              </w:rPr>
              <w:t xml:space="preserve"> </w:t>
            </w:r>
            <w:r w:rsidRPr="007C6AA8">
              <w:rPr>
                <w:rFonts w:ascii="Times New Roman" w:hAnsi="Times New Roman" w:cs="Times New Roman"/>
                <w:color w:val="000000" w:themeColor="text1"/>
                <w:sz w:val="24"/>
                <w:szCs w:val="24"/>
                <w:shd w:val="clear" w:color="auto" w:fill="FFFFFF"/>
                <w:lang w:val="ru-KZ"/>
              </w:rPr>
              <w:t xml:space="preserve">U.A., </w:t>
            </w:r>
          </w:p>
          <w:p w14:paraId="7022540C"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ru-KZ"/>
              </w:rPr>
            </w:pPr>
            <w:proofErr w:type="spellStart"/>
            <w:r w:rsidRPr="007C6AA8">
              <w:rPr>
                <w:rFonts w:ascii="Times New Roman" w:hAnsi="Times New Roman" w:cs="Times New Roman"/>
                <w:color w:val="000000" w:themeColor="text1"/>
                <w:sz w:val="24"/>
                <w:szCs w:val="24"/>
                <w:shd w:val="clear" w:color="auto" w:fill="FFFFFF"/>
                <w:lang w:val="ru-KZ"/>
              </w:rPr>
              <w:t>Gabdullin</w:t>
            </w:r>
            <w:proofErr w:type="spellEnd"/>
            <w:r w:rsidRPr="007C6AA8">
              <w:rPr>
                <w:rFonts w:ascii="Times New Roman" w:hAnsi="Times New Roman" w:cs="Times New Roman"/>
                <w:color w:val="000000" w:themeColor="text1"/>
                <w:sz w:val="24"/>
                <w:szCs w:val="24"/>
                <w:shd w:val="clear" w:color="auto" w:fill="FFFFFF"/>
                <w:lang w:val="ru-KZ"/>
              </w:rPr>
              <w:t xml:space="preserve"> M.T., </w:t>
            </w:r>
            <w:r w:rsidRPr="007C6AA8">
              <w:rPr>
                <w:rFonts w:ascii="Times New Roman" w:hAnsi="Times New Roman" w:cs="Times New Roman"/>
                <w:color w:val="000000" w:themeColor="text1"/>
                <w:sz w:val="24"/>
                <w:szCs w:val="24"/>
                <w:u w:val="single"/>
                <w:shd w:val="clear" w:color="auto" w:fill="FFFFFF"/>
                <w:lang w:val="ru-KZ"/>
              </w:rPr>
              <w:t>Gritsenko L.V.,</w:t>
            </w:r>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Suo</w:t>
            </w:r>
            <w:proofErr w:type="spellEnd"/>
            <w:r w:rsidRPr="007C6AA8">
              <w:rPr>
                <w:rFonts w:ascii="Times New Roman" w:hAnsi="Times New Roman" w:cs="Times New Roman"/>
                <w:color w:val="000000" w:themeColor="text1"/>
                <w:sz w:val="24"/>
                <w:szCs w:val="24"/>
                <w:shd w:val="clear" w:color="auto" w:fill="FFFFFF"/>
                <w:lang w:val="ru-KZ"/>
              </w:rPr>
              <w:t xml:space="preserve"> G., </w:t>
            </w:r>
          </w:p>
          <w:p w14:paraId="4A1E4808" w14:textId="133EED4D" w:rsidR="00D47115" w:rsidRPr="007C6AA8" w:rsidRDefault="00D47115" w:rsidP="00D47115">
            <w:pPr>
              <w:jc w:val="both"/>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shd w:val="clear" w:color="auto" w:fill="FFFFFF"/>
                <w:lang w:val="ru-KZ"/>
              </w:rPr>
              <w:t>Abdullin</w:t>
            </w:r>
            <w:proofErr w:type="spellEnd"/>
            <w:r w:rsidRPr="007C6AA8">
              <w:rPr>
                <w:rFonts w:ascii="Times New Roman" w:hAnsi="Times New Roman" w:cs="Times New Roman"/>
                <w:color w:val="000000" w:themeColor="text1"/>
                <w:sz w:val="24"/>
                <w:szCs w:val="24"/>
                <w:shd w:val="clear" w:color="auto" w:fill="FFFFFF"/>
                <w:lang w:val="ru-KZ"/>
              </w:rPr>
              <w:t xml:space="preserve"> K.A.</w:t>
            </w:r>
          </w:p>
        </w:tc>
        <w:tc>
          <w:tcPr>
            <w:tcW w:w="1435" w:type="dxa"/>
          </w:tcPr>
          <w:p w14:paraId="06BE3499" w14:textId="533465B5" w:rsidR="00D47115" w:rsidRPr="007C6AA8" w:rsidRDefault="00D47115" w:rsidP="00D47115">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7F59FD64" w14:textId="77777777" w:rsidTr="00552845">
        <w:tc>
          <w:tcPr>
            <w:tcW w:w="542" w:type="dxa"/>
          </w:tcPr>
          <w:p w14:paraId="290E7C52" w14:textId="4678C8F4" w:rsidR="00D47115" w:rsidRPr="007C6AA8" w:rsidRDefault="00D47115" w:rsidP="00D47115">
            <w:pPr>
              <w:pStyle w:val="a3"/>
              <w:spacing w:before="0" w:beforeAutospacing="0" w:after="0" w:afterAutospacing="0"/>
            </w:pPr>
            <w:r w:rsidRPr="007C6AA8">
              <w:lastRenderedPageBreak/>
              <w:t>5</w:t>
            </w:r>
          </w:p>
        </w:tc>
        <w:tc>
          <w:tcPr>
            <w:tcW w:w="2288" w:type="dxa"/>
          </w:tcPr>
          <w:p w14:paraId="38C3218B" w14:textId="77777777" w:rsidR="00D47115" w:rsidRPr="007C6AA8" w:rsidRDefault="00D47115" w:rsidP="00D47115">
            <w:pPr>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color w:val="000000" w:themeColor="text1"/>
                <w:sz w:val="24"/>
                <w:szCs w:val="24"/>
                <w:lang w:val="en-US"/>
              </w:rPr>
              <w:t>Stabilization of the Surface of ZnO Films and Elimination of the Aging Effect</w:t>
            </w:r>
          </w:p>
          <w:p w14:paraId="2BC42BA9" w14:textId="77777777" w:rsidR="00D47115" w:rsidRPr="007C6AA8" w:rsidRDefault="00D47115" w:rsidP="00D47115">
            <w:pPr>
              <w:jc w:val="both"/>
              <w:rPr>
                <w:rFonts w:ascii="Times New Roman" w:hAnsi="Times New Roman" w:cs="Times New Roman"/>
                <w:color w:val="000000" w:themeColor="text1"/>
                <w:sz w:val="24"/>
                <w:szCs w:val="24"/>
                <w:lang w:val="en-US"/>
              </w:rPr>
            </w:pPr>
          </w:p>
        </w:tc>
        <w:tc>
          <w:tcPr>
            <w:tcW w:w="993" w:type="dxa"/>
          </w:tcPr>
          <w:p w14:paraId="1FCBAC04" w14:textId="30EAA2DF" w:rsidR="00D47115" w:rsidRPr="007C6AA8" w:rsidRDefault="00D47115" w:rsidP="00D47115">
            <w:pPr>
              <w:jc w:val="both"/>
              <w:rPr>
                <w:rFonts w:ascii="Times New Roman" w:hAnsi="Times New Roman" w:cs="Times New Roman"/>
                <w:color w:val="000000" w:themeColor="text1"/>
                <w:sz w:val="24"/>
                <w:szCs w:val="24"/>
                <w:lang w:eastAsia="ru-KZ"/>
              </w:rPr>
            </w:pPr>
            <w:r w:rsidRPr="007C6AA8">
              <w:rPr>
                <w:rFonts w:ascii="Times New Roman" w:hAnsi="Times New Roman" w:cs="Times New Roman"/>
                <w:color w:val="000000" w:themeColor="text1"/>
                <w:sz w:val="24"/>
                <w:szCs w:val="24"/>
                <w:lang w:eastAsia="ru-KZ"/>
              </w:rPr>
              <w:t>статья</w:t>
            </w:r>
          </w:p>
        </w:tc>
        <w:tc>
          <w:tcPr>
            <w:tcW w:w="2409" w:type="dxa"/>
          </w:tcPr>
          <w:p w14:paraId="34770287" w14:textId="77777777" w:rsidR="00D47115" w:rsidRPr="007C6AA8" w:rsidRDefault="00D47115" w:rsidP="00D47115">
            <w:pPr>
              <w:jc w:val="both"/>
              <w:rPr>
                <w:rStyle w:val="ab"/>
                <w:rFonts w:ascii="Times New Roman" w:hAnsi="Times New Roman" w:cs="Times New Roman"/>
                <w:color w:val="000000" w:themeColor="text1"/>
                <w:sz w:val="24"/>
                <w:szCs w:val="24"/>
                <w:u w:val="none"/>
                <w:lang w:val="en-US"/>
              </w:rPr>
            </w:pPr>
            <w:r w:rsidRPr="007C6AA8">
              <w:rPr>
                <w:rFonts w:ascii="Times New Roman" w:hAnsi="Times New Roman" w:cs="Times New Roman"/>
                <w:color w:val="000000" w:themeColor="text1"/>
                <w:sz w:val="24"/>
                <w:szCs w:val="24"/>
                <w:lang w:val="en-US"/>
              </w:rPr>
              <w:t xml:space="preserve">Materials, 2021, V. 14, № 21, P. 1-11. </w:t>
            </w:r>
            <w:r w:rsidRPr="007C6AA8">
              <w:rPr>
                <w:rFonts w:ascii="Times New Roman" w:hAnsi="Times New Roman" w:cs="Times New Roman"/>
                <w:color w:val="000000" w:themeColor="text1"/>
                <w:sz w:val="24"/>
                <w:szCs w:val="24"/>
                <w:shd w:val="clear" w:color="auto" w:fill="FFFFFF"/>
                <w:lang w:val="en-US"/>
              </w:rPr>
              <w:t xml:space="preserve"> </w:t>
            </w:r>
            <w:hyperlink r:id="rId16" w:history="1">
              <w:r w:rsidRPr="007C6AA8">
                <w:rPr>
                  <w:rStyle w:val="ab"/>
                  <w:rFonts w:ascii="Times New Roman" w:hAnsi="Times New Roman" w:cs="Times New Roman"/>
                  <w:color w:val="000000" w:themeColor="text1"/>
                  <w:sz w:val="24"/>
                  <w:szCs w:val="24"/>
                  <w:u w:val="none"/>
                  <w:lang w:val="en-US"/>
                </w:rPr>
                <w:t>https://www.mdpi.com/1996-1944/14/21/6535</w:t>
              </w:r>
            </w:hyperlink>
          </w:p>
          <w:p w14:paraId="54A8D3C0" w14:textId="77777777" w:rsidR="00D47115" w:rsidRPr="007C6AA8" w:rsidRDefault="00D47115" w:rsidP="00D47115">
            <w:pPr>
              <w:jc w:val="both"/>
              <w:rPr>
                <w:rStyle w:val="ab"/>
                <w:rFonts w:ascii="Times New Roman" w:hAnsi="Times New Roman" w:cs="Times New Roman"/>
                <w:color w:val="000000" w:themeColor="text1"/>
                <w:sz w:val="24"/>
                <w:szCs w:val="24"/>
                <w:lang w:val="en-US"/>
              </w:rPr>
            </w:pPr>
          </w:p>
          <w:p w14:paraId="6392E314" w14:textId="6FC88676" w:rsidR="00D47115" w:rsidRPr="007C6AA8" w:rsidRDefault="00D47115" w:rsidP="00D47115">
            <w:pPr>
              <w:pStyle w:val="heading-text"/>
              <w:shd w:val="clear" w:color="auto" w:fill="FFFFFF"/>
              <w:spacing w:before="0" w:beforeAutospacing="0" w:after="0" w:afterAutospacing="0"/>
              <w:jc w:val="both"/>
              <w:rPr>
                <w:color w:val="000000" w:themeColor="text1"/>
                <w:lang w:val="en-US"/>
              </w:rPr>
            </w:pPr>
            <w:r w:rsidRPr="007C6AA8">
              <w:rPr>
                <w:color w:val="000000" w:themeColor="text1"/>
                <w:spacing w:val="23"/>
              </w:rPr>
              <w:t>ISSN:</w:t>
            </w:r>
            <w:r w:rsidRPr="007C6AA8">
              <w:rPr>
                <w:color w:val="000000" w:themeColor="text1"/>
                <w:spacing w:val="23"/>
                <w:lang w:val="en-US"/>
              </w:rPr>
              <w:t xml:space="preserve"> </w:t>
            </w:r>
            <w:r w:rsidRPr="007C6AA8">
              <w:rPr>
                <w:color w:val="000000" w:themeColor="text1"/>
                <w:spacing w:val="4"/>
              </w:rPr>
              <w:t>1996-1944</w:t>
            </w:r>
          </w:p>
        </w:tc>
        <w:tc>
          <w:tcPr>
            <w:tcW w:w="2410" w:type="dxa"/>
          </w:tcPr>
          <w:p w14:paraId="69ED605E" w14:textId="77777777" w:rsidR="00D47115" w:rsidRPr="007C6AA8" w:rsidRDefault="00D47115" w:rsidP="00D47115">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IF 3.748 </w:t>
            </w:r>
          </w:p>
          <w:p w14:paraId="151E5700" w14:textId="5296D96D"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shd w:val="clear" w:color="auto" w:fill="FFFFFF"/>
                <w:lang w:val="en-US"/>
              </w:rPr>
              <w:t>Physics, applied – Q2</w:t>
            </w:r>
          </w:p>
        </w:tc>
        <w:tc>
          <w:tcPr>
            <w:tcW w:w="1277" w:type="dxa"/>
          </w:tcPr>
          <w:p w14:paraId="47FC6195" w14:textId="21AD8931"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shd w:val="clear" w:color="auto" w:fill="FFFFFF"/>
                <w:lang w:val="en-US"/>
              </w:rPr>
              <w:t>SCIE</w:t>
            </w:r>
          </w:p>
        </w:tc>
        <w:tc>
          <w:tcPr>
            <w:tcW w:w="1700" w:type="dxa"/>
          </w:tcPr>
          <w:p w14:paraId="72AE46C2" w14:textId="6F655EFC" w:rsidR="00D47115" w:rsidRPr="007C6AA8" w:rsidRDefault="00D47115" w:rsidP="00D47115">
            <w:pPr>
              <w:shd w:val="clear" w:color="auto" w:fill="FFFFFF"/>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sz w:val="24"/>
                <w:szCs w:val="24"/>
                <w:lang w:val="en-US"/>
              </w:rPr>
              <w:t>CiteScore</w:t>
            </w:r>
            <w:r w:rsidRPr="007C6AA8">
              <w:rPr>
                <w:rFonts w:ascii="Times New Roman" w:hAnsi="Times New Roman" w:cs="Times New Roman"/>
                <w:color w:val="000000" w:themeColor="text1"/>
                <w:sz w:val="24"/>
                <w:szCs w:val="24"/>
                <w:lang w:val="en-US" w:eastAsia="ru-KZ"/>
              </w:rPr>
              <w:t xml:space="preserve">=4.7, </w:t>
            </w:r>
            <w:r w:rsidRPr="007C6AA8">
              <w:rPr>
                <w:rFonts w:ascii="Times New Roman" w:hAnsi="Times New Roman" w:cs="Times New Roman"/>
                <w:color w:val="000000" w:themeColor="text1"/>
                <w:sz w:val="24"/>
                <w:szCs w:val="24"/>
                <w:lang w:val="ru-KZ" w:eastAsia="ru-KZ"/>
              </w:rPr>
              <w:t xml:space="preserve">Physics and </w:t>
            </w:r>
            <w:proofErr w:type="spellStart"/>
            <w:r w:rsidRPr="007C6AA8">
              <w:rPr>
                <w:rFonts w:ascii="Times New Roman" w:hAnsi="Times New Roman" w:cs="Times New Roman"/>
                <w:color w:val="000000" w:themeColor="text1"/>
                <w:sz w:val="24"/>
                <w:szCs w:val="24"/>
                <w:lang w:val="ru-KZ" w:eastAsia="ru-KZ"/>
              </w:rPr>
              <w:t>Astronomy</w:t>
            </w:r>
            <w:proofErr w:type="spellEnd"/>
          </w:p>
          <w:p w14:paraId="38386F04" w14:textId="17291DB9"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proofErr w:type="spellStart"/>
            <w:r w:rsidRPr="007C6AA8">
              <w:rPr>
                <w:rFonts w:ascii="Times New Roman" w:hAnsi="Times New Roman" w:cs="Times New Roman"/>
                <w:color w:val="000000" w:themeColor="text1"/>
                <w:sz w:val="24"/>
                <w:szCs w:val="24"/>
                <w:lang w:val="ru-KZ" w:eastAsia="ru-KZ"/>
              </w:rPr>
              <w:t>Condensed</w:t>
            </w:r>
            <w:proofErr w:type="spellEnd"/>
            <w:r w:rsidRPr="007C6AA8">
              <w:rPr>
                <w:rFonts w:ascii="Times New Roman" w:hAnsi="Times New Roman" w:cs="Times New Roman"/>
                <w:color w:val="000000" w:themeColor="text1"/>
                <w:sz w:val="24"/>
                <w:szCs w:val="24"/>
                <w:lang w:val="ru-KZ" w:eastAsia="ru-KZ"/>
              </w:rPr>
              <w:t xml:space="preserve"> </w:t>
            </w:r>
            <w:proofErr w:type="spellStart"/>
            <w:r w:rsidRPr="007C6AA8">
              <w:rPr>
                <w:rFonts w:ascii="Times New Roman" w:hAnsi="Times New Roman" w:cs="Times New Roman"/>
                <w:color w:val="000000" w:themeColor="text1"/>
                <w:sz w:val="24"/>
                <w:szCs w:val="24"/>
                <w:lang w:val="ru-KZ" w:eastAsia="ru-KZ"/>
              </w:rPr>
              <w:t>Matter</w:t>
            </w:r>
            <w:proofErr w:type="spellEnd"/>
            <w:r w:rsidRPr="007C6AA8">
              <w:rPr>
                <w:rFonts w:ascii="Times New Roman" w:hAnsi="Times New Roman" w:cs="Times New Roman"/>
                <w:color w:val="000000" w:themeColor="text1"/>
                <w:sz w:val="24"/>
                <w:szCs w:val="24"/>
                <w:lang w:val="ru-KZ" w:eastAsia="ru-KZ"/>
              </w:rPr>
              <w:t xml:space="preserve"> Physics</w:t>
            </w:r>
            <w:r w:rsidRPr="007C6AA8">
              <w:rPr>
                <w:rFonts w:ascii="Times New Roman" w:hAnsi="Times New Roman" w:cs="Times New Roman"/>
                <w:color w:val="000000" w:themeColor="text1"/>
                <w:sz w:val="24"/>
                <w:szCs w:val="24"/>
                <w:lang w:val="en-US" w:eastAsia="ru-KZ"/>
              </w:rPr>
              <w:t xml:space="preserve"> - 68%</w:t>
            </w:r>
          </w:p>
        </w:tc>
        <w:tc>
          <w:tcPr>
            <w:tcW w:w="1984" w:type="dxa"/>
          </w:tcPr>
          <w:p w14:paraId="7794A562" w14:textId="43FCAE10" w:rsidR="00D47115" w:rsidRPr="007C6AA8" w:rsidRDefault="00D47115" w:rsidP="00D47115">
            <w:pPr>
              <w:jc w:val="both"/>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lang w:val="en-US"/>
              </w:rPr>
              <w:t>Abdullin</w:t>
            </w:r>
            <w:proofErr w:type="spellEnd"/>
            <w:r w:rsidRPr="007C6AA8">
              <w:rPr>
                <w:rFonts w:ascii="Times New Roman" w:hAnsi="Times New Roman" w:cs="Times New Roman"/>
                <w:color w:val="000000" w:themeColor="text1"/>
                <w:sz w:val="24"/>
                <w:szCs w:val="24"/>
                <w:lang w:val="en-US"/>
              </w:rPr>
              <w:t xml:space="preserve"> A. </w:t>
            </w:r>
            <w:proofErr w:type="spellStart"/>
            <w:r w:rsidRPr="007C6AA8">
              <w:rPr>
                <w:rFonts w:ascii="Times New Roman" w:hAnsi="Times New Roman" w:cs="Times New Roman"/>
                <w:color w:val="000000" w:themeColor="text1"/>
                <w:sz w:val="24"/>
                <w:szCs w:val="24"/>
                <w:lang w:val="en-US"/>
              </w:rPr>
              <w:t>Kh</w:t>
            </w:r>
            <w:proofErr w:type="spellEnd"/>
            <w:r w:rsidRPr="007C6AA8">
              <w:rPr>
                <w:rFonts w:ascii="Times New Roman" w:hAnsi="Times New Roman" w:cs="Times New Roman"/>
                <w:color w:val="000000" w:themeColor="text1"/>
                <w:sz w:val="24"/>
                <w:szCs w:val="24"/>
                <w:lang w:val="en-US"/>
              </w:rPr>
              <w:t xml:space="preserve">., </w:t>
            </w:r>
            <w:proofErr w:type="spellStart"/>
            <w:r w:rsidRPr="007C6AA8">
              <w:rPr>
                <w:rFonts w:ascii="Times New Roman" w:hAnsi="Times New Roman" w:cs="Times New Roman"/>
                <w:color w:val="000000" w:themeColor="text1"/>
                <w:sz w:val="24"/>
                <w:szCs w:val="24"/>
                <w:lang w:val="en-US"/>
              </w:rPr>
              <w:t>Gabdullin</w:t>
            </w:r>
            <w:proofErr w:type="spellEnd"/>
            <w:r w:rsidRPr="007C6AA8">
              <w:rPr>
                <w:rFonts w:ascii="Times New Roman" w:hAnsi="Times New Roman" w:cs="Times New Roman"/>
                <w:color w:val="000000" w:themeColor="text1"/>
                <w:sz w:val="24"/>
                <w:szCs w:val="24"/>
                <w:lang w:val="en-US"/>
              </w:rPr>
              <w:t xml:space="preserve"> M. T., </w:t>
            </w:r>
            <w:proofErr w:type="spellStart"/>
            <w:r w:rsidRPr="007C6AA8">
              <w:rPr>
                <w:rFonts w:ascii="Times New Roman" w:hAnsi="Times New Roman" w:cs="Times New Roman"/>
                <w:color w:val="000000" w:themeColor="text1"/>
                <w:sz w:val="24"/>
                <w:szCs w:val="24"/>
                <w:lang w:val="en-US"/>
              </w:rPr>
              <w:t>Zhumagulov</w:t>
            </w:r>
            <w:proofErr w:type="spellEnd"/>
            <w:r w:rsidRPr="007C6AA8">
              <w:rPr>
                <w:rFonts w:ascii="Times New Roman" w:hAnsi="Times New Roman" w:cs="Times New Roman"/>
                <w:color w:val="000000" w:themeColor="text1"/>
                <w:sz w:val="24"/>
                <w:szCs w:val="24"/>
                <w:lang w:val="en-US"/>
              </w:rPr>
              <w:t xml:space="preserve"> S.K., </w:t>
            </w:r>
          </w:p>
          <w:p w14:paraId="6807B6C8" w14:textId="750680C4"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Ismailova G.A., </w:t>
            </w:r>
            <w:r w:rsidRPr="007C6AA8">
              <w:rPr>
                <w:rFonts w:ascii="Times New Roman" w:hAnsi="Times New Roman" w:cs="Times New Roman"/>
                <w:color w:val="000000" w:themeColor="text1"/>
                <w:sz w:val="24"/>
                <w:szCs w:val="24"/>
                <w:u w:val="single"/>
                <w:lang w:val="en-US"/>
              </w:rPr>
              <w:t>Gritsenko L.V</w:t>
            </w:r>
            <w:r w:rsidRPr="007C6AA8">
              <w:rPr>
                <w:rFonts w:ascii="Times New Roman" w:hAnsi="Times New Roman" w:cs="Times New Roman"/>
                <w:color w:val="000000" w:themeColor="text1"/>
                <w:sz w:val="24"/>
                <w:szCs w:val="24"/>
                <w:lang w:val="en-US"/>
              </w:rPr>
              <w:t xml:space="preserve">., </w:t>
            </w:r>
            <w:proofErr w:type="spellStart"/>
            <w:r w:rsidRPr="007C6AA8">
              <w:rPr>
                <w:rFonts w:ascii="Times New Roman" w:hAnsi="Times New Roman" w:cs="Times New Roman"/>
                <w:color w:val="000000" w:themeColor="text1"/>
                <w:sz w:val="24"/>
                <w:szCs w:val="24"/>
                <w:lang w:val="en-US"/>
              </w:rPr>
              <w:t>Mirzaeian</w:t>
            </w:r>
            <w:proofErr w:type="spellEnd"/>
            <w:r w:rsidRPr="007C6AA8">
              <w:rPr>
                <w:rFonts w:ascii="Times New Roman" w:hAnsi="Times New Roman" w:cs="Times New Roman"/>
                <w:color w:val="000000" w:themeColor="text1"/>
                <w:sz w:val="24"/>
                <w:szCs w:val="24"/>
                <w:lang w:val="en-US"/>
              </w:rPr>
              <w:t xml:space="preserve"> M., </w:t>
            </w:r>
            <w:proofErr w:type="spellStart"/>
            <w:r w:rsidRPr="007C6AA8">
              <w:rPr>
                <w:rFonts w:ascii="Times New Roman" w:hAnsi="Times New Roman" w:cs="Times New Roman"/>
                <w:color w:val="000000" w:themeColor="text1"/>
                <w:sz w:val="24"/>
                <w:szCs w:val="24"/>
                <w:lang w:val="en-US"/>
              </w:rPr>
              <w:t>Kedruk</w:t>
            </w:r>
            <w:proofErr w:type="spellEnd"/>
            <w:r w:rsidRPr="007C6AA8">
              <w:rPr>
                <w:rFonts w:ascii="Times New Roman" w:hAnsi="Times New Roman" w:cs="Times New Roman"/>
                <w:color w:val="000000" w:themeColor="text1"/>
                <w:sz w:val="24"/>
                <w:szCs w:val="24"/>
                <w:lang w:val="en-US"/>
              </w:rPr>
              <w:t xml:space="preserve"> Y.Y.</w:t>
            </w:r>
          </w:p>
        </w:tc>
        <w:tc>
          <w:tcPr>
            <w:tcW w:w="1435" w:type="dxa"/>
          </w:tcPr>
          <w:p w14:paraId="0AFBF7B1" w14:textId="55DCE4CF"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sz w:val="24"/>
                <w:szCs w:val="24"/>
              </w:rPr>
              <w:t>Co-</w:t>
            </w:r>
            <w:proofErr w:type="spellStart"/>
            <w:r w:rsidRPr="007C6AA8">
              <w:rPr>
                <w:rFonts w:ascii="Times New Roman" w:hAnsi="Times New Roman" w:cs="Times New Roman"/>
                <w:sz w:val="24"/>
                <w:szCs w:val="24"/>
              </w:rPr>
              <w:t>author</w:t>
            </w:r>
            <w:proofErr w:type="spellEnd"/>
          </w:p>
        </w:tc>
      </w:tr>
      <w:tr w:rsidR="00D47115" w:rsidRPr="007C6AA8" w14:paraId="793FB6E4" w14:textId="77777777" w:rsidTr="00552845">
        <w:tc>
          <w:tcPr>
            <w:tcW w:w="542" w:type="dxa"/>
          </w:tcPr>
          <w:p w14:paraId="05641AD7" w14:textId="22C20931" w:rsidR="00D47115" w:rsidRPr="007C6AA8" w:rsidRDefault="00D47115" w:rsidP="00D47115">
            <w:pPr>
              <w:pStyle w:val="a3"/>
              <w:spacing w:before="0" w:beforeAutospacing="0" w:after="0" w:afterAutospacing="0"/>
            </w:pPr>
            <w:r w:rsidRPr="007C6AA8">
              <w:t>6</w:t>
            </w:r>
          </w:p>
        </w:tc>
        <w:tc>
          <w:tcPr>
            <w:tcW w:w="2288" w:type="dxa"/>
          </w:tcPr>
          <w:p w14:paraId="6C6654E3" w14:textId="6C638743"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Facile Low-Cost Synthesis of Highly </w:t>
            </w:r>
            <w:proofErr w:type="spellStart"/>
            <w:r w:rsidRPr="007C6AA8">
              <w:rPr>
                <w:rFonts w:ascii="Times New Roman" w:hAnsi="Times New Roman" w:cs="Times New Roman"/>
                <w:color w:val="000000" w:themeColor="text1"/>
                <w:sz w:val="24"/>
                <w:szCs w:val="24"/>
                <w:lang w:val="en-US"/>
              </w:rPr>
              <w:t>Photocatalitycally</w:t>
            </w:r>
            <w:proofErr w:type="spellEnd"/>
            <w:r w:rsidRPr="007C6AA8">
              <w:rPr>
                <w:rFonts w:ascii="Times New Roman" w:hAnsi="Times New Roman" w:cs="Times New Roman"/>
                <w:color w:val="000000" w:themeColor="text1"/>
                <w:sz w:val="24"/>
                <w:szCs w:val="24"/>
                <w:lang w:val="en-US"/>
              </w:rPr>
              <w:t xml:space="preserve"> Active Zinc Oxide Powders</w:t>
            </w:r>
          </w:p>
        </w:tc>
        <w:tc>
          <w:tcPr>
            <w:tcW w:w="993" w:type="dxa"/>
          </w:tcPr>
          <w:p w14:paraId="2CD37DCE" w14:textId="4148F46D" w:rsidR="00D47115" w:rsidRPr="007C6AA8" w:rsidRDefault="00D47115" w:rsidP="00D47115">
            <w:pPr>
              <w:jc w:val="both"/>
              <w:rPr>
                <w:rFonts w:ascii="Times New Roman" w:hAnsi="Times New Roman" w:cs="Times New Roman"/>
                <w:color w:val="000000" w:themeColor="text1"/>
                <w:sz w:val="24"/>
                <w:szCs w:val="24"/>
                <w:lang w:eastAsia="ru-KZ"/>
              </w:rPr>
            </w:pPr>
            <w:r w:rsidRPr="007C6AA8">
              <w:rPr>
                <w:rFonts w:ascii="Times New Roman" w:hAnsi="Times New Roman" w:cs="Times New Roman"/>
                <w:color w:val="000000" w:themeColor="text1"/>
                <w:sz w:val="24"/>
                <w:szCs w:val="24"/>
                <w:lang w:eastAsia="ru-KZ"/>
              </w:rPr>
              <w:t>статья</w:t>
            </w:r>
          </w:p>
        </w:tc>
        <w:tc>
          <w:tcPr>
            <w:tcW w:w="2409" w:type="dxa"/>
          </w:tcPr>
          <w:p w14:paraId="26D5C068" w14:textId="77777777" w:rsidR="00D47115" w:rsidRPr="007C6AA8" w:rsidRDefault="00D47115" w:rsidP="00D47115">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Frontiers in Materials. 2022, V.9, P. 1-11.</w:t>
            </w:r>
          </w:p>
          <w:p w14:paraId="71432235" w14:textId="77777777" w:rsidR="00D47115" w:rsidRPr="007C6AA8" w:rsidRDefault="007C259C" w:rsidP="00D47115">
            <w:pPr>
              <w:jc w:val="both"/>
              <w:rPr>
                <w:rStyle w:val="ab"/>
                <w:rFonts w:ascii="Times New Roman" w:hAnsi="Times New Roman" w:cs="Times New Roman"/>
                <w:color w:val="000000" w:themeColor="text1"/>
                <w:sz w:val="24"/>
                <w:szCs w:val="24"/>
                <w:lang w:val="en-US"/>
              </w:rPr>
            </w:pPr>
            <w:hyperlink r:id="rId17" w:history="1">
              <w:r w:rsidR="00D47115" w:rsidRPr="007C6AA8">
                <w:rPr>
                  <w:rStyle w:val="ab"/>
                  <w:rFonts w:ascii="Times New Roman" w:hAnsi="Times New Roman" w:cs="Times New Roman"/>
                  <w:color w:val="000000" w:themeColor="text1"/>
                  <w:sz w:val="24"/>
                  <w:szCs w:val="24"/>
                  <w:lang w:val="en-US"/>
                </w:rPr>
                <w:t>https://www.frontiersin.org/articles/10.3389/fmats.2022.869493/full</w:t>
              </w:r>
            </w:hyperlink>
          </w:p>
          <w:p w14:paraId="37842F95" w14:textId="77777777" w:rsidR="00D47115" w:rsidRPr="007C6AA8" w:rsidRDefault="00D47115" w:rsidP="00D47115">
            <w:pPr>
              <w:pStyle w:val="a5"/>
              <w:jc w:val="both"/>
              <w:rPr>
                <w:rStyle w:val="ab"/>
                <w:rFonts w:ascii="Times New Roman" w:hAnsi="Times New Roman" w:cs="Times New Roman"/>
                <w:color w:val="000000" w:themeColor="text1"/>
                <w:sz w:val="24"/>
                <w:szCs w:val="24"/>
                <w:lang w:val="en-US"/>
              </w:rPr>
            </w:pPr>
            <w:r w:rsidRPr="007C6AA8">
              <w:rPr>
                <w:rStyle w:val="ab"/>
                <w:rFonts w:ascii="Times New Roman" w:hAnsi="Times New Roman" w:cs="Times New Roman"/>
                <w:color w:val="000000" w:themeColor="text1"/>
                <w:sz w:val="24"/>
                <w:szCs w:val="24"/>
                <w:lang w:val="en-US"/>
              </w:rPr>
              <w:t>https://doi.org/10.3389/fmats.2022.869493</w:t>
            </w:r>
          </w:p>
          <w:p w14:paraId="488E0CB2" w14:textId="6F652D47" w:rsidR="00D47115" w:rsidRPr="007C6AA8" w:rsidRDefault="00D47115" w:rsidP="00D47115">
            <w:pPr>
              <w:jc w:val="both"/>
              <w:rPr>
                <w:rFonts w:ascii="Times New Roman" w:hAnsi="Times New Roman" w:cs="Times New Roman"/>
                <w:color w:val="000000" w:themeColor="text1"/>
                <w:sz w:val="24"/>
                <w:szCs w:val="24"/>
                <w:lang w:val="en-US"/>
              </w:rPr>
            </w:pPr>
            <w:r w:rsidRPr="007C6AA8">
              <w:rPr>
                <w:rStyle w:val="af0"/>
                <w:rFonts w:ascii="Times New Roman" w:hAnsi="Times New Roman" w:cs="Times New Roman"/>
                <w:b w:val="0"/>
                <w:bCs w:val="0"/>
                <w:color w:val="000000" w:themeColor="text1"/>
                <w:sz w:val="24"/>
                <w:szCs w:val="24"/>
                <w:shd w:val="clear" w:color="auto" w:fill="FFFFFF"/>
                <w:lang w:val="en-US"/>
              </w:rPr>
              <w:t xml:space="preserve">ISSN: </w:t>
            </w:r>
            <w:r w:rsidRPr="007C6AA8">
              <w:rPr>
                <w:rFonts w:ascii="Times New Roman" w:hAnsi="Times New Roman" w:cs="Times New Roman"/>
                <w:color w:val="000000" w:themeColor="text1"/>
                <w:sz w:val="24"/>
                <w:szCs w:val="24"/>
                <w:shd w:val="clear" w:color="auto" w:fill="FFFFFF"/>
                <w:lang w:val="en-US"/>
              </w:rPr>
              <w:t>2296-8016</w:t>
            </w:r>
          </w:p>
        </w:tc>
        <w:tc>
          <w:tcPr>
            <w:tcW w:w="2410" w:type="dxa"/>
          </w:tcPr>
          <w:p w14:paraId="6B36C1BD" w14:textId="77777777" w:rsidR="00D47115" w:rsidRPr="007C6AA8" w:rsidRDefault="00D47115" w:rsidP="00D47115">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IF 3.2 </w:t>
            </w:r>
          </w:p>
          <w:p w14:paraId="0C89DFBC" w14:textId="2EB36D18"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lang w:val="en-US"/>
              </w:rPr>
              <w:t>Materials Science (miscellaneous) – Q2</w:t>
            </w:r>
          </w:p>
        </w:tc>
        <w:tc>
          <w:tcPr>
            <w:tcW w:w="1277" w:type="dxa"/>
          </w:tcPr>
          <w:p w14:paraId="2058E553" w14:textId="3421860A"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shd w:val="clear" w:color="auto" w:fill="FFFFFF"/>
                <w:lang w:val="en-US"/>
              </w:rPr>
              <w:t>SCIE</w:t>
            </w:r>
          </w:p>
        </w:tc>
        <w:tc>
          <w:tcPr>
            <w:tcW w:w="1700" w:type="dxa"/>
          </w:tcPr>
          <w:p w14:paraId="615BEA02" w14:textId="147900AE" w:rsidR="00D47115" w:rsidRPr="007C6AA8" w:rsidRDefault="00D47115" w:rsidP="00D47115">
            <w:pPr>
              <w:shd w:val="clear" w:color="auto" w:fill="FFFFFF"/>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sz w:val="24"/>
                <w:szCs w:val="24"/>
              </w:rPr>
              <w:t>CiteScore</w:t>
            </w:r>
            <w:r w:rsidRPr="007C6AA8">
              <w:rPr>
                <w:rFonts w:ascii="Times New Roman" w:hAnsi="Times New Roman" w:cs="Times New Roman"/>
                <w:color w:val="000000" w:themeColor="text1"/>
                <w:sz w:val="24"/>
                <w:szCs w:val="24"/>
                <w:lang w:val="en-US" w:eastAsia="ru-KZ"/>
              </w:rPr>
              <w:t xml:space="preserve">=4.7, </w:t>
            </w:r>
          </w:p>
          <w:p w14:paraId="1E2D41F8" w14:textId="23E105BF" w:rsidR="00D47115" w:rsidRPr="007C6AA8" w:rsidRDefault="00D47115" w:rsidP="00D47115">
            <w:pPr>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lang w:val="ru-KZ" w:eastAsia="ru-KZ"/>
              </w:rPr>
              <w:t>Materials Science(</w:t>
            </w:r>
            <w:proofErr w:type="spellStart"/>
            <w:r w:rsidRPr="007C6AA8">
              <w:rPr>
                <w:rFonts w:ascii="Times New Roman" w:hAnsi="Times New Roman" w:cs="Times New Roman"/>
                <w:color w:val="000000" w:themeColor="text1"/>
                <w:sz w:val="24"/>
                <w:szCs w:val="24"/>
                <w:lang w:val="ru-KZ" w:eastAsia="ru-KZ"/>
              </w:rPr>
              <w:t>miscellaneous</w:t>
            </w:r>
            <w:proofErr w:type="spellEnd"/>
            <w:r w:rsidRPr="007C6AA8">
              <w:rPr>
                <w:rFonts w:ascii="Times New Roman" w:hAnsi="Times New Roman" w:cs="Times New Roman"/>
                <w:color w:val="000000" w:themeColor="text1"/>
                <w:sz w:val="24"/>
                <w:szCs w:val="24"/>
                <w:lang w:val="ru-KZ" w:eastAsia="ru-KZ"/>
              </w:rPr>
              <w:t>)</w:t>
            </w:r>
            <w:r w:rsidRPr="007C6AA8">
              <w:rPr>
                <w:rFonts w:ascii="Times New Roman" w:hAnsi="Times New Roman" w:cs="Times New Roman"/>
                <w:color w:val="000000" w:themeColor="text1"/>
                <w:sz w:val="24"/>
                <w:szCs w:val="24"/>
                <w:lang w:val="en-US" w:eastAsia="ru-KZ"/>
              </w:rPr>
              <w:t xml:space="preserve"> – 67%</w:t>
            </w:r>
          </w:p>
          <w:p w14:paraId="49488882" w14:textId="77777777" w:rsidR="00D47115" w:rsidRPr="007C6AA8" w:rsidRDefault="00D47115" w:rsidP="00D47115">
            <w:pPr>
              <w:jc w:val="both"/>
              <w:rPr>
                <w:rFonts w:ascii="Times New Roman" w:hAnsi="Times New Roman" w:cs="Times New Roman"/>
                <w:color w:val="000000" w:themeColor="text1"/>
                <w:sz w:val="24"/>
                <w:szCs w:val="24"/>
                <w:lang w:val="en-US" w:eastAsia="ru-KZ"/>
              </w:rPr>
            </w:pPr>
          </w:p>
          <w:p w14:paraId="0D625335" w14:textId="77777777"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p>
        </w:tc>
        <w:tc>
          <w:tcPr>
            <w:tcW w:w="1984" w:type="dxa"/>
          </w:tcPr>
          <w:p w14:paraId="101ED89F" w14:textId="7EA9ACA7" w:rsidR="00D47115" w:rsidRPr="007C6AA8" w:rsidRDefault="00D47115" w:rsidP="00D47115">
            <w:pPr>
              <w:jc w:val="both"/>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lang w:val="en-US"/>
              </w:rPr>
              <w:t>Kedruk</w:t>
            </w:r>
            <w:proofErr w:type="spellEnd"/>
            <w:r w:rsidRPr="007C6AA8">
              <w:rPr>
                <w:rFonts w:ascii="Times New Roman" w:hAnsi="Times New Roman" w:cs="Times New Roman"/>
                <w:color w:val="000000" w:themeColor="text1"/>
                <w:sz w:val="24"/>
                <w:szCs w:val="24"/>
                <w:lang w:val="en-US"/>
              </w:rPr>
              <w:t xml:space="preserve"> Y.Y., </w:t>
            </w:r>
            <w:proofErr w:type="spellStart"/>
            <w:r w:rsidRPr="007C6AA8">
              <w:rPr>
                <w:rFonts w:ascii="Times New Roman" w:hAnsi="Times New Roman" w:cs="Times New Roman"/>
                <w:color w:val="000000" w:themeColor="text1"/>
                <w:sz w:val="24"/>
                <w:szCs w:val="24"/>
                <w:lang w:val="en-US"/>
              </w:rPr>
              <w:t>Baigarinova</w:t>
            </w:r>
            <w:proofErr w:type="spellEnd"/>
            <w:r w:rsidRPr="007C6AA8">
              <w:rPr>
                <w:rFonts w:ascii="Times New Roman" w:hAnsi="Times New Roman" w:cs="Times New Roman"/>
                <w:color w:val="000000" w:themeColor="text1"/>
                <w:sz w:val="24"/>
                <w:szCs w:val="24"/>
                <w:lang w:val="en-US"/>
              </w:rPr>
              <w:t xml:space="preserve"> G.A., </w:t>
            </w:r>
            <w:r w:rsidRPr="007C6AA8">
              <w:rPr>
                <w:rFonts w:ascii="Times New Roman" w:hAnsi="Times New Roman" w:cs="Times New Roman"/>
                <w:color w:val="000000" w:themeColor="text1"/>
                <w:sz w:val="24"/>
                <w:szCs w:val="24"/>
                <w:u w:val="single"/>
                <w:lang w:val="en-US"/>
              </w:rPr>
              <w:t>Gritsenko L.V</w:t>
            </w:r>
            <w:r w:rsidRPr="007C6AA8">
              <w:rPr>
                <w:rFonts w:ascii="Times New Roman" w:hAnsi="Times New Roman" w:cs="Times New Roman"/>
                <w:color w:val="000000" w:themeColor="text1"/>
                <w:sz w:val="24"/>
                <w:szCs w:val="24"/>
                <w:lang w:val="en-US"/>
              </w:rPr>
              <w:t xml:space="preserve">., Cicero G., </w:t>
            </w:r>
            <w:proofErr w:type="spellStart"/>
            <w:r w:rsidRPr="007C6AA8">
              <w:rPr>
                <w:rFonts w:ascii="Times New Roman" w:hAnsi="Times New Roman" w:cs="Times New Roman"/>
                <w:color w:val="000000" w:themeColor="text1"/>
                <w:sz w:val="24"/>
                <w:szCs w:val="24"/>
                <w:lang w:val="en-US"/>
              </w:rPr>
              <w:t>Abdullin</w:t>
            </w:r>
            <w:proofErr w:type="spellEnd"/>
            <w:r w:rsidRPr="007C6AA8">
              <w:rPr>
                <w:rFonts w:ascii="Times New Roman" w:hAnsi="Times New Roman" w:cs="Times New Roman"/>
                <w:color w:val="000000" w:themeColor="text1"/>
                <w:sz w:val="24"/>
                <w:szCs w:val="24"/>
                <w:lang w:val="en-US"/>
              </w:rPr>
              <w:t xml:space="preserve"> </w:t>
            </w:r>
            <w:proofErr w:type="spellStart"/>
            <w:r w:rsidRPr="007C6AA8">
              <w:rPr>
                <w:rFonts w:ascii="Times New Roman" w:hAnsi="Times New Roman" w:cs="Times New Roman"/>
                <w:color w:val="000000" w:themeColor="text1"/>
                <w:sz w:val="24"/>
                <w:szCs w:val="24"/>
                <w:lang w:val="en-US"/>
              </w:rPr>
              <w:t>Kh</w:t>
            </w:r>
            <w:proofErr w:type="spellEnd"/>
            <w:r w:rsidRPr="007C6AA8">
              <w:rPr>
                <w:rFonts w:ascii="Times New Roman" w:hAnsi="Times New Roman" w:cs="Times New Roman"/>
                <w:color w:val="000000" w:themeColor="text1"/>
                <w:sz w:val="24"/>
                <w:szCs w:val="24"/>
                <w:lang w:val="en-US"/>
              </w:rPr>
              <w:t>. A.</w:t>
            </w:r>
          </w:p>
        </w:tc>
        <w:tc>
          <w:tcPr>
            <w:tcW w:w="1435" w:type="dxa"/>
          </w:tcPr>
          <w:p w14:paraId="0A69005D" w14:textId="7FC00981"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15C18F01" w14:textId="77777777" w:rsidTr="00552845">
        <w:tc>
          <w:tcPr>
            <w:tcW w:w="542" w:type="dxa"/>
          </w:tcPr>
          <w:p w14:paraId="32D2ECF1" w14:textId="3D97DD66" w:rsidR="00D47115" w:rsidRPr="007C6AA8" w:rsidRDefault="00D47115" w:rsidP="00D47115">
            <w:pPr>
              <w:pStyle w:val="a3"/>
              <w:spacing w:before="0" w:beforeAutospacing="0" w:after="0" w:afterAutospacing="0"/>
            </w:pPr>
            <w:r w:rsidRPr="007C6AA8">
              <w:t>7</w:t>
            </w:r>
          </w:p>
        </w:tc>
        <w:tc>
          <w:tcPr>
            <w:tcW w:w="2288" w:type="dxa"/>
          </w:tcPr>
          <w:p w14:paraId="60D8AFF1" w14:textId="4D2B3914"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Morphology Effects on Electro- and Photo-Catalytic Properties of Zinc Oxide Nanostructures</w:t>
            </w:r>
          </w:p>
        </w:tc>
        <w:tc>
          <w:tcPr>
            <w:tcW w:w="993" w:type="dxa"/>
          </w:tcPr>
          <w:p w14:paraId="73E29AF2" w14:textId="515B0FFD" w:rsidR="00D47115" w:rsidRPr="007C6AA8" w:rsidRDefault="00D47115" w:rsidP="00D47115">
            <w:pPr>
              <w:jc w:val="both"/>
              <w:rPr>
                <w:rFonts w:ascii="Times New Roman" w:hAnsi="Times New Roman" w:cs="Times New Roman"/>
                <w:color w:val="000000" w:themeColor="text1"/>
                <w:sz w:val="24"/>
                <w:szCs w:val="24"/>
                <w:lang w:eastAsia="ru-KZ"/>
              </w:rPr>
            </w:pPr>
            <w:r w:rsidRPr="007C6AA8">
              <w:rPr>
                <w:rFonts w:ascii="Times New Roman" w:hAnsi="Times New Roman" w:cs="Times New Roman"/>
                <w:color w:val="000000" w:themeColor="text1"/>
                <w:sz w:val="24"/>
                <w:szCs w:val="24"/>
                <w:lang w:eastAsia="ru-KZ"/>
              </w:rPr>
              <w:t>статья</w:t>
            </w:r>
          </w:p>
        </w:tc>
        <w:tc>
          <w:tcPr>
            <w:tcW w:w="2409" w:type="dxa"/>
          </w:tcPr>
          <w:p w14:paraId="519F8F9A" w14:textId="77777777" w:rsidR="00D47115" w:rsidRPr="007C6AA8" w:rsidRDefault="00D47115" w:rsidP="00D47115">
            <w:pPr>
              <w:tabs>
                <w:tab w:val="left" w:pos="709"/>
                <w:tab w:val="left" w:pos="851"/>
                <w:tab w:val="left" w:pos="993"/>
              </w:tabs>
              <w:jc w:val="both"/>
              <w:rPr>
                <w:rFonts w:ascii="Times New Roman" w:hAnsi="Times New Roman" w:cs="Times New Roman"/>
                <w:color w:val="000000" w:themeColor="text1"/>
                <w:sz w:val="24"/>
                <w:szCs w:val="24"/>
                <w:shd w:val="clear" w:color="auto" w:fill="FFFFFF"/>
                <w:lang w:val="en-US"/>
              </w:rPr>
            </w:pPr>
            <w:r w:rsidRPr="007C6AA8">
              <w:rPr>
                <w:rStyle w:val="aa"/>
                <w:rFonts w:ascii="Times New Roman" w:hAnsi="Times New Roman" w:cs="Times New Roman"/>
                <w:i w:val="0"/>
                <w:iCs w:val="0"/>
                <w:color w:val="000000" w:themeColor="text1"/>
                <w:sz w:val="24"/>
                <w:szCs w:val="24"/>
                <w:shd w:val="clear" w:color="auto" w:fill="FFFFFF"/>
                <w:lang w:val="en-US"/>
              </w:rPr>
              <w:t>Nanomaterials,</w:t>
            </w:r>
            <w:r w:rsidRPr="007C6AA8">
              <w:rPr>
                <w:rFonts w:ascii="Times New Roman" w:hAnsi="Times New Roman" w:cs="Times New Roman"/>
                <w:color w:val="000000" w:themeColor="text1"/>
                <w:sz w:val="24"/>
                <w:szCs w:val="24"/>
                <w:shd w:val="clear" w:color="auto" w:fill="FFFFFF"/>
                <w:lang w:val="en-US"/>
              </w:rPr>
              <w:t> 2023, </w:t>
            </w:r>
            <w:r w:rsidRPr="007C6AA8">
              <w:rPr>
                <w:rStyle w:val="aa"/>
                <w:rFonts w:ascii="Times New Roman" w:hAnsi="Times New Roman" w:cs="Times New Roman"/>
                <w:i w:val="0"/>
                <w:iCs w:val="0"/>
                <w:color w:val="000000" w:themeColor="text1"/>
                <w:sz w:val="24"/>
                <w:szCs w:val="24"/>
                <w:shd w:val="clear" w:color="auto" w:fill="FFFFFF"/>
                <w:lang w:val="en-US"/>
              </w:rPr>
              <w:t>13</w:t>
            </w:r>
            <w:r w:rsidRPr="007C6AA8">
              <w:rPr>
                <w:rFonts w:ascii="Times New Roman" w:hAnsi="Times New Roman" w:cs="Times New Roman"/>
                <w:color w:val="000000" w:themeColor="text1"/>
                <w:sz w:val="24"/>
                <w:szCs w:val="24"/>
                <w:shd w:val="clear" w:color="auto" w:fill="FFFFFF"/>
                <w:lang w:val="en-US"/>
              </w:rPr>
              <w:t>, 2527.</w:t>
            </w:r>
          </w:p>
          <w:p w14:paraId="7154E6B3" w14:textId="77777777" w:rsidR="00D47115" w:rsidRPr="007C6AA8" w:rsidRDefault="007C259C" w:rsidP="00D47115">
            <w:pPr>
              <w:tabs>
                <w:tab w:val="left" w:pos="709"/>
                <w:tab w:val="left" w:pos="851"/>
                <w:tab w:val="left" w:pos="993"/>
              </w:tabs>
              <w:jc w:val="both"/>
              <w:rPr>
                <w:rStyle w:val="ab"/>
                <w:rFonts w:ascii="Times New Roman" w:hAnsi="Times New Roman" w:cs="Times New Roman"/>
                <w:b/>
                <w:bCs/>
                <w:color w:val="000000" w:themeColor="text1"/>
                <w:sz w:val="24"/>
                <w:szCs w:val="24"/>
                <w:shd w:val="clear" w:color="auto" w:fill="FFFFFF"/>
                <w:lang w:val="en-US"/>
              </w:rPr>
            </w:pPr>
            <w:hyperlink r:id="rId18" w:history="1">
              <w:r w:rsidR="00D47115" w:rsidRPr="007C6AA8">
                <w:rPr>
                  <w:rStyle w:val="ab"/>
                  <w:rFonts w:ascii="Times New Roman" w:hAnsi="Times New Roman" w:cs="Times New Roman"/>
                  <w:color w:val="000000" w:themeColor="text1"/>
                  <w:sz w:val="24"/>
                  <w:szCs w:val="24"/>
                  <w:u w:val="none"/>
                  <w:shd w:val="clear" w:color="auto" w:fill="FFFFFF"/>
                  <w:lang w:val="en-US"/>
                </w:rPr>
                <w:t>https://doi.org/10.3390/nano13182527</w:t>
              </w:r>
            </w:hyperlink>
            <w:r w:rsidR="00D47115" w:rsidRPr="007C6AA8">
              <w:rPr>
                <w:rFonts w:ascii="Times New Roman" w:hAnsi="Times New Roman" w:cs="Times New Roman"/>
                <w:color w:val="000000" w:themeColor="text1"/>
                <w:sz w:val="24"/>
                <w:szCs w:val="24"/>
                <w:shd w:val="clear" w:color="auto" w:fill="FFFFFF"/>
                <w:lang w:val="en-US"/>
              </w:rPr>
              <w:t xml:space="preserve"> </w:t>
            </w:r>
            <w:r w:rsidR="00D47115" w:rsidRPr="007C6AA8">
              <w:rPr>
                <w:rStyle w:val="af0"/>
                <w:rFonts w:ascii="Times New Roman" w:hAnsi="Times New Roman" w:cs="Times New Roman"/>
                <w:b w:val="0"/>
                <w:bCs w:val="0"/>
                <w:color w:val="000000" w:themeColor="text1"/>
                <w:sz w:val="24"/>
                <w:szCs w:val="24"/>
                <w:shd w:val="clear" w:color="auto" w:fill="FFFFFF"/>
                <w:lang w:val="en-US"/>
              </w:rPr>
              <w:t>ISSN: 2079-4991</w:t>
            </w:r>
          </w:p>
          <w:p w14:paraId="575F336B" w14:textId="2D813A1F" w:rsidR="00D47115" w:rsidRPr="007C6AA8" w:rsidRDefault="00D47115" w:rsidP="00D47115">
            <w:pPr>
              <w:pStyle w:val="ae"/>
              <w:jc w:val="both"/>
              <w:rPr>
                <w:rStyle w:val="aa"/>
                <w:i w:val="0"/>
                <w:iCs w:val="0"/>
                <w:color w:val="000000" w:themeColor="text1"/>
                <w:sz w:val="24"/>
                <w:shd w:val="clear" w:color="auto" w:fill="FFFFFF"/>
                <w:lang w:val="en-US"/>
              </w:rPr>
            </w:pPr>
          </w:p>
        </w:tc>
        <w:tc>
          <w:tcPr>
            <w:tcW w:w="2410" w:type="dxa"/>
          </w:tcPr>
          <w:p w14:paraId="532B239B" w14:textId="77777777" w:rsidR="00D47115" w:rsidRPr="007C6AA8" w:rsidRDefault="00D47115" w:rsidP="00D47115">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IF 4.4 </w:t>
            </w:r>
          </w:p>
          <w:p w14:paraId="7A44734C" w14:textId="3901E66C"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Physics, applied - Q2</w:t>
            </w:r>
          </w:p>
        </w:tc>
        <w:tc>
          <w:tcPr>
            <w:tcW w:w="1277" w:type="dxa"/>
          </w:tcPr>
          <w:p w14:paraId="2F082C3D" w14:textId="3821E643" w:rsidR="00D47115" w:rsidRPr="007C6AA8" w:rsidRDefault="00D47115" w:rsidP="00D47115">
            <w:pPr>
              <w:jc w:val="both"/>
              <w:rPr>
                <w:rStyle w:val="ab"/>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SCIE</w:t>
            </w:r>
          </w:p>
        </w:tc>
        <w:tc>
          <w:tcPr>
            <w:tcW w:w="1700" w:type="dxa"/>
          </w:tcPr>
          <w:p w14:paraId="2A356F72" w14:textId="0AA63733" w:rsidR="00D47115" w:rsidRPr="007C6AA8" w:rsidRDefault="00D47115" w:rsidP="00D47115">
            <w:pPr>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sz w:val="24"/>
                <w:szCs w:val="24"/>
              </w:rPr>
              <w:t>CiteScore</w:t>
            </w:r>
            <w:r w:rsidRPr="007C6AA8">
              <w:rPr>
                <w:rFonts w:ascii="Times New Roman" w:hAnsi="Times New Roman" w:cs="Times New Roman"/>
                <w:color w:val="000000" w:themeColor="text1"/>
                <w:sz w:val="24"/>
                <w:szCs w:val="24"/>
                <w:lang w:val="en-US" w:eastAsia="ru-KZ"/>
              </w:rPr>
              <w:t>=8.5,</w:t>
            </w:r>
          </w:p>
          <w:p w14:paraId="5F0144B9" w14:textId="592491E9"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lang w:val="ru-KZ" w:eastAsia="ru-KZ"/>
              </w:rPr>
              <w:t>General Materials Science</w:t>
            </w:r>
            <w:r w:rsidRPr="007C6AA8">
              <w:rPr>
                <w:rFonts w:ascii="Times New Roman" w:hAnsi="Times New Roman" w:cs="Times New Roman"/>
                <w:color w:val="000000" w:themeColor="text1"/>
                <w:sz w:val="24"/>
                <w:szCs w:val="24"/>
                <w:lang w:val="en-US" w:eastAsia="ru-KZ"/>
              </w:rPr>
              <w:t>-80%</w:t>
            </w:r>
          </w:p>
          <w:p w14:paraId="6795DCED" w14:textId="2938059B"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p>
        </w:tc>
        <w:tc>
          <w:tcPr>
            <w:tcW w:w="1984" w:type="dxa"/>
          </w:tcPr>
          <w:p w14:paraId="1FF044A4" w14:textId="77777777" w:rsidR="00AA00DC" w:rsidRDefault="00D47115" w:rsidP="00D47115">
            <w:pPr>
              <w:jc w:val="both"/>
              <w:rPr>
                <w:rFonts w:ascii="Times New Roman" w:hAnsi="Times New Roman" w:cs="Times New Roman"/>
                <w:color w:val="000000" w:themeColor="text1"/>
                <w:sz w:val="24"/>
                <w:szCs w:val="24"/>
                <w:shd w:val="clear" w:color="auto" w:fill="FFFFFF"/>
                <w:lang w:val="en-US"/>
              </w:rPr>
            </w:pPr>
            <w:proofErr w:type="spellStart"/>
            <w:r w:rsidRPr="007C6AA8">
              <w:rPr>
                <w:rFonts w:ascii="Times New Roman" w:hAnsi="Times New Roman" w:cs="Times New Roman"/>
                <w:color w:val="000000" w:themeColor="text1"/>
                <w:sz w:val="24"/>
                <w:szCs w:val="24"/>
                <w:shd w:val="clear" w:color="auto" w:fill="FFFFFF"/>
                <w:lang w:val="en-US"/>
              </w:rPr>
              <w:t>Kedruk</w:t>
            </w:r>
            <w:proofErr w:type="spellEnd"/>
            <w:r w:rsidRPr="007C6AA8">
              <w:rPr>
                <w:rFonts w:ascii="Times New Roman" w:hAnsi="Times New Roman" w:cs="Times New Roman"/>
                <w:color w:val="000000" w:themeColor="text1"/>
                <w:sz w:val="24"/>
                <w:szCs w:val="24"/>
                <w:shd w:val="clear" w:color="auto" w:fill="FFFFFF"/>
                <w:lang w:val="en-US"/>
              </w:rPr>
              <w:t xml:space="preserve"> Y.Y., </w:t>
            </w:r>
            <w:proofErr w:type="spellStart"/>
            <w:r w:rsidRPr="007C6AA8">
              <w:rPr>
                <w:rFonts w:ascii="Times New Roman" w:hAnsi="Times New Roman" w:cs="Times New Roman"/>
                <w:color w:val="000000" w:themeColor="text1"/>
                <w:sz w:val="24"/>
                <w:szCs w:val="24"/>
                <w:shd w:val="clear" w:color="auto" w:fill="FFFFFF"/>
                <w:lang w:val="en-US"/>
              </w:rPr>
              <w:t>Contestabile</w:t>
            </w:r>
            <w:proofErr w:type="spellEnd"/>
            <w:r w:rsidRPr="007C6AA8">
              <w:rPr>
                <w:rFonts w:ascii="Times New Roman" w:hAnsi="Times New Roman" w:cs="Times New Roman"/>
                <w:color w:val="000000" w:themeColor="text1"/>
                <w:sz w:val="24"/>
                <w:szCs w:val="24"/>
                <w:shd w:val="clear" w:color="auto" w:fill="FFFFFF"/>
                <w:lang w:val="en-US"/>
              </w:rPr>
              <w:t xml:space="preserve"> A., Zeng J., Fontana M., </w:t>
            </w:r>
            <w:proofErr w:type="spellStart"/>
            <w:r w:rsidRPr="007C6AA8">
              <w:rPr>
                <w:rFonts w:ascii="Times New Roman" w:hAnsi="Times New Roman" w:cs="Times New Roman"/>
                <w:color w:val="000000" w:themeColor="text1"/>
                <w:sz w:val="24"/>
                <w:szCs w:val="24"/>
                <w:shd w:val="clear" w:color="auto" w:fill="FFFFFF"/>
                <w:lang w:val="en-US"/>
              </w:rPr>
              <w:t>Laurenti</w:t>
            </w:r>
            <w:proofErr w:type="spellEnd"/>
            <w:r w:rsidRPr="007C6AA8">
              <w:rPr>
                <w:rFonts w:ascii="Times New Roman" w:hAnsi="Times New Roman" w:cs="Times New Roman"/>
                <w:color w:val="000000" w:themeColor="text1"/>
                <w:sz w:val="24"/>
                <w:szCs w:val="24"/>
                <w:shd w:val="clear" w:color="auto" w:fill="FFFFFF"/>
                <w:lang w:val="en-US"/>
              </w:rPr>
              <w:t xml:space="preserve"> M., </w:t>
            </w:r>
            <w:r w:rsidRPr="007C6AA8">
              <w:rPr>
                <w:rFonts w:ascii="Times New Roman" w:hAnsi="Times New Roman" w:cs="Times New Roman"/>
                <w:color w:val="000000" w:themeColor="text1"/>
                <w:sz w:val="24"/>
                <w:szCs w:val="24"/>
                <w:u w:val="single"/>
                <w:shd w:val="clear" w:color="auto" w:fill="FFFFFF"/>
                <w:lang w:val="en-US"/>
              </w:rPr>
              <w:t>Gritsenko L.V</w:t>
            </w:r>
            <w:r w:rsidRPr="007C6AA8">
              <w:rPr>
                <w:rFonts w:ascii="Times New Roman" w:hAnsi="Times New Roman" w:cs="Times New Roman"/>
                <w:color w:val="000000" w:themeColor="text1"/>
                <w:sz w:val="24"/>
                <w:szCs w:val="24"/>
                <w:shd w:val="clear" w:color="auto" w:fill="FFFFFF"/>
                <w:lang w:val="en-US"/>
              </w:rPr>
              <w:t xml:space="preserve">., Cicero G., </w:t>
            </w:r>
          </w:p>
          <w:p w14:paraId="7B4955D9" w14:textId="303C9A18"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proofErr w:type="spellStart"/>
            <w:r w:rsidRPr="007C6AA8">
              <w:rPr>
                <w:rFonts w:ascii="Times New Roman" w:hAnsi="Times New Roman" w:cs="Times New Roman"/>
                <w:color w:val="000000" w:themeColor="text1"/>
                <w:sz w:val="24"/>
                <w:szCs w:val="24"/>
                <w:shd w:val="clear" w:color="auto" w:fill="FFFFFF"/>
                <w:lang w:val="en-US"/>
              </w:rPr>
              <w:t>Pirri</w:t>
            </w:r>
            <w:proofErr w:type="spellEnd"/>
            <w:r w:rsidRPr="007C6AA8">
              <w:rPr>
                <w:rFonts w:ascii="Times New Roman" w:hAnsi="Times New Roman" w:cs="Times New Roman"/>
                <w:color w:val="000000" w:themeColor="text1"/>
                <w:sz w:val="24"/>
                <w:szCs w:val="24"/>
                <w:shd w:val="clear" w:color="auto" w:fill="FFFFFF"/>
                <w:lang w:val="en-US"/>
              </w:rPr>
              <w:t xml:space="preserve"> C.F., </w:t>
            </w:r>
            <w:proofErr w:type="spellStart"/>
            <w:r w:rsidRPr="007C6AA8">
              <w:rPr>
                <w:rFonts w:ascii="Times New Roman" w:hAnsi="Times New Roman" w:cs="Times New Roman"/>
                <w:color w:val="000000" w:themeColor="text1"/>
                <w:sz w:val="24"/>
                <w:szCs w:val="24"/>
                <w:shd w:val="clear" w:color="auto" w:fill="FFFFFF"/>
                <w:lang w:val="en-US"/>
              </w:rPr>
              <w:t>Abdullin</w:t>
            </w:r>
            <w:proofErr w:type="spellEnd"/>
            <w:r w:rsidRPr="007C6AA8">
              <w:rPr>
                <w:rFonts w:ascii="Times New Roman" w:hAnsi="Times New Roman" w:cs="Times New Roman"/>
                <w:color w:val="000000" w:themeColor="text1"/>
                <w:sz w:val="24"/>
                <w:szCs w:val="24"/>
                <w:shd w:val="clear" w:color="auto" w:fill="FFFFFF"/>
                <w:lang w:val="en-US"/>
              </w:rPr>
              <w:t xml:space="preserve"> K.A.</w:t>
            </w:r>
          </w:p>
        </w:tc>
        <w:tc>
          <w:tcPr>
            <w:tcW w:w="1435" w:type="dxa"/>
          </w:tcPr>
          <w:p w14:paraId="476F594C" w14:textId="484758E1" w:rsidR="00D47115" w:rsidRPr="007C6AA8" w:rsidRDefault="00D47115" w:rsidP="00D47115">
            <w:pPr>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07898B7B" w14:textId="77777777" w:rsidTr="00552845">
        <w:tc>
          <w:tcPr>
            <w:tcW w:w="542" w:type="dxa"/>
          </w:tcPr>
          <w:p w14:paraId="3B873F84" w14:textId="478B9DF9" w:rsidR="00D47115" w:rsidRPr="007C6AA8" w:rsidRDefault="00D47115" w:rsidP="00D47115">
            <w:pPr>
              <w:pStyle w:val="a3"/>
              <w:spacing w:before="0" w:beforeAutospacing="0" w:after="0" w:afterAutospacing="0"/>
            </w:pPr>
            <w:r w:rsidRPr="007C6AA8">
              <w:lastRenderedPageBreak/>
              <w:t>8</w:t>
            </w:r>
          </w:p>
        </w:tc>
        <w:tc>
          <w:tcPr>
            <w:tcW w:w="2288" w:type="dxa"/>
          </w:tcPr>
          <w:p w14:paraId="4E9C8F5B" w14:textId="32DA1DE2"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Highly sensitive Zinc Oxide Nanorods for Non-Enzym Elec-</w:t>
            </w:r>
            <w:proofErr w:type="spellStart"/>
            <w:r w:rsidRPr="007C6AA8">
              <w:rPr>
                <w:rFonts w:ascii="Times New Roman" w:hAnsi="Times New Roman" w:cs="Times New Roman"/>
                <w:color w:val="000000" w:themeColor="text1"/>
                <w:sz w:val="24"/>
                <w:szCs w:val="24"/>
                <w:shd w:val="clear" w:color="auto" w:fill="FFFFFF"/>
                <w:lang w:val="en-US"/>
              </w:rPr>
              <w:t>trochemical</w:t>
            </w:r>
            <w:proofErr w:type="spellEnd"/>
            <w:r w:rsidRPr="007C6AA8">
              <w:rPr>
                <w:rFonts w:ascii="Times New Roman" w:hAnsi="Times New Roman" w:cs="Times New Roman"/>
                <w:color w:val="000000" w:themeColor="text1"/>
                <w:sz w:val="24"/>
                <w:szCs w:val="24"/>
                <w:shd w:val="clear" w:color="auto" w:fill="FFFFFF"/>
                <w:lang w:val="en-US"/>
              </w:rPr>
              <w:t xml:space="preserve"> Detection of Ascorbic and Uric Acids</w:t>
            </w:r>
          </w:p>
        </w:tc>
        <w:tc>
          <w:tcPr>
            <w:tcW w:w="993" w:type="dxa"/>
          </w:tcPr>
          <w:p w14:paraId="67347F2E" w14:textId="5E6003FA" w:rsidR="00D47115" w:rsidRPr="007C6AA8" w:rsidRDefault="00D47115" w:rsidP="00D47115">
            <w:pPr>
              <w:jc w:val="both"/>
              <w:rPr>
                <w:rFonts w:ascii="Times New Roman" w:hAnsi="Times New Roman" w:cs="Times New Roman"/>
                <w:color w:val="000000" w:themeColor="text1"/>
                <w:sz w:val="24"/>
                <w:szCs w:val="24"/>
                <w:lang w:eastAsia="ru-KZ"/>
              </w:rPr>
            </w:pPr>
            <w:r w:rsidRPr="007C6AA8">
              <w:rPr>
                <w:rFonts w:ascii="Times New Roman" w:hAnsi="Times New Roman" w:cs="Times New Roman"/>
                <w:color w:val="000000" w:themeColor="text1"/>
                <w:sz w:val="24"/>
                <w:szCs w:val="24"/>
                <w:lang w:eastAsia="ru-KZ"/>
              </w:rPr>
              <w:t>статья</w:t>
            </w:r>
          </w:p>
        </w:tc>
        <w:tc>
          <w:tcPr>
            <w:tcW w:w="2409" w:type="dxa"/>
          </w:tcPr>
          <w:p w14:paraId="2485699C" w14:textId="37B4492B" w:rsidR="00D47115" w:rsidRPr="007C6AA8" w:rsidRDefault="00D47115" w:rsidP="00D47115">
            <w:pPr>
              <w:pStyle w:val="ae"/>
              <w:jc w:val="both"/>
              <w:rPr>
                <w:color w:val="000000" w:themeColor="text1"/>
                <w:sz w:val="24"/>
                <w:shd w:val="clear" w:color="auto" w:fill="FFFFFF"/>
                <w:lang w:val="en-US"/>
              </w:rPr>
            </w:pPr>
            <w:r w:rsidRPr="007C6AA8">
              <w:rPr>
                <w:rStyle w:val="aa"/>
                <w:i w:val="0"/>
                <w:iCs w:val="0"/>
                <w:color w:val="000000" w:themeColor="text1"/>
                <w:sz w:val="24"/>
                <w:shd w:val="clear" w:color="auto" w:fill="FFFFFF"/>
                <w:lang w:val="en-US"/>
              </w:rPr>
              <w:t>Biosensors,</w:t>
            </w:r>
            <w:r w:rsidRPr="007C6AA8">
              <w:rPr>
                <w:color w:val="000000" w:themeColor="text1"/>
                <w:sz w:val="24"/>
                <w:shd w:val="clear" w:color="auto" w:fill="FFFFFF"/>
                <w:lang w:val="en-US"/>
              </w:rPr>
              <w:t xml:space="preserve"> 2026, </w:t>
            </w:r>
            <w:r w:rsidRPr="007C6AA8">
              <w:rPr>
                <w:rStyle w:val="aa"/>
                <w:i w:val="0"/>
                <w:iCs w:val="0"/>
                <w:color w:val="000000" w:themeColor="text1"/>
                <w:sz w:val="24"/>
                <w:shd w:val="clear" w:color="auto" w:fill="FFFFFF"/>
                <w:lang w:val="en-US"/>
              </w:rPr>
              <w:t>16 (3)</w:t>
            </w:r>
            <w:r w:rsidRPr="007C6AA8">
              <w:rPr>
                <w:color w:val="000000" w:themeColor="text1"/>
                <w:sz w:val="24"/>
                <w:shd w:val="clear" w:color="auto" w:fill="FFFFFF"/>
                <w:lang w:val="en-US"/>
              </w:rPr>
              <w:t>, 143.</w:t>
            </w:r>
          </w:p>
          <w:p w14:paraId="640001D8" w14:textId="676E9E5E" w:rsidR="00D47115" w:rsidRPr="007C6AA8" w:rsidRDefault="00D47115" w:rsidP="00D47115">
            <w:pPr>
              <w:tabs>
                <w:tab w:val="left" w:pos="709"/>
                <w:tab w:val="left" w:pos="851"/>
                <w:tab w:val="left" w:pos="993"/>
              </w:tabs>
              <w:jc w:val="both"/>
              <w:rPr>
                <w:rStyle w:val="aa"/>
                <w:rFonts w:ascii="Times New Roman" w:hAnsi="Times New Roman" w:cs="Times New Roman"/>
                <w:i w:val="0"/>
                <w:iCs w:val="0"/>
                <w:color w:val="000000" w:themeColor="text1"/>
                <w:sz w:val="24"/>
                <w:szCs w:val="24"/>
                <w:shd w:val="clear" w:color="auto" w:fill="FFFFFF"/>
                <w:lang w:val="en-US"/>
              </w:rPr>
            </w:pPr>
            <w:r w:rsidRPr="007C6AA8">
              <w:rPr>
                <w:rFonts w:ascii="Times New Roman" w:hAnsi="Times New Roman" w:cs="Times New Roman"/>
                <w:sz w:val="24"/>
                <w:szCs w:val="24"/>
                <w:lang w:val="en-US"/>
              </w:rPr>
              <w:t>https://doi.org/10.3390/bios16030143</w:t>
            </w:r>
            <w:r w:rsidRPr="007C6AA8">
              <w:rPr>
                <w:rStyle w:val="ab"/>
                <w:rFonts w:ascii="Times New Roman" w:hAnsi="Times New Roman" w:cs="Times New Roman"/>
                <w:color w:val="000000" w:themeColor="text1"/>
                <w:sz w:val="24"/>
                <w:szCs w:val="24"/>
                <w:lang w:val="en-US"/>
              </w:rPr>
              <w:t xml:space="preserve"> </w:t>
            </w:r>
          </w:p>
        </w:tc>
        <w:tc>
          <w:tcPr>
            <w:tcW w:w="2410" w:type="dxa"/>
          </w:tcPr>
          <w:p w14:paraId="06B0ABEA" w14:textId="77777777" w:rsidR="00D47115" w:rsidRPr="007C6AA8" w:rsidRDefault="00D47115" w:rsidP="00D47115">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IF 5.6,</w:t>
            </w:r>
          </w:p>
          <w:p w14:paraId="6F539827" w14:textId="42BFED26" w:rsidR="00D47115" w:rsidRPr="007C6AA8" w:rsidRDefault="00D47115" w:rsidP="00D47115">
            <w:pPr>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shd w:val="clear" w:color="auto" w:fill="FFFFFF"/>
                <w:lang w:val="en-US"/>
              </w:rPr>
              <w:t>Instruments &amp; instrumentation-Q1</w:t>
            </w:r>
          </w:p>
        </w:tc>
        <w:tc>
          <w:tcPr>
            <w:tcW w:w="1277" w:type="dxa"/>
          </w:tcPr>
          <w:p w14:paraId="4E30AF6D"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SCIE</w:t>
            </w:r>
          </w:p>
          <w:p w14:paraId="75010474" w14:textId="192EAAF2"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rPr>
              <w:t>(2024)</w:t>
            </w:r>
          </w:p>
        </w:tc>
        <w:tc>
          <w:tcPr>
            <w:tcW w:w="1700" w:type="dxa"/>
          </w:tcPr>
          <w:p w14:paraId="773FAF07" w14:textId="77777777" w:rsidR="00D47115" w:rsidRPr="007C6AA8" w:rsidRDefault="00D47115" w:rsidP="00D47115">
            <w:pPr>
              <w:shd w:val="clear" w:color="auto" w:fill="FFFFFF"/>
              <w:jc w:val="both"/>
              <w:rPr>
                <w:rFonts w:ascii="Times New Roman" w:hAnsi="Times New Roman" w:cs="Times New Roman"/>
                <w:color w:val="000000" w:themeColor="text1"/>
                <w:sz w:val="24"/>
                <w:szCs w:val="24"/>
                <w:lang w:val="ru-KZ" w:eastAsia="ru-KZ"/>
              </w:rPr>
            </w:pPr>
            <w:r w:rsidRPr="007C6AA8">
              <w:rPr>
                <w:rFonts w:ascii="Times New Roman" w:hAnsi="Times New Roman" w:cs="Times New Roman"/>
                <w:sz w:val="24"/>
                <w:szCs w:val="24"/>
                <w:lang w:val="en-US"/>
              </w:rPr>
              <w:t>CiteScore (</w:t>
            </w:r>
            <w:proofErr w:type="gramStart"/>
            <w:r w:rsidRPr="007C6AA8">
              <w:rPr>
                <w:rFonts w:ascii="Times New Roman" w:hAnsi="Times New Roman" w:cs="Times New Roman"/>
                <w:sz w:val="24"/>
                <w:szCs w:val="24"/>
                <w:lang w:val="en-US"/>
              </w:rPr>
              <w:t>2024)</w:t>
            </w:r>
            <w:r w:rsidRPr="007C6AA8">
              <w:rPr>
                <w:rFonts w:ascii="Times New Roman" w:hAnsi="Times New Roman" w:cs="Times New Roman"/>
                <w:color w:val="000000" w:themeColor="text1"/>
                <w:sz w:val="24"/>
                <w:szCs w:val="24"/>
                <w:lang w:val="en-US" w:eastAsia="ru-KZ"/>
              </w:rPr>
              <w:t>=</w:t>
            </w:r>
            <w:proofErr w:type="gramEnd"/>
            <w:r w:rsidRPr="007C6AA8">
              <w:rPr>
                <w:rFonts w:ascii="Times New Roman" w:hAnsi="Times New Roman" w:cs="Times New Roman"/>
                <w:color w:val="000000" w:themeColor="text1"/>
                <w:sz w:val="24"/>
                <w:szCs w:val="24"/>
                <w:lang w:val="en-US" w:eastAsia="ru-KZ"/>
              </w:rPr>
              <w:t xml:space="preserve">9.8, </w:t>
            </w:r>
            <w:r w:rsidRPr="007C6AA8">
              <w:rPr>
                <w:rFonts w:ascii="Times New Roman" w:hAnsi="Times New Roman" w:cs="Times New Roman"/>
                <w:color w:val="000000" w:themeColor="text1"/>
                <w:sz w:val="24"/>
                <w:szCs w:val="24"/>
                <w:lang w:val="ru-KZ" w:eastAsia="ru-KZ"/>
              </w:rPr>
              <w:t xml:space="preserve">Physics and </w:t>
            </w:r>
            <w:proofErr w:type="spellStart"/>
            <w:r w:rsidRPr="007C6AA8">
              <w:rPr>
                <w:rFonts w:ascii="Times New Roman" w:hAnsi="Times New Roman" w:cs="Times New Roman"/>
                <w:color w:val="000000" w:themeColor="text1"/>
                <w:sz w:val="24"/>
                <w:szCs w:val="24"/>
                <w:lang w:val="ru-KZ" w:eastAsia="ru-KZ"/>
              </w:rPr>
              <w:t>Astronomy</w:t>
            </w:r>
            <w:proofErr w:type="spellEnd"/>
          </w:p>
          <w:p w14:paraId="4314D2BF" w14:textId="612A9E8B" w:rsidR="00D47115" w:rsidRPr="007C6AA8" w:rsidRDefault="00D47115" w:rsidP="00D47115">
            <w:pPr>
              <w:jc w:val="both"/>
              <w:rPr>
                <w:rFonts w:ascii="Times New Roman" w:hAnsi="Times New Roman" w:cs="Times New Roman"/>
                <w:sz w:val="24"/>
                <w:szCs w:val="24"/>
                <w:lang w:val="en-US"/>
              </w:rPr>
            </w:pPr>
            <w:proofErr w:type="spellStart"/>
            <w:r w:rsidRPr="007C6AA8">
              <w:rPr>
                <w:rFonts w:ascii="Times New Roman" w:hAnsi="Times New Roman" w:cs="Times New Roman"/>
                <w:color w:val="000000" w:themeColor="text1"/>
                <w:sz w:val="24"/>
                <w:szCs w:val="24"/>
                <w:lang w:val="ru-KZ" w:eastAsia="ru-KZ"/>
              </w:rPr>
              <w:t>Instrumentation</w:t>
            </w:r>
            <w:proofErr w:type="spellEnd"/>
            <w:r w:rsidRPr="007C6AA8">
              <w:rPr>
                <w:rFonts w:ascii="Times New Roman" w:hAnsi="Times New Roman" w:cs="Times New Roman"/>
                <w:color w:val="000000" w:themeColor="text1"/>
                <w:sz w:val="24"/>
                <w:szCs w:val="24"/>
                <w:lang w:val="en-US" w:eastAsia="ru-KZ"/>
              </w:rPr>
              <w:t xml:space="preserve"> – 92%</w:t>
            </w:r>
          </w:p>
        </w:tc>
        <w:tc>
          <w:tcPr>
            <w:tcW w:w="1984" w:type="dxa"/>
          </w:tcPr>
          <w:p w14:paraId="360F1AE1" w14:textId="77777777" w:rsidR="00AA00DC" w:rsidRDefault="00D47115" w:rsidP="00D47115">
            <w:pPr>
              <w:jc w:val="both"/>
              <w:rPr>
                <w:rFonts w:ascii="Times New Roman" w:hAnsi="Times New Roman" w:cs="Times New Roman"/>
                <w:color w:val="000000" w:themeColor="text1"/>
                <w:sz w:val="24"/>
                <w:szCs w:val="24"/>
                <w:shd w:val="clear" w:color="auto" w:fill="FFFFFF"/>
                <w:lang w:val="ru-KZ"/>
              </w:rPr>
            </w:pPr>
            <w:proofErr w:type="spellStart"/>
            <w:r w:rsidRPr="007C6AA8">
              <w:rPr>
                <w:rFonts w:ascii="Times New Roman" w:hAnsi="Times New Roman" w:cs="Times New Roman"/>
                <w:color w:val="000000" w:themeColor="text1"/>
                <w:sz w:val="24"/>
                <w:szCs w:val="24"/>
                <w:u w:val="single"/>
                <w:shd w:val="clear" w:color="auto" w:fill="FFFFFF"/>
                <w:lang w:val="ru-KZ"/>
              </w:rPr>
              <w:t>Lesya</w:t>
            </w:r>
            <w:proofErr w:type="spellEnd"/>
            <w:r w:rsidRPr="007C6AA8">
              <w:rPr>
                <w:rFonts w:ascii="Times New Roman" w:hAnsi="Times New Roman" w:cs="Times New Roman"/>
                <w:color w:val="000000" w:themeColor="text1"/>
                <w:sz w:val="24"/>
                <w:szCs w:val="24"/>
                <w:u w:val="single"/>
                <w:shd w:val="clear" w:color="auto" w:fill="FFFFFF"/>
                <w:lang w:val="ru-KZ"/>
              </w:rPr>
              <w:t xml:space="preserve"> V. Gritsenko,</w:t>
            </w:r>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Zhaniya</w:t>
            </w:r>
            <w:proofErr w:type="spellEnd"/>
            <w:r w:rsidRPr="007C6AA8">
              <w:rPr>
                <w:rFonts w:ascii="Times New Roman" w:hAnsi="Times New Roman" w:cs="Times New Roman"/>
                <w:color w:val="000000" w:themeColor="text1"/>
                <w:sz w:val="24"/>
                <w:szCs w:val="24"/>
                <w:shd w:val="clear" w:color="auto" w:fill="FFFFFF"/>
                <w:lang w:val="ru-KZ"/>
              </w:rPr>
              <w:t xml:space="preserve"> U. </w:t>
            </w:r>
            <w:proofErr w:type="spellStart"/>
            <w:r w:rsidRPr="007C6AA8">
              <w:rPr>
                <w:rFonts w:ascii="Times New Roman" w:hAnsi="Times New Roman" w:cs="Times New Roman"/>
                <w:color w:val="000000" w:themeColor="text1"/>
                <w:sz w:val="24"/>
                <w:szCs w:val="24"/>
                <w:shd w:val="clear" w:color="auto" w:fill="FFFFFF"/>
                <w:lang w:val="ru-KZ"/>
              </w:rPr>
              <w:t>Paltusheva</w:t>
            </w:r>
            <w:proofErr w:type="spellEnd"/>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Dinara</w:t>
            </w:r>
            <w:proofErr w:type="spellEnd"/>
            <w:r w:rsidRPr="007C6AA8">
              <w:rPr>
                <w:rFonts w:ascii="Times New Roman" w:hAnsi="Times New Roman" w:cs="Times New Roman"/>
                <w:color w:val="000000" w:themeColor="text1"/>
                <w:sz w:val="24"/>
                <w:szCs w:val="24"/>
                <w:shd w:val="clear" w:color="auto" w:fill="FFFFFF"/>
                <w:lang w:val="ru-KZ"/>
              </w:rPr>
              <w:t xml:space="preserve"> T. </w:t>
            </w:r>
            <w:proofErr w:type="spellStart"/>
            <w:r w:rsidRPr="007C6AA8">
              <w:rPr>
                <w:rFonts w:ascii="Times New Roman" w:hAnsi="Times New Roman" w:cs="Times New Roman"/>
                <w:color w:val="000000" w:themeColor="text1"/>
                <w:sz w:val="24"/>
                <w:szCs w:val="24"/>
                <w:shd w:val="clear" w:color="auto" w:fill="FFFFFF"/>
                <w:lang w:val="ru-KZ"/>
              </w:rPr>
              <w:t>Tastaibek</w:t>
            </w:r>
            <w:proofErr w:type="spellEnd"/>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Khabibulla</w:t>
            </w:r>
            <w:proofErr w:type="spellEnd"/>
            <w:r w:rsidRPr="007C6AA8">
              <w:rPr>
                <w:rFonts w:ascii="Times New Roman" w:hAnsi="Times New Roman" w:cs="Times New Roman"/>
                <w:color w:val="000000" w:themeColor="text1"/>
                <w:sz w:val="24"/>
                <w:szCs w:val="24"/>
                <w:shd w:val="clear" w:color="auto" w:fill="FFFFFF"/>
                <w:lang w:val="ru-KZ"/>
              </w:rPr>
              <w:t xml:space="preserve"> A. </w:t>
            </w:r>
            <w:proofErr w:type="spellStart"/>
            <w:r w:rsidRPr="007C6AA8">
              <w:rPr>
                <w:rFonts w:ascii="Times New Roman" w:hAnsi="Times New Roman" w:cs="Times New Roman"/>
                <w:color w:val="000000" w:themeColor="text1"/>
                <w:sz w:val="24"/>
                <w:szCs w:val="24"/>
                <w:shd w:val="clear" w:color="auto" w:fill="FFFFFF"/>
                <w:lang w:val="ru-KZ"/>
              </w:rPr>
              <w:t>Abdullin</w:t>
            </w:r>
            <w:proofErr w:type="spellEnd"/>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Zhanar</w:t>
            </w:r>
            <w:proofErr w:type="spellEnd"/>
            <w:r w:rsidRPr="007C6AA8">
              <w:rPr>
                <w:rFonts w:ascii="Times New Roman" w:hAnsi="Times New Roman" w:cs="Times New Roman"/>
                <w:color w:val="000000" w:themeColor="text1"/>
                <w:sz w:val="24"/>
                <w:szCs w:val="24"/>
                <w:shd w:val="clear" w:color="auto" w:fill="FFFFFF"/>
                <w:lang w:val="ru-KZ"/>
              </w:rPr>
              <w:t xml:space="preserve"> K. </w:t>
            </w:r>
            <w:proofErr w:type="spellStart"/>
            <w:r w:rsidRPr="007C6AA8">
              <w:rPr>
                <w:rFonts w:ascii="Times New Roman" w:hAnsi="Times New Roman" w:cs="Times New Roman"/>
                <w:color w:val="000000" w:themeColor="text1"/>
                <w:sz w:val="24"/>
                <w:szCs w:val="24"/>
                <w:shd w:val="clear" w:color="auto" w:fill="FFFFFF"/>
                <w:lang w:val="ru-KZ"/>
              </w:rPr>
              <w:t>Kalkozova</w:t>
            </w:r>
            <w:proofErr w:type="spellEnd"/>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Maratbek</w:t>
            </w:r>
            <w:proofErr w:type="spellEnd"/>
            <w:r w:rsidRPr="007C6AA8">
              <w:rPr>
                <w:rFonts w:ascii="Times New Roman" w:hAnsi="Times New Roman" w:cs="Times New Roman"/>
                <w:color w:val="000000" w:themeColor="text1"/>
                <w:sz w:val="24"/>
                <w:szCs w:val="24"/>
                <w:shd w:val="clear" w:color="auto" w:fill="FFFFFF"/>
                <w:lang w:val="ru-KZ"/>
              </w:rPr>
              <w:t xml:space="preserve"> T. </w:t>
            </w:r>
            <w:proofErr w:type="spellStart"/>
            <w:r w:rsidRPr="007C6AA8">
              <w:rPr>
                <w:rFonts w:ascii="Times New Roman" w:hAnsi="Times New Roman" w:cs="Times New Roman"/>
                <w:color w:val="000000" w:themeColor="text1"/>
                <w:sz w:val="24"/>
                <w:szCs w:val="24"/>
                <w:shd w:val="clear" w:color="auto" w:fill="FFFFFF"/>
                <w:lang w:val="ru-KZ"/>
              </w:rPr>
              <w:t>Gabdullin</w:t>
            </w:r>
            <w:proofErr w:type="spellEnd"/>
            <w:r w:rsidRPr="007C6AA8">
              <w:rPr>
                <w:rFonts w:ascii="Times New Roman" w:hAnsi="Times New Roman" w:cs="Times New Roman"/>
                <w:color w:val="000000" w:themeColor="text1"/>
                <w:sz w:val="24"/>
                <w:szCs w:val="24"/>
                <w:shd w:val="clear" w:color="auto" w:fill="FFFFFF"/>
                <w:lang w:val="ru-KZ"/>
              </w:rPr>
              <w:t xml:space="preserve">, </w:t>
            </w:r>
          </w:p>
          <w:p w14:paraId="10E5C5ED" w14:textId="5F86163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proofErr w:type="spellStart"/>
            <w:r w:rsidRPr="007C6AA8">
              <w:rPr>
                <w:rFonts w:ascii="Times New Roman" w:hAnsi="Times New Roman" w:cs="Times New Roman"/>
                <w:color w:val="000000" w:themeColor="text1"/>
                <w:sz w:val="24"/>
                <w:szCs w:val="24"/>
                <w:shd w:val="clear" w:color="auto" w:fill="FFFFFF"/>
                <w:lang w:val="ru-KZ"/>
              </w:rPr>
              <w:t>Juqin</w:t>
            </w:r>
            <w:proofErr w:type="spellEnd"/>
            <w:r w:rsidRPr="007C6AA8">
              <w:rPr>
                <w:rFonts w:ascii="Times New Roman" w:hAnsi="Times New Roman" w:cs="Times New Roman"/>
                <w:color w:val="000000" w:themeColor="text1"/>
                <w:sz w:val="24"/>
                <w:szCs w:val="24"/>
                <w:shd w:val="clear" w:color="auto" w:fill="FFFFFF"/>
                <w:lang w:val="ru-KZ"/>
              </w:rPr>
              <w:t xml:space="preserve"> </w:t>
            </w:r>
            <w:proofErr w:type="spellStart"/>
            <w:r w:rsidRPr="007C6AA8">
              <w:rPr>
                <w:rFonts w:ascii="Times New Roman" w:hAnsi="Times New Roman" w:cs="Times New Roman"/>
                <w:color w:val="000000" w:themeColor="text1"/>
                <w:sz w:val="24"/>
                <w:szCs w:val="24"/>
                <w:shd w:val="clear" w:color="auto" w:fill="FFFFFF"/>
                <w:lang w:val="ru-KZ"/>
              </w:rPr>
              <w:t>Zeng</w:t>
            </w:r>
            <w:proofErr w:type="spellEnd"/>
          </w:p>
        </w:tc>
        <w:tc>
          <w:tcPr>
            <w:tcW w:w="1435" w:type="dxa"/>
          </w:tcPr>
          <w:p w14:paraId="59E6D516" w14:textId="74E3BC2A" w:rsidR="00D47115" w:rsidRPr="007C6AA8" w:rsidRDefault="00D47115" w:rsidP="00D47115">
            <w:pPr>
              <w:jc w:val="both"/>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shd w:val="clear" w:color="auto" w:fill="FFFFFF"/>
              </w:rPr>
              <w:t xml:space="preserve">First </w:t>
            </w:r>
            <w:proofErr w:type="spellStart"/>
            <w:r w:rsidRPr="007C6AA8">
              <w:rPr>
                <w:rFonts w:ascii="Times New Roman" w:hAnsi="Times New Roman" w:cs="Times New Roman"/>
                <w:color w:val="000000" w:themeColor="text1"/>
                <w:sz w:val="24"/>
                <w:szCs w:val="24"/>
                <w:shd w:val="clear" w:color="auto" w:fill="FFFFFF"/>
              </w:rPr>
              <w:t>author</w:t>
            </w:r>
            <w:proofErr w:type="spellEnd"/>
            <w:r w:rsidRPr="007C6AA8">
              <w:rPr>
                <w:rFonts w:ascii="Times New Roman" w:hAnsi="Times New Roman" w:cs="Times New Roman"/>
                <w:color w:val="000000" w:themeColor="text1"/>
                <w:sz w:val="24"/>
                <w:szCs w:val="24"/>
                <w:shd w:val="clear" w:color="auto" w:fill="FFFFFF"/>
              </w:rPr>
              <w:t xml:space="preserve">, </w:t>
            </w: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r w:rsidR="00D47115" w:rsidRPr="007C6AA8" w14:paraId="46DB379D" w14:textId="77777777" w:rsidTr="00552845">
        <w:tc>
          <w:tcPr>
            <w:tcW w:w="542" w:type="dxa"/>
          </w:tcPr>
          <w:p w14:paraId="5CAA63D6" w14:textId="62F15D39" w:rsidR="00D47115" w:rsidRPr="007C6AA8" w:rsidRDefault="00D47115" w:rsidP="00D47115">
            <w:pPr>
              <w:pStyle w:val="a3"/>
              <w:spacing w:before="0" w:beforeAutospacing="0" w:after="0" w:afterAutospacing="0"/>
              <w:rPr>
                <w:lang w:val="en-US"/>
              </w:rPr>
            </w:pPr>
            <w:r w:rsidRPr="007C6AA8">
              <w:rPr>
                <w:lang w:val="en-US"/>
              </w:rPr>
              <w:t>9</w:t>
            </w:r>
          </w:p>
        </w:tc>
        <w:tc>
          <w:tcPr>
            <w:tcW w:w="2288" w:type="dxa"/>
          </w:tcPr>
          <w:p w14:paraId="0FC4FB9C" w14:textId="0C99919D" w:rsidR="00D47115" w:rsidRPr="007C6AA8" w:rsidRDefault="00D47115" w:rsidP="00D47115">
            <w:pPr>
              <w:rPr>
                <w:rFonts w:ascii="Times New Roman" w:eastAsia="Times New Roman" w:hAnsi="Times New Roman" w:cs="Times New Roman"/>
                <w:color w:val="000000" w:themeColor="text1"/>
                <w:sz w:val="24"/>
                <w:szCs w:val="24"/>
                <w:lang w:val="ru-KZ" w:eastAsia="ru-KZ"/>
              </w:rPr>
            </w:pPr>
            <w:r w:rsidRPr="007C6AA8">
              <w:rPr>
                <w:rFonts w:ascii="Times New Roman" w:eastAsia="Times New Roman" w:hAnsi="Times New Roman" w:cs="Times New Roman"/>
                <w:color w:val="000000" w:themeColor="text1"/>
                <w:sz w:val="24"/>
                <w:szCs w:val="24"/>
                <w:lang w:val="ru-KZ" w:eastAsia="ru-KZ"/>
              </w:rPr>
              <w:t xml:space="preserve">In </w:t>
            </w:r>
            <w:proofErr w:type="spellStart"/>
            <w:r w:rsidRPr="007C6AA8">
              <w:rPr>
                <w:rFonts w:ascii="Times New Roman" w:eastAsia="Times New Roman" w:hAnsi="Times New Roman" w:cs="Times New Roman"/>
                <w:color w:val="000000" w:themeColor="text1"/>
                <w:sz w:val="24"/>
                <w:szCs w:val="24"/>
                <w:lang w:val="ru-KZ" w:eastAsia="ru-KZ"/>
              </w:rPr>
              <w:t>Situ</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Formation</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of</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Nanocrystalline</w:t>
            </w:r>
            <w:proofErr w:type="spellEnd"/>
            <w:r w:rsidRPr="007C6AA8">
              <w:rPr>
                <w:rFonts w:ascii="Times New Roman" w:eastAsia="Times New Roman" w:hAnsi="Times New Roman" w:cs="Times New Roman"/>
                <w:color w:val="000000" w:themeColor="text1"/>
                <w:sz w:val="24"/>
                <w:szCs w:val="24"/>
                <w:lang w:val="ru-KZ" w:eastAsia="ru-KZ"/>
              </w:rPr>
              <w:t xml:space="preserve"> Ni(OH)2 in </w:t>
            </w:r>
            <w:proofErr w:type="spellStart"/>
            <w:r w:rsidRPr="007C6AA8">
              <w:rPr>
                <w:rFonts w:ascii="Times New Roman" w:eastAsia="Times New Roman" w:hAnsi="Times New Roman" w:cs="Times New Roman"/>
                <w:color w:val="000000" w:themeColor="text1"/>
                <w:sz w:val="24"/>
                <w:szCs w:val="24"/>
                <w:lang w:val="ru-KZ" w:eastAsia="ru-KZ"/>
              </w:rPr>
              <w:t>Alkaline</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Electrolyte</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Explains</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Superior</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Capacitance</w:t>
            </w:r>
            <w:proofErr w:type="spellEnd"/>
            <w:r w:rsidRPr="007C6AA8">
              <w:rPr>
                <w:rFonts w:ascii="Times New Roman" w:eastAsia="Times New Roman" w:hAnsi="Times New Roman" w:cs="Times New Roman"/>
                <w:color w:val="000000" w:themeColor="text1"/>
                <w:sz w:val="24"/>
                <w:szCs w:val="24"/>
                <w:lang w:val="ru-KZ" w:eastAsia="ru-KZ"/>
              </w:rPr>
              <w:t xml:space="preserve"> and </w:t>
            </w:r>
            <w:proofErr w:type="spellStart"/>
            <w:r w:rsidRPr="007C6AA8">
              <w:rPr>
                <w:rFonts w:ascii="Times New Roman" w:eastAsia="Times New Roman" w:hAnsi="Times New Roman" w:cs="Times New Roman"/>
                <w:color w:val="000000" w:themeColor="text1"/>
                <w:sz w:val="24"/>
                <w:szCs w:val="24"/>
                <w:lang w:val="ru-KZ" w:eastAsia="ru-KZ"/>
              </w:rPr>
              <w:t>Cycling</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Stability</w:t>
            </w:r>
            <w:proofErr w:type="spellEnd"/>
            <w:r w:rsidRPr="007C6AA8">
              <w:rPr>
                <w:rFonts w:ascii="Times New Roman" w:eastAsia="Times New Roman" w:hAnsi="Times New Roman" w:cs="Times New Roman"/>
                <w:color w:val="000000" w:themeColor="text1"/>
                <w:sz w:val="24"/>
                <w:szCs w:val="24"/>
                <w:lang w:val="ru-KZ" w:eastAsia="ru-KZ"/>
              </w:rPr>
              <w:t xml:space="preserve"> </w:t>
            </w:r>
            <w:proofErr w:type="spellStart"/>
            <w:r w:rsidRPr="007C6AA8">
              <w:rPr>
                <w:rFonts w:ascii="Times New Roman" w:eastAsia="Times New Roman" w:hAnsi="Times New Roman" w:cs="Times New Roman"/>
                <w:color w:val="000000" w:themeColor="text1"/>
                <w:sz w:val="24"/>
                <w:szCs w:val="24"/>
                <w:lang w:val="ru-KZ" w:eastAsia="ru-KZ"/>
              </w:rPr>
              <w:t>of</w:t>
            </w:r>
            <w:proofErr w:type="spellEnd"/>
            <w:r w:rsidRPr="007C6AA8">
              <w:rPr>
                <w:rFonts w:ascii="Times New Roman" w:eastAsia="Times New Roman" w:hAnsi="Times New Roman" w:cs="Times New Roman"/>
                <w:color w:val="000000" w:themeColor="text1"/>
                <w:sz w:val="24"/>
                <w:szCs w:val="24"/>
                <w:lang w:val="ru-KZ" w:eastAsia="ru-KZ"/>
              </w:rPr>
              <w:t xml:space="preserve"> Ni3S2 /NF </w:t>
            </w:r>
            <w:proofErr w:type="spellStart"/>
            <w:r w:rsidRPr="007C6AA8">
              <w:rPr>
                <w:rFonts w:ascii="Times New Roman" w:eastAsia="Times New Roman" w:hAnsi="Times New Roman" w:cs="Times New Roman"/>
                <w:color w:val="000000" w:themeColor="text1"/>
                <w:sz w:val="24"/>
                <w:szCs w:val="24"/>
                <w:lang w:val="ru-KZ" w:eastAsia="ru-KZ"/>
              </w:rPr>
              <w:t>Electrodes</w:t>
            </w:r>
            <w:proofErr w:type="spellEnd"/>
          </w:p>
        </w:tc>
        <w:tc>
          <w:tcPr>
            <w:tcW w:w="993" w:type="dxa"/>
          </w:tcPr>
          <w:p w14:paraId="12F5549C" w14:textId="03262735" w:rsidR="00D47115" w:rsidRPr="007C6AA8" w:rsidRDefault="00D47115" w:rsidP="00D47115">
            <w:pPr>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lang w:eastAsia="ru-KZ"/>
              </w:rPr>
              <w:t>статья</w:t>
            </w:r>
          </w:p>
        </w:tc>
        <w:tc>
          <w:tcPr>
            <w:tcW w:w="2409" w:type="dxa"/>
          </w:tcPr>
          <w:p w14:paraId="75D32641" w14:textId="394386CB" w:rsidR="00D47115" w:rsidRPr="007C6AA8" w:rsidRDefault="00D47115" w:rsidP="00D47115">
            <w:pPr>
              <w:pStyle w:val="ae"/>
              <w:jc w:val="both"/>
              <w:rPr>
                <w:color w:val="000000" w:themeColor="text1"/>
                <w:sz w:val="24"/>
                <w:shd w:val="clear" w:color="auto" w:fill="FFFFFF"/>
                <w:lang w:val="en-US"/>
              </w:rPr>
            </w:pPr>
            <w:r w:rsidRPr="007C6AA8">
              <w:rPr>
                <w:color w:val="000000" w:themeColor="text1"/>
                <w:sz w:val="24"/>
                <w:shd w:val="clear" w:color="auto" w:fill="FFFFFF"/>
                <w:lang w:val="en-US"/>
              </w:rPr>
              <w:t>Scientific Reports, 16,</w:t>
            </w:r>
            <w:r w:rsidRPr="007C6AA8">
              <w:rPr>
                <w:i/>
                <w:iCs/>
                <w:color w:val="000000" w:themeColor="text1"/>
                <w:sz w:val="24"/>
                <w:shd w:val="clear" w:color="auto" w:fill="FFFFFF"/>
                <w:lang w:val="en-US"/>
              </w:rPr>
              <w:t xml:space="preserve"> </w:t>
            </w:r>
            <w:r w:rsidRPr="007C6AA8">
              <w:rPr>
                <w:color w:val="000000" w:themeColor="text1"/>
                <w:sz w:val="24"/>
                <w:shd w:val="clear" w:color="auto" w:fill="FFFFFF"/>
                <w:lang w:val="en-US"/>
              </w:rPr>
              <w:t>2026, 12209.</w:t>
            </w:r>
          </w:p>
          <w:p w14:paraId="68BB9C57" w14:textId="0C13C319" w:rsidR="00D47115" w:rsidRPr="007C6AA8" w:rsidRDefault="00D47115" w:rsidP="00D47115">
            <w:pPr>
              <w:pStyle w:val="ae"/>
              <w:jc w:val="both"/>
              <w:rPr>
                <w:rStyle w:val="aa"/>
                <w:i w:val="0"/>
                <w:iCs w:val="0"/>
                <w:color w:val="000000" w:themeColor="text1"/>
                <w:sz w:val="24"/>
                <w:shd w:val="clear" w:color="auto" w:fill="FFFFFF"/>
                <w:lang w:val="en-US"/>
              </w:rPr>
            </w:pPr>
            <w:r w:rsidRPr="007C6AA8">
              <w:rPr>
                <w:color w:val="000000" w:themeColor="text1"/>
                <w:sz w:val="24"/>
                <w:shd w:val="clear" w:color="auto" w:fill="FFFFFF"/>
                <w:lang w:val="en-US"/>
              </w:rPr>
              <w:t>https://doi.org/10.1038/s41598-026-42576-y</w:t>
            </w:r>
          </w:p>
        </w:tc>
        <w:tc>
          <w:tcPr>
            <w:tcW w:w="2410" w:type="dxa"/>
          </w:tcPr>
          <w:p w14:paraId="20701122" w14:textId="77777777" w:rsidR="00D47115" w:rsidRPr="007C6AA8" w:rsidRDefault="00D47115" w:rsidP="00D47115">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IF 3.9,</w:t>
            </w:r>
          </w:p>
          <w:p w14:paraId="0069B43D" w14:textId="064DF72F" w:rsidR="00D47115" w:rsidRPr="007C6AA8" w:rsidRDefault="00D47115" w:rsidP="00D47115">
            <w:pPr>
              <w:jc w:val="both"/>
              <w:rPr>
                <w:rFonts w:ascii="Times New Roman" w:hAnsi="Times New Roman" w:cs="Times New Roman"/>
                <w:color w:val="000000" w:themeColor="text1"/>
                <w:sz w:val="24"/>
                <w:szCs w:val="24"/>
                <w:lang w:val="en-US" w:eastAsia="ru-KZ"/>
              </w:rPr>
            </w:pPr>
            <w:proofErr w:type="spellStart"/>
            <w:r w:rsidRPr="007C6AA8">
              <w:rPr>
                <w:rFonts w:ascii="Times New Roman" w:hAnsi="Times New Roman" w:cs="Times New Roman"/>
                <w:color w:val="000000" w:themeColor="text1"/>
                <w:sz w:val="24"/>
                <w:szCs w:val="24"/>
                <w:shd w:val="clear" w:color="auto" w:fill="FFFFFF"/>
              </w:rPr>
              <w:t>Multidisciplinary</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sciences</w:t>
            </w:r>
            <w:proofErr w:type="spellEnd"/>
            <w:r w:rsidRPr="007C6AA8">
              <w:rPr>
                <w:rFonts w:ascii="Times New Roman" w:hAnsi="Times New Roman" w:cs="Times New Roman"/>
                <w:color w:val="000000" w:themeColor="text1"/>
                <w:sz w:val="24"/>
                <w:szCs w:val="24"/>
                <w:shd w:val="clear" w:color="auto" w:fill="FFFFFF"/>
                <w:lang w:val="en-US"/>
              </w:rPr>
              <w:t xml:space="preserve"> - Q1</w:t>
            </w:r>
          </w:p>
        </w:tc>
        <w:tc>
          <w:tcPr>
            <w:tcW w:w="1277" w:type="dxa"/>
          </w:tcPr>
          <w:p w14:paraId="3A69C110" w14:textId="77777777"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SCIE</w:t>
            </w:r>
          </w:p>
          <w:p w14:paraId="72343A96" w14:textId="40ECD889"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rPr>
              <w:t>(2024)</w:t>
            </w:r>
          </w:p>
        </w:tc>
        <w:tc>
          <w:tcPr>
            <w:tcW w:w="1700" w:type="dxa"/>
          </w:tcPr>
          <w:p w14:paraId="53B1BEAA" w14:textId="77777777" w:rsidR="00D47115" w:rsidRPr="007C6AA8" w:rsidRDefault="00D47115" w:rsidP="00D47115">
            <w:pPr>
              <w:shd w:val="clear" w:color="auto" w:fill="FFFFFF"/>
              <w:jc w:val="both"/>
              <w:rPr>
                <w:rFonts w:ascii="Times New Roman" w:hAnsi="Times New Roman" w:cs="Times New Roman"/>
                <w:color w:val="000000" w:themeColor="text1"/>
                <w:sz w:val="24"/>
                <w:szCs w:val="24"/>
                <w:lang w:val="en-US" w:eastAsia="ru-KZ"/>
              </w:rPr>
            </w:pPr>
            <w:r w:rsidRPr="007C6AA8">
              <w:rPr>
                <w:rFonts w:ascii="Times New Roman" w:hAnsi="Times New Roman" w:cs="Times New Roman"/>
                <w:color w:val="000000" w:themeColor="text1"/>
                <w:sz w:val="24"/>
                <w:szCs w:val="24"/>
              </w:rPr>
              <w:t>CiteScore</w:t>
            </w:r>
            <w:r w:rsidRPr="007C6AA8">
              <w:rPr>
                <w:rFonts w:ascii="Times New Roman" w:hAnsi="Times New Roman" w:cs="Times New Roman"/>
                <w:color w:val="000000" w:themeColor="text1"/>
                <w:sz w:val="24"/>
                <w:szCs w:val="24"/>
                <w:lang w:val="en-US"/>
              </w:rPr>
              <w:t xml:space="preserve"> (</w:t>
            </w:r>
            <w:proofErr w:type="gramStart"/>
            <w:r w:rsidRPr="007C6AA8">
              <w:rPr>
                <w:rFonts w:ascii="Times New Roman" w:hAnsi="Times New Roman" w:cs="Times New Roman"/>
                <w:color w:val="000000" w:themeColor="text1"/>
                <w:sz w:val="24"/>
                <w:szCs w:val="24"/>
                <w:lang w:val="en-US"/>
              </w:rPr>
              <w:t>2024)</w:t>
            </w:r>
            <w:r w:rsidRPr="007C6AA8">
              <w:rPr>
                <w:rFonts w:ascii="Times New Roman" w:hAnsi="Times New Roman" w:cs="Times New Roman"/>
                <w:color w:val="000000" w:themeColor="text1"/>
                <w:sz w:val="24"/>
                <w:szCs w:val="24"/>
                <w:lang w:val="en-US" w:eastAsia="ru-KZ"/>
              </w:rPr>
              <w:t>=</w:t>
            </w:r>
            <w:proofErr w:type="gramEnd"/>
            <w:r w:rsidRPr="007C6AA8">
              <w:rPr>
                <w:rFonts w:ascii="Times New Roman" w:hAnsi="Times New Roman" w:cs="Times New Roman"/>
                <w:color w:val="000000" w:themeColor="text1"/>
                <w:sz w:val="24"/>
                <w:szCs w:val="24"/>
                <w:lang w:val="en-US" w:eastAsia="ru-KZ"/>
              </w:rPr>
              <w:t xml:space="preserve">6.7, </w:t>
            </w:r>
            <w:proofErr w:type="spellStart"/>
            <w:r w:rsidRPr="007C6AA8">
              <w:rPr>
                <w:rFonts w:ascii="Times New Roman" w:hAnsi="Times New Roman" w:cs="Times New Roman"/>
                <w:color w:val="000000" w:themeColor="text1"/>
                <w:sz w:val="24"/>
                <w:szCs w:val="24"/>
                <w:shd w:val="clear" w:color="auto" w:fill="FFFFFF"/>
              </w:rPr>
              <w:t>Multidisciplinary</w:t>
            </w:r>
            <w:proofErr w:type="spellEnd"/>
            <w:r w:rsidRPr="007C6AA8">
              <w:rPr>
                <w:rFonts w:ascii="Times New Roman" w:hAnsi="Times New Roman" w:cs="Times New Roman"/>
                <w:color w:val="000000" w:themeColor="text1"/>
                <w:sz w:val="24"/>
                <w:szCs w:val="24"/>
                <w:lang w:val="en-US" w:eastAsia="ru-KZ"/>
              </w:rPr>
              <w:t xml:space="preserve"> – 89%</w:t>
            </w:r>
          </w:p>
          <w:p w14:paraId="58B86FB3" w14:textId="77777777" w:rsidR="00D47115" w:rsidRPr="007C6AA8" w:rsidRDefault="00D47115" w:rsidP="00D47115">
            <w:pPr>
              <w:shd w:val="clear" w:color="auto" w:fill="FFFFFF"/>
              <w:jc w:val="both"/>
              <w:rPr>
                <w:rFonts w:ascii="Times New Roman" w:hAnsi="Times New Roman" w:cs="Times New Roman"/>
                <w:color w:val="000000" w:themeColor="text1"/>
                <w:sz w:val="24"/>
                <w:szCs w:val="24"/>
                <w:lang w:val="en-US"/>
              </w:rPr>
            </w:pPr>
          </w:p>
        </w:tc>
        <w:tc>
          <w:tcPr>
            <w:tcW w:w="1984" w:type="dxa"/>
          </w:tcPr>
          <w:p w14:paraId="022D0B2B" w14:textId="07A377B1" w:rsidR="00D47115" w:rsidRPr="007C6AA8" w:rsidRDefault="00D47115" w:rsidP="00D47115">
            <w:pPr>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ru-KZ"/>
              </w:rPr>
              <w:t>K</w:t>
            </w:r>
            <w:r w:rsidRPr="007C6AA8">
              <w:rPr>
                <w:rFonts w:ascii="Times New Roman" w:hAnsi="Times New Roman" w:cs="Times New Roman"/>
                <w:color w:val="000000" w:themeColor="text1"/>
                <w:sz w:val="24"/>
                <w:szCs w:val="24"/>
                <w:shd w:val="clear" w:color="auto" w:fill="FFFFFF"/>
                <w:lang w:val="en-US"/>
              </w:rPr>
              <w:t>h</w:t>
            </w:r>
            <w:r w:rsidRPr="007C6AA8">
              <w:rPr>
                <w:rFonts w:ascii="Times New Roman" w:hAnsi="Times New Roman" w:cs="Times New Roman"/>
                <w:color w:val="000000" w:themeColor="text1"/>
                <w:sz w:val="24"/>
                <w:szCs w:val="24"/>
                <w:shd w:val="clear" w:color="auto" w:fill="FFFFFF"/>
                <w:lang w:val="ru-KZ"/>
              </w:rPr>
              <w:t>.A.</w:t>
            </w:r>
            <w:r w:rsidRPr="007C6AA8">
              <w:rPr>
                <w:rFonts w:ascii="Times New Roman" w:hAnsi="Times New Roman" w:cs="Times New Roman"/>
                <w:color w:val="000000" w:themeColor="text1"/>
                <w:sz w:val="24"/>
                <w:szCs w:val="24"/>
                <w:shd w:val="clear" w:color="auto" w:fill="FFFFFF"/>
                <w:lang w:val="en-US"/>
              </w:rPr>
              <w:t xml:space="preserve"> </w:t>
            </w:r>
            <w:proofErr w:type="spellStart"/>
            <w:r w:rsidRPr="007C6AA8">
              <w:rPr>
                <w:rFonts w:ascii="Times New Roman" w:hAnsi="Times New Roman" w:cs="Times New Roman"/>
                <w:color w:val="000000" w:themeColor="text1"/>
                <w:sz w:val="24"/>
                <w:szCs w:val="24"/>
                <w:shd w:val="clear" w:color="auto" w:fill="FFFFFF"/>
                <w:lang w:val="ru-KZ"/>
              </w:rPr>
              <w:t>Abdullin</w:t>
            </w:r>
            <w:proofErr w:type="spellEnd"/>
            <w:r w:rsidRPr="007C6AA8">
              <w:rPr>
                <w:rFonts w:ascii="Times New Roman" w:hAnsi="Times New Roman" w:cs="Times New Roman"/>
                <w:color w:val="000000" w:themeColor="text1"/>
                <w:sz w:val="24"/>
                <w:szCs w:val="24"/>
                <w:shd w:val="clear" w:color="auto" w:fill="FFFFFF"/>
                <w:lang w:val="en-US"/>
              </w:rPr>
              <w:t>,</w:t>
            </w:r>
          </w:p>
          <w:p w14:paraId="55FE8489" w14:textId="4CA67E74" w:rsidR="00D47115" w:rsidRPr="007C6AA8" w:rsidRDefault="00D47115" w:rsidP="00D47115">
            <w:pPr>
              <w:rPr>
                <w:rFonts w:ascii="Times New Roman" w:hAnsi="Times New Roman" w:cs="Times New Roman"/>
                <w:color w:val="000000" w:themeColor="text1"/>
                <w:sz w:val="24"/>
                <w:szCs w:val="24"/>
                <w:u w:val="single"/>
                <w:shd w:val="clear" w:color="auto" w:fill="FFFFFF"/>
                <w:lang w:val="kk-KZ"/>
              </w:rPr>
            </w:pPr>
            <w:r w:rsidRPr="007C6AA8">
              <w:rPr>
                <w:rFonts w:ascii="Times New Roman" w:hAnsi="Times New Roman" w:cs="Times New Roman"/>
                <w:color w:val="000000" w:themeColor="text1"/>
                <w:sz w:val="24"/>
                <w:szCs w:val="24"/>
                <w:shd w:val="clear" w:color="auto" w:fill="FFFFFF"/>
                <w:lang w:val="ru-KZ"/>
              </w:rPr>
              <w:t>M.T.</w:t>
            </w:r>
            <w:r w:rsidRPr="007C6AA8">
              <w:rPr>
                <w:rFonts w:ascii="Times New Roman" w:hAnsi="Times New Roman" w:cs="Times New Roman"/>
                <w:color w:val="000000" w:themeColor="text1"/>
                <w:sz w:val="24"/>
                <w:szCs w:val="24"/>
                <w:shd w:val="clear" w:color="auto" w:fill="FFFFFF"/>
                <w:lang w:val="en-US"/>
              </w:rPr>
              <w:t xml:space="preserve"> </w:t>
            </w:r>
            <w:proofErr w:type="spellStart"/>
            <w:r w:rsidRPr="007C6AA8">
              <w:rPr>
                <w:rFonts w:ascii="Times New Roman" w:hAnsi="Times New Roman" w:cs="Times New Roman"/>
                <w:color w:val="000000" w:themeColor="text1"/>
                <w:sz w:val="24"/>
                <w:szCs w:val="24"/>
                <w:shd w:val="clear" w:color="auto" w:fill="FFFFFF"/>
                <w:lang w:val="ru-KZ"/>
              </w:rPr>
              <w:t>Gabdullin</w:t>
            </w:r>
            <w:proofErr w:type="spellEnd"/>
            <w:r w:rsidRPr="007C6AA8">
              <w:rPr>
                <w:rFonts w:ascii="Times New Roman" w:hAnsi="Times New Roman" w:cs="Times New Roman"/>
                <w:color w:val="000000" w:themeColor="text1"/>
                <w:sz w:val="24"/>
                <w:szCs w:val="24"/>
                <w:shd w:val="clear" w:color="auto" w:fill="FFFFFF"/>
                <w:lang w:val="ru-KZ"/>
              </w:rPr>
              <w:t xml:space="preserve">, </w:t>
            </w:r>
            <w:r w:rsidRPr="007C6AA8">
              <w:rPr>
                <w:rFonts w:ascii="Times New Roman" w:hAnsi="Times New Roman" w:cs="Times New Roman"/>
                <w:color w:val="000000" w:themeColor="text1"/>
                <w:sz w:val="24"/>
                <w:szCs w:val="24"/>
                <w:u w:val="single"/>
                <w:shd w:val="clear" w:color="auto" w:fill="FFFFFF"/>
                <w:lang w:val="kk-KZ"/>
              </w:rPr>
              <w:t>L.V.</w:t>
            </w:r>
            <w:r w:rsidRPr="007C6AA8">
              <w:rPr>
                <w:rFonts w:ascii="Times New Roman" w:hAnsi="Times New Roman" w:cs="Times New Roman"/>
                <w:color w:val="000000" w:themeColor="text1"/>
                <w:sz w:val="24"/>
                <w:szCs w:val="24"/>
                <w:u w:val="single"/>
                <w:shd w:val="clear" w:color="auto" w:fill="FFFFFF"/>
                <w:lang w:val="en-US"/>
              </w:rPr>
              <w:t xml:space="preserve"> </w:t>
            </w:r>
            <w:r w:rsidRPr="007C6AA8">
              <w:rPr>
                <w:rFonts w:ascii="Times New Roman" w:hAnsi="Times New Roman" w:cs="Times New Roman"/>
                <w:color w:val="000000" w:themeColor="text1"/>
                <w:sz w:val="24"/>
                <w:szCs w:val="24"/>
                <w:u w:val="single"/>
                <w:shd w:val="clear" w:color="auto" w:fill="FFFFFF"/>
                <w:lang w:val="kk-KZ"/>
              </w:rPr>
              <w:t>Gritsenko,</w:t>
            </w:r>
          </w:p>
          <w:p w14:paraId="46A21444" w14:textId="77777777" w:rsidR="00D47115" w:rsidRPr="007C6AA8" w:rsidRDefault="00D47115" w:rsidP="00D47115">
            <w:pPr>
              <w:rPr>
                <w:rFonts w:ascii="Times New Roman" w:hAnsi="Times New Roman" w:cs="Times New Roman"/>
                <w:color w:val="000000" w:themeColor="text1"/>
                <w:sz w:val="24"/>
                <w:szCs w:val="24"/>
                <w:shd w:val="clear" w:color="auto" w:fill="FFFFFF"/>
                <w:lang w:val="kk-KZ"/>
              </w:rPr>
            </w:pPr>
            <w:r w:rsidRPr="007C6AA8">
              <w:rPr>
                <w:rFonts w:ascii="Times New Roman" w:hAnsi="Times New Roman" w:cs="Times New Roman"/>
                <w:color w:val="000000" w:themeColor="text1"/>
                <w:sz w:val="24"/>
                <w:szCs w:val="24"/>
                <w:shd w:val="clear" w:color="auto" w:fill="FFFFFF"/>
                <w:lang w:val="kk-KZ"/>
              </w:rPr>
              <w:t xml:space="preserve">Z.K. Kalkozova, Zh. S. Kanatov, </w:t>
            </w:r>
          </w:p>
          <w:p w14:paraId="6A6C005C" w14:textId="77777777" w:rsidR="00D47115" w:rsidRPr="007C6AA8" w:rsidRDefault="00D47115" w:rsidP="00D47115">
            <w:pPr>
              <w:rPr>
                <w:rFonts w:ascii="Times New Roman" w:hAnsi="Times New Roman" w:cs="Times New Roman"/>
                <w:color w:val="000000" w:themeColor="text1"/>
                <w:sz w:val="24"/>
                <w:szCs w:val="24"/>
                <w:shd w:val="clear" w:color="auto" w:fill="FFFFFF"/>
                <w:lang w:val="kk-KZ"/>
              </w:rPr>
            </w:pPr>
            <w:r w:rsidRPr="007C6AA8">
              <w:rPr>
                <w:rFonts w:ascii="Times New Roman" w:hAnsi="Times New Roman" w:cs="Times New Roman"/>
                <w:color w:val="000000" w:themeColor="text1"/>
                <w:sz w:val="24"/>
                <w:szCs w:val="24"/>
                <w:shd w:val="clear" w:color="auto" w:fill="FFFFFF"/>
                <w:lang w:val="kk-KZ"/>
              </w:rPr>
              <w:t xml:space="preserve">A. A. Markhabayeva, </w:t>
            </w:r>
          </w:p>
          <w:p w14:paraId="75C00506" w14:textId="77777777" w:rsidR="00D47115" w:rsidRPr="007C6AA8" w:rsidRDefault="00D47115" w:rsidP="00D47115">
            <w:pPr>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kk-KZ"/>
              </w:rPr>
              <w:t>R. R. Nemkayeva, D. Zhapargali</w:t>
            </w:r>
            <w:r w:rsidRPr="007C6AA8">
              <w:rPr>
                <w:rFonts w:ascii="Times New Roman" w:hAnsi="Times New Roman" w:cs="Times New Roman"/>
                <w:color w:val="000000" w:themeColor="text1"/>
                <w:sz w:val="24"/>
                <w:szCs w:val="24"/>
                <w:shd w:val="clear" w:color="auto" w:fill="FFFFFF"/>
                <w:lang w:val="en-US"/>
              </w:rPr>
              <w:t>,</w:t>
            </w:r>
          </w:p>
          <w:p w14:paraId="36A1FAC6" w14:textId="628DBE46" w:rsidR="00D47115" w:rsidRPr="007C6AA8" w:rsidRDefault="00D47115" w:rsidP="00D47115">
            <w:pPr>
              <w:rPr>
                <w:rFonts w:ascii="Times New Roman" w:hAnsi="Times New Roman" w:cs="Times New Roman"/>
                <w:color w:val="000000" w:themeColor="text1"/>
                <w:sz w:val="24"/>
                <w:szCs w:val="24"/>
                <w:shd w:val="clear" w:color="auto" w:fill="FFFFFF"/>
                <w:lang w:val="ru-KZ"/>
              </w:rPr>
            </w:pPr>
            <w:r w:rsidRPr="007C6AA8">
              <w:rPr>
                <w:rFonts w:ascii="Times New Roman" w:hAnsi="Times New Roman" w:cs="Times New Roman"/>
                <w:color w:val="000000" w:themeColor="text1"/>
                <w:sz w:val="24"/>
                <w:szCs w:val="24"/>
                <w:shd w:val="clear" w:color="auto" w:fill="FFFFFF"/>
                <w:lang w:val="kk-KZ"/>
              </w:rPr>
              <w:t>M. Mirzaeian</w:t>
            </w:r>
          </w:p>
        </w:tc>
        <w:tc>
          <w:tcPr>
            <w:tcW w:w="1435" w:type="dxa"/>
          </w:tcPr>
          <w:p w14:paraId="7F1E421C" w14:textId="77FD7CB8" w:rsidR="00D47115" w:rsidRPr="007C6AA8" w:rsidRDefault="00D47115" w:rsidP="00D47115">
            <w:pPr>
              <w:jc w:val="both"/>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C</w:t>
            </w:r>
            <w:proofErr w:type="spellStart"/>
            <w:r w:rsidRPr="007C6AA8">
              <w:rPr>
                <w:rFonts w:ascii="Times New Roman" w:hAnsi="Times New Roman" w:cs="Times New Roman"/>
                <w:color w:val="000000" w:themeColor="text1"/>
                <w:sz w:val="24"/>
                <w:szCs w:val="24"/>
                <w:shd w:val="clear" w:color="auto" w:fill="FFFFFF"/>
              </w:rPr>
              <w:t>orresponding</w:t>
            </w:r>
            <w:proofErr w:type="spellEnd"/>
            <w:r w:rsidRPr="007C6AA8">
              <w:rPr>
                <w:rFonts w:ascii="Times New Roman" w:hAnsi="Times New Roman" w:cs="Times New Roman"/>
                <w:color w:val="000000" w:themeColor="text1"/>
                <w:sz w:val="24"/>
                <w:szCs w:val="24"/>
                <w:shd w:val="clear" w:color="auto" w:fill="FFFFFF"/>
              </w:rPr>
              <w:t xml:space="preserve"> </w:t>
            </w:r>
            <w:proofErr w:type="spellStart"/>
            <w:r w:rsidRPr="007C6AA8">
              <w:rPr>
                <w:rFonts w:ascii="Times New Roman" w:hAnsi="Times New Roman" w:cs="Times New Roman"/>
                <w:color w:val="000000" w:themeColor="text1"/>
                <w:sz w:val="24"/>
                <w:szCs w:val="24"/>
                <w:shd w:val="clear" w:color="auto" w:fill="FFFFFF"/>
              </w:rPr>
              <w:t>author</w:t>
            </w:r>
            <w:proofErr w:type="spellEnd"/>
          </w:p>
        </w:tc>
      </w:tr>
    </w:tbl>
    <w:p w14:paraId="5DC8E557" w14:textId="77777777" w:rsidR="005B7672" w:rsidRPr="007C6AA8" w:rsidRDefault="005B7672" w:rsidP="00780BCB">
      <w:pPr>
        <w:pStyle w:val="a3"/>
        <w:spacing w:before="0" w:beforeAutospacing="0" w:after="0" w:afterAutospacing="0"/>
        <w:jc w:val="center"/>
        <w:rPr>
          <w:b/>
          <w:lang w:val="en-US"/>
        </w:rPr>
      </w:pPr>
    </w:p>
    <w:p w14:paraId="0E74AAEC" w14:textId="77777777" w:rsidR="00224E9A" w:rsidRPr="007C6AA8" w:rsidRDefault="00224E9A">
      <w:pPr>
        <w:rPr>
          <w:rFonts w:ascii="Times New Roman" w:hAnsi="Times New Roman" w:cs="Times New Roman"/>
          <w:b/>
          <w:sz w:val="24"/>
          <w:szCs w:val="24"/>
        </w:rPr>
      </w:pPr>
      <w:r w:rsidRPr="007C6AA8">
        <w:rPr>
          <w:rFonts w:ascii="Times New Roman" w:hAnsi="Times New Roman" w:cs="Times New Roman"/>
          <w:b/>
          <w:sz w:val="24"/>
          <w:szCs w:val="24"/>
        </w:rPr>
        <w:br w:type="page"/>
      </w:r>
    </w:p>
    <w:p w14:paraId="73D119B5" w14:textId="77777777" w:rsidR="00B922C4" w:rsidRPr="007C6AA8" w:rsidRDefault="00B922C4" w:rsidP="004B7F53">
      <w:pPr>
        <w:spacing w:after="0" w:line="240" w:lineRule="auto"/>
        <w:jc w:val="center"/>
        <w:rPr>
          <w:rFonts w:ascii="Times New Roman" w:hAnsi="Times New Roman" w:cs="Times New Roman"/>
          <w:b/>
          <w:sz w:val="24"/>
          <w:szCs w:val="24"/>
        </w:rPr>
      </w:pPr>
      <w:r w:rsidRPr="007C6AA8">
        <w:rPr>
          <w:rFonts w:ascii="Times New Roman" w:hAnsi="Times New Roman" w:cs="Times New Roman"/>
          <w:b/>
          <w:sz w:val="24"/>
          <w:szCs w:val="24"/>
        </w:rPr>
        <w:lastRenderedPageBreak/>
        <w:t xml:space="preserve">List </w:t>
      </w:r>
      <w:proofErr w:type="spellStart"/>
      <w:r w:rsidRPr="007C6AA8">
        <w:rPr>
          <w:rFonts w:ascii="Times New Roman" w:hAnsi="Times New Roman" w:cs="Times New Roman"/>
          <w:b/>
          <w:sz w:val="24"/>
          <w:szCs w:val="24"/>
        </w:rPr>
        <w:t>of</w:t>
      </w:r>
      <w:proofErr w:type="spellEnd"/>
      <w:r w:rsidRPr="007C6AA8">
        <w:rPr>
          <w:rFonts w:ascii="Times New Roman" w:hAnsi="Times New Roman" w:cs="Times New Roman"/>
          <w:b/>
          <w:sz w:val="24"/>
          <w:szCs w:val="24"/>
        </w:rPr>
        <w:t xml:space="preserve"> Scientific Publications </w:t>
      </w:r>
    </w:p>
    <w:p w14:paraId="427B6164" w14:textId="77777777" w:rsidR="00001C63" w:rsidRPr="007C6AA8" w:rsidRDefault="00001C63" w:rsidP="00001C63">
      <w:pPr>
        <w:spacing w:after="0" w:line="240" w:lineRule="auto"/>
        <w:jc w:val="center"/>
        <w:rPr>
          <w:rFonts w:ascii="Times New Roman" w:hAnsi="Times New Roman" w:cs="Times New Roman"/>
          <w:b/>
          <w:sz w:val="24"/>
          <w:szCs w:val="24"/>
          <w:lang w:val="en-US"/>
        </w:rPr>
      </w:pPr>
      <w:r w:rsidRPr="007C6AA8">
        <w:rPr>
          <w:rFonts w:ascii="Times New Roman" w:hAnsi="Times New Roman" w:cs="Times New Roman"/>
          <w:b/>
          <w:sz w:val="24"/>
          <w:szCs w:val="24"/>
          <w:lang w:val="en-US"/>
        </w:rPr>
        <w:t xml:space="preserve">Gritsenko </w:t>
      </w:r>
      <w:proofErr w:type="spellStart"/>
      <w:r w:rsidRPr="007C6AA8">
        <w:rPr>
          <w:rFonts w:ascii="Times New Roman" w:hAnsi="Times New Roman" w:cs="Times New Roman"/>
          <w:b/>
          <w:sz w:val="24"/>
          <w:szCs w:val="24"/>
          <w:lang w:val="en-US"/>
        </w:rPr>
        <w:t>Lesya</w:t>
      </w:r>
      <w:proofErr w:type="spellEnd"/>
      <w:r w:rsidRPr="007C6AA8">
        <w:rPr>
          <w:rFonts w:ascii="Times New Roman" w:hAnsi="Times New Roman" w:cs="Times New Roman"/>
          <w:b/>
          <w:sz w:val="24"/>
          <w:szCs w:val="24"/>
          <w:lang w:val="en-US"/>
        </w:rPr>
        <w:t xml:space="preserve"> Vladimirovna</w:t>
      </w:r>
    </w:p>
    <w:p w14:paraId="1BCEA015" w14:textId="77777777" w:rsidR="00FC5698" w:rsidRPr="007C6AA8" w:rsidRDefault="00FC5698" w:rsidP="00FC5698">
      <w:pPr>
        <w:spacing w:after="0" w:line="240" w:lineRule="auto"/>
        <w:jc w:val="center"/>
        <w:rPr>
          <w:rFonts w:ascii="Times New Roman" w:hAnsi="Times New Roman" w:cs="Times New Roman"/>
          <w:b/>
          <w:sz w:val="24"/>
          <w:szCs w:val="24"/>
          <w:lang w:val="kk-KZ"/>
        </w:rPr>
      </w:pPr>
    </w:p>
    <w:tbl>
      <w:tblPr>
        <w:tblStyle w:val="a9"/>
        <w:tblW w:w="15135" w:type="dxa"/>
        <w:tblLayout w:type="fixed"/>
        <w:tblLook w:val="04A0" w:firstRow="1" w:lastRow="0" w:firstColumn="1" w:lastColumn="0" w:noHBand="0" w:noVBand="1"/>
      </w:tblPr>
      <w:tblGrid>
        <w:gridCol w:w="559"/>
        <w:gridCol w:w="4823"/>
        <w:gridCol w:w="1559"/>
        <w:gridCol w:w="5103"/>
        <w:gridCol w:w="1134"/>
        <w:gridCol w:w="1957"/>
      </w:tblGrid>
      <w:tr w:rsidR="00001C63" w:rsidRPr="007C6AA8" w14:paraId="21DD9383" w14:textId="77777777" w:rsidTr="00001C63">
        <w:tc>
          <w:tcPr>
            <w:tcW w:w="559" w:type="dxa"/>
            <w:tcBorders>
              <w:top w:val="single" w:sz="4" w:space="0" w:color="auto"/>
              <w:left w:val="single" w:sz="4" w:space="0" w:color="auto"/>
              <w:bottom w:val="single" w:sz="4" w:space="0" w:color="auto"/>
              <w:right w:val="single" w:sz="4" w:space="0" w:color="auto"/>
            </w:tcBorders>
            <w:hideMark/>
          </w:tcPr>
          <w:p w14:paraId="1EF6224E" w14:textId="01E538BB" w:rsidR="00001C63" w:rsidRPr="007C6AA8" w:rsidRDefault="00001C63" w:rsidP="00001C63">
            <w:pPr>
              <w:jc w:val="center"/>
              <w:rPr>
                <w:rFonts w:ascii="Times New Roman" w:hAnsi="Times New Roman" w:cs="Times New Roman"/>
                <w:b/>
              </w:rPr>
            </w:pPr>
            <w:r w:rsidRPr="007C6AA8">
              <w:rPr>
                <w:rFonts w:ascii="Times New Roman" w:hAnsi="Times New Roman" w:cs="Times New Roman"/>
                <w:b/>
              </w:rPr>
              <w:t xml:space="preserve">№ </w:t>
            </w:r>
          </w:p>
        </w:tc>
        <w:tc>
          <w:tcPr>
            <w:tcW w:w="4823" w:type="dxa"/>
            <w:tcBorders>
              <w:top w:val="single" w:sz="4" w:space="0" w:color="auto"/>
              <w:left w:val="single" w:sz="4" w:space="0" w:color="auto"/>
              <w:bottom w:val="single" w:sz="4" w:space="0" w:color="auto"/>
              <w:right w:val="single" w:sz="4" w:space="0" w:color="auto"/>
            </w:tcBorders>
            <w:hideMark/>
          </w:tcPr>
          <w:p w14:paraId="638EDACF" w14:textId="7EB62192" w:rsidR="00001C63" w:rsidRPr="007C6AA8" w:rsidRDefault="00001C63" w:rsidP="00001C63">
            <w:pPr>
              <w:jc w:val="center"/>
              <w:rPr>
                <w:rFonts w:ascii="Times New Roman" w:hAnsi="Times New Roman" w:cs="Times New Roman"/>
                <w:b/>
                <w:sz w:val="24"/>
                <w:szCs w:val="24"/>
              </w:rPr>
            </w:pPr>
            <w:proofErr w:type="spellStart"/>
            <w:r w:rsidRPr="007C6AA8">
              <w:rPr>
                <w:rFonts w:ascii="Times New Roman" w:hAnsi="Times New Roman" w:cs="Times New Roman"/>
                <w:b/>
                <w:sz w:val="24"/>
                <w:szCs w:val="24"/>
              </w:rPr>
              <w:t>Title</w:t>
            </w:r>
            <w:proofErr w:type="spellEnd"/>
            <w:r w:rsidRPr="007C6AA8">
              <w:rPr>
                <w:rFonts w:ascii="Times New Roman" w:hAnsi="Times New Roman" w:cs="Times New Roman"/>
                <w:b/>
                <w:sz w:val="24"/>
                <w:szCs w:val="24"/>
              </w:rPr>
              <w:t xml:space="preserve"> </w:t>
            </w:r>
            <w:proofErr w:type="spellStart"/>
            <w:r w:rsidRPr="007C6AA8">
              <w:rPr>
                <w:rFonts w:ascii="Times New Roman" w:hAnsi="Times New Roman" w:cs="Times New Roman"/>
                <w:b/>
                <w:sz w:val="24"/>
                <w:szCs w:val="24"/>
              </w:rPr>
              <w:t>of</w:t>
            </w:r>
            <w:proofErr w:type="spellEnd"/>
            <w:r w:rsidRPr="007C6AA8">
              <w:rPr>
                <w:rFonts w:ascii="Times New Roman" w:hAnsi="Times New Roman" w:cs="Times New Roman"/>
                <w:b/>
                <w:sz w:val="24"/>
                <w:szCs w:val="24"/>
              </w:rPr>
              <w:t xml:space="preserve"> </w:t>
            </w:r>
            <w:proofErr w:type="spellStart"/>
            <w:r w:rsidRPr="007C6AA8">
              <w:rPr>
                <w:rFonts w:ascii="Times New Roman" w:hAnsi="Times New Roman" w:cs="Times New Roman"/>
                <w:b/>
                <w:sz w:val="24"/>
                <w:szCs w:val="24"/>
              </w:rPr>
              <w:t>the</w:t>
            </w:r>
            <w:proofErr w:type="spellEnd"/>
            <w:r w:rsidRPr="007C6AA8">
              <w:rPr>
                <w:rFonts w:ascii="Times New Roman" w:hAnsi="Times New Roman" w:cs="Times New Roman"/>
                <w:b/>
                <w:sz w:val="24"/>
                <w:szCs w:val="24"/>
              </w:rPr>
              <w:t xml:space="preserve"> </w:t>
            </w:r>
            <w:proofErr w:type="spellStart"/>
            <w:r w:rsidRPr="007C6AA8">
              <w:rPr>
                <w:rFonts w:ascii="Times New Roman" w:hAnsi="Times New Roman" w:cs="Times New Roman"/>
                <w:b/>
                <w:sz w:val="24"/>
                <w:szCs w:val="24"/>
              </w:rPr>
              <w:t>publication</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7A6D142F" w14:textId="37AFB4D2" w:rsidR="00001C63" w:rsidRPr="007C6AA8" w:rsidRDefault="00001C63" w:rsidP="00001C63">
            <w:pPr>
              <w:jc w:val="center"/>
              <w:rPr>
                <w:rFonts w:ascii="Times New Roman" w:hAnsi="Times New Roman" w:cs="Times New Roman"/>
                <w:b/>
                <w:sz w:val="24"/>
                <w:szCs w:val="24"/>
              </w:rPr>
            </w:pPr>
            <w:r w:rsidRPr="007C6AA8">
              <w:rPr>
                <w:rStyle w:val="af0"/>
                <w:rFonts w:ascii="Times New Roman" w:hAnsi="Times New Roman" w:cs="Times New Roman"/>
                <w:sz w:val="24"/>
                <w:szCs w:val="24"/>
                <w:lang w:val="en-US"/>
              </w:rPr>
              <w:t>Type of Publication</w:t>
            </w:r>
          </w:p>
        </w:tc>
        <w:tc>
          <w:tcPr>
            <w:tcW w:w="5103" w:type="dxa"/>
            <w:tcBorders>
              <w:top w:val="single" w:sz="4" w:space="0" w:color="auto"/>
              <w:left w:val="single" w:sz="4" w:space="0" w:color="auto"/>
              <w:bottom w:val="single" w:sz="4" w:space="0" w:color="auto"/>
              <w:right w:val="single" w:sz="4" w:space="0" w:color="auto"/>
            </w:tcBorders>
            <w:hideMark/>
          </w:tcPr>
          <w:p w14:paraId="45AC38DF" w14:textId="4B2D01CA" w:rsidR="00001C63" w:rsidRPr="007C6AA8" w:rsidRDefault="00001C63" w:rsidP="00001C63">
            <w:pPr>
              <w:jc w:val="center"/>
              <w:rPr>
                <w:rFonts w:ascii="Times New Roman" w:hAnsi="Times New Roman" w:cs="Times New Roman"/>
                <w:b/>
                <w:sz w:val="24"/>
                <w:szCs w:val="24"/>
              </w:rPr>
            </w:pPr>
            <w:r w:rsidRPr="007C6AA8">
              <w:rPr>
                <w:rStyle w:val="af0"/>
                <w:rFonts w:ascii="Times New Roman" w:hAnsi="Times New Roman" w:cs="Times New Roman"/>
                <w:sz w:val="24"/>
                <w:szCs w:val="24"/>
                <w:lang w:val="en-US"/>
              </w:rPr>
              <w:t>Publication Details</w:t>
            </w:r>
          </w:p>
        </w:tc>
        <w:tc>
          <w:tcPr>
            <w:tcW w:w="1134" w:type="dxa"/>
            <w:tcBorders>
              <w:top w:val="single" w:sz="4" w:space="0" w:color="auto"/>
              <w:left w:val="single" w:sz="4" w:space="0" w:color="auto"/>
              <w:bottom w:val="single" w:sz="4" w:space="0" w:color="auto"/>
              <w:right w:val="single" w:sz="4" w:space="0" w:color="auto"/>
            </w:tcBorders>
            <w:hideMark/>
          </w:tcPr>
          <w:p w14:paraId="5FF9420A" w14:textId="77777777" w:rsidR="00001C63" w:rsidRPr="007C6AA8" w:rsidRDefault="00001C63" w:rsidP="00001C63">
            <w:pPr>
              <w:jc w:val="center"/>
              <w:rPr>
                <w:rFonts w:ascii="Times New Roman" w:hAnsi="Times New Roman" w:cs="Times New Roman"/>
                <w:b/>
                <w:sz w:val="24"/>
                <w:szCs w:val="24"/>
                <w:lang w:val="kk-KZ"/>
              </w:rPr>
            </w:pPr>
            <w:r w:rsidRPr="007C6AA8">
              <w:rPr>
                <w:rFonts w:ascii="Times New Roman" w:hAnsi="Times New Roman" w:cs="Times New Roman"/>
                <w:b/>
                <w:sz w:val="24"/>
                <w:szCs w:val="24"/>
                <w:lang w:val="kk-KZ"/>
              </w:rPr>
              <w:t xml:space="preserve">Number </w:t>
            </w:r>
          </w:p>
          <w:p w14:paraId="7B0EAF21" w14:textId="78676F44" w:rsidR="00001C63" w:rsidRPr="007C6AA8" w:rsidRDefault="00001C63" w:rsidP="00001C63">
            <w:pPr>
              <w:jc w:val="center"/>
              <w:rPr>
                <w:rFonts w:ascii="Times New Roman" w:hAnsi="Times New Roman" w:cs="Times New Roman"/>
                <w:b/>
                <w:sz w:val="24"/>
                <w:szCs w:val="24"/>
                <w:lang w:val="kk-KZ"/>
              </w:rPr>
            </w:pPr>
            <w:r w:rsidRPr="007C6AA8">
              <w:rPr>
                <w:rFonts w:ascii="Times New Roman" w:hAnsi="Times New Roman" w:cs="Times New Roman"/>
                <w:b/>
                <w:sz w:val="24"/>
                <w:szCs w:val="24"/>
                <w:lang w:val="kk-KZ"/>
              </w:rPr>
              <w:t>of pages</w:t>
            </w:r>
          </w:p>
        </w:tc>
        <w:tc>
          <w:tcPr>
            <w:tcW w:w="1957" w:type="dxa"/>
            <w:tcBorders>
              <w:top w:val="single" w:sz="4" w:space="0" w:color="auto"/>
              <w:left w:val="single" w:sz="4" w:space="0" w:color="auto"/>
              <w:bottom w:val="single" w:sz="4" w:space="0" w:color="auto"/>
              <w:right w:val="single" w:sz="4" w:space="0" w:color="auto"/>
            </w:tcBorders>
            <w:hideMark/>
          </w:tcPr>
          <w:p w14:paraId="7D61894F" w14:textId="1BE7E164" w:rsidR="00001C63" w:rsidRPr="007C6AA8" w:rsidRDefault="00001C63" w:rsidP="00001C63">
            <w:pPr>
              <w:jc w:val="center"/>
              <w:rPr>
                <w:rFonts w:ascii="Times New Roman" w:hAnsi="Times New Roman" w:cs="Times New Roman"/>
                <w:b/>
                <w:sz w:val="24"/>
                <w:szCs w:val="24"/>
              </w:rPr>
            </w:pPr>
            <w:r w:rsidRPr="007C6AA8">
              <w:rPr>
                <w:rFonts w:ascii="Times New Roman" w:hAnsi="Times New Roman" w:cs="Times New Roman"/>
                <w:b/>
                <w:color w:val="000000"/>
                <w:sz w:val="24"/>
                <w:szCs w:val="24"/>
                <w:lang w:val="en-GB"/>
              </w:rPr>
              <w:t>Co-authors</w:t>
            </w:r>
          </w:p>
        </w:tc>
      </w:tr>
      <w:tr w:rsidR="00B00E54" w:rsidRPr="007C6AA8" w14:paraId="1AF35946" w14:textId="77777777" w:rsidTr="00001C63">
        <w:trPr>
          <w:trHeight w:val="455"/>
        </w:trPr>
        <w:tc>
          <w:tcPr>
            <w:tcW w:w="559" w:type="dxa"/>
            <w:tcBorders>
              <w:top w:val="single" w:sz="4" w:space="0" w:color="auto"/>
              <w:left w:val="single" w:sz="4" w:space="0" w:color="auto"/>
              <w:bottom w:val="single" w:sz="4" w:space="0" w:color="auto"/>
              <w:right w:val="single" w:sz="4" w:space="0" w:color="auto"/>
            </w:tcBorders>
            <w:hideMark/>
          </w:tcPr>
          <w:p w14:paraId="4C70CD26" w14:textId="77777777" w:rsidR="00552D28" w:rsidRPr="007C6AA8" w:rsidRDefault="00552D28" w:rsidP="00857D3C">
            <w:pPr>
              <w:jc w:val="center"/>
              <w:rPr>
                <w:rFonts w:ascii="Times New Roman" w:hAnsi="Times New Roman" w:cs="Times New Roman"/>
                <w:b/>
              </w:rPr>
            </w:pPr>
            <w:r w:rsidRPr="007C6AA8">
              <w:rPr>
                <w:rFonts w:ascii="Times New Roman" w:hAnsi="Times New Roman" w:cs="Times New Roman"/>
                <w:b/>
              </w:rPr>
              <w:t>1</w:t>
            </w:r>
          </w:p>
        </w:tc>
        <w:tc>
          <w:tcPr>
            <w:tcW w:w="4823" w:type="dxa"/>
            <w:tcBorders>
              <w:top w:val="single" w:sz="4" w:space="0" w:color="auto"/>
              <w:left w:val="single" w:sz="4" w:space="0" w:color="auto"/>
              <w:bottom w:val="single" w:sz="4" w:space="0" w:color="auto"/>
              <w:right w:val="single" w:sz="4" w:space="0" w:color="auto"/>
            </w:tcBorders>
            <w:hideMark/>
          </w:tcPr>
          <w:p w14:paraId="1E7B0C5D" w14:textId="77777777" w:rsidR="00552D28" w:rsidRPr="007C6AA8" w:rsidRDefault="00552D28" w:rsidP="00857D3C">
            <w:pPr>
              <w:jc w:val="center"/>
              <w:rPr>
                <w:rFonts w:ascii="Times New Roman" w:hAnsi="Times New Roman" w:cs="Times New Roman"/>
                <w:b/>
              </w:rPr>
            </w:pPr>
            <w:r w:rsidRPr="007C6AA8">
              <w:rPr>
                <w:rFonts w:ascii="Times New Roman" w:hAnsi="Times New Roman" w:cs="Times New Roman"/>
                <w:b/>
              </w:rPr>
              <w:t>2</w:t>
            </w:r>
          </w:p>
        </w:tc>
        <w:tc>
          <w:tcPr>
            <w:tcW w:w="1559" w:type="dxa"/>
            <w:tcBorders>
              <w:top w:val="single" w:sz="4" w:space="0" w:color="auto"/>
              <w:left w:val="single" w:sz="4" w:space="0" w:color="auto"/>
              <w:bottom w:val="single" w:sz="4" w:space="0" w:color="auto"/>
              <w:right w:val="single" w:sz="4" w:space="0" w:color="auto"/>
            </w:tcBorders>
            <w:hideMark/>
          </w:tcPr>
          <w:p w14:paraId="7196124A" w14:textId="77777777" w:rsidR="00552D28" w:rsidRPr="007C6AA8" w:rsidRDefault="00552D28" w:rsidP="00857D3C">
            <w:pPr>
              <w:jc w:val="center"/>
              <w:rPr>
                <w:rFonts w:ascii="Times New Roman" w:hAnsi="Times New Roman" w:cs="Times New Roman"/>
                <w:b/>
              </w:rPr>
            </w:pPr>
            <w:r w:rsidRPr="007C6AA8">
              <w:rPr>
                <w:rFonts w:ascii="Times New Roman" w:hAnsi="Times New Roman" w:cs="Times New Roman"/>
                <w:b/>
              </w:rPr>
              <w:t>3</w:t>
            </w:r>
          </w:p>
        </w:tc>
        <w:tc>
          <w:tcPr>
            <w:tcW w:w="5103" w:type="dxa"/>
            <w:tcBorders>
              <w:top w:val="single" w:sz="4" w:space="0" w:color="auto"/>
              <w:left w:val="single" w:sz="4" w:space="0" w:color="auto"/>
              <w:bottom w:val="single" w:sz="4" w:space="0" w:color="auto"/>
              <w:right w:val="single" w:sz="4" w:space="0" w:color="auto"/>
            </w:tcBorders>
            <w:hideMark/>
          </w:tcPr>
          <w:p w14:paraId="25489E2A" w14:textId="77777777" w:rsidR="00552D28" w:rsidRPr="007C6AA8" w:rsidRDefault="00552D28" w:rsidP="00857D3C">
            <w:pPr>
              <w:jc w:val="center"/>
              <w:rPr>
                <w:rFonts w:ascii="Times New Roman" w:hAnsi="Times New Roman" w:cs="Times New Roman"/>
                <w:b/>
              </w:rPr>
            </w:pPr>
            <w:r w:rsidRPr="007C6AA8">
              <w:rPr>
                <w:rFonts w:ascii="Times New Roman" w:hAnsi="Times New Roman" w:cs="Times New Roman"/>
                <w:b/>
              </w:rPr>
              <w:t>4</w:t>
            </w:r>
          </w:p>
        </w:tc>
        <w:tc>
          <w:tcPr>
            <w:tcW w:w="1134" w:type="dxa"/>
            <w:tcBorders>
              <w:top w:val="single" w:sz="4" w:space="0" w:color="auto"/>
              <w:left w:val="single" w:sz="4" w:space="0" w:color="auto"/>
              <w:bottom w:val="single" w:sz="4" w:space="0" w:color="auto"/>
              <w:right w:val="single" w:sz="4" w:space="0" w:color="auto"/>
            </w:tcBorders>
            <w:hideMark/>
          </w:tcPr>
          <w:p w14:paraId="6DE87FB5" w14:textId="77777777" w:rsidR="00552D28" w:rsidRPr="007C6AA8" w:rsidRDefault="00552D28" w:rsidP="00857D3C">
            <w:pPr>
              <w:jc w:val="center"/>
              <w:rPr>
                <w:rFonts w:ascii="Times New Roman" w:hAnsi="Times New Roman" w:cs="Times New Roman"/>
                <w:b/>
              </w:rPr>
            </w:pPr>
            <w:r w:rsidRPr="007C6AA8">
              <w:rPr>
                <w:rFonts w:ascii="Times New Roman" w:hAnsi="Times New Roman" w:cs="Times New Roman"/>
                <w:b/>
              </w:rPr>
              <w:t>5</w:t>
            </w:r>
          </w:p>
        </w:tc>
        <w:tc>
          <w:tcPr>
            <w:tcW w:w="1957" w:type="dxa"/>
            <w:tcBorders>
              <w:top w:val="single" w:sz="4" w:space="0" w:color="auto"/>
              <w:left w:val="single" w:sz="4" w:space="0" w:color="auto"/>
              <w:bottom w:val="single" w:sz="4" w:space="0" w:color="auto"/>
              <w:right w:val="single" w:sz="4" w:space="0" w:color="auto"/>
            </w:tcBorders>
            <w:hideMark/>
          </w:tcPr>
          <w:p w14:paraId="0B78236A" w14:textId="77777777" w:rsidR="00552D28" w:rsidRPr="007C6AA8" w:rsidRDefault="00552D28" w:rsidP="00857D3C">
            <w:pPr>
              <w:jc w:val="center"/>
              <w:rPr>
                <w:rFonts w:ascii="Times New Roman" w:hAnsi="Times New Roman" w:cs="Times New Roman"/>
                <w:b/>
              </w:rPr>
            </w:pPr>
            <w:r w:rsidRPr="007C6AA8">
              <w:rPr>
                <w:rFonts w:ascii="Times New Roman" w:hAnsi="Times New Roman" w:cs="Times New Roman"/>
                <w:b/>
              </w:rPr>
              <w:t>6</w:t>
            </w:r>
          </w:p>
        </w:tc>
      </w:tr>
      <w:tr w:rsidR="00B95510" w:rsidRPr="008A2B41" w14:paraId="51A9FDC6" w14:textId="77777777" w:rsidTr="003D4B08">
        <w:trPr>
          <w:trHeight w:val="420"/>
        </w:trPr>
        <w:tc>
          <w:tcPr>
            <w:tcW w:w="15135" w:type="dxa"/>
            <w:gridSpan w:val="6"/>
            <w:tcBorders>
              <w:top w:val="single" w:sz="4" w:space="0" w:color="auto"/>
              <w:left w:val="single" w:sz="4" w:space="0" w:color="auto"/>
              <w:bottom w:val="single" w:sz="4" w:space="0" w:color="auto"/>
              <w:right w:val="single" w:sz="4" w:space="0" w:color="auto"/>
            </w:tcBorders>
          </w:tcPr>
          <w:p w14:paraId="1FD1E0CE" w14:textId="13E18749" w:rsidR="00B95510" w:rsidRPr="007C6AA8" w:rsidRDefault="00001C63" w:rsidP="00857D3C">
            <w:pPr>
              <w:tabs>
                <w:tab w:val="left" w:pos="11490"/>
              </w:tabs>
              <w:jc w:val="center"/>
              <w:rPr>
                <w:rFonts w:ascii="Times New Roman" w:hAnsi="Times New Roman" w:cs="Times New Roman"/>
                <w:b/>
                <w:sz w:val="24"/>
                <w:szCs w:val="24"/>
                <w:lang w:val="en-US"/>
              </w:rPr>
            </w:pPr>
            <w:r w:rsidRPr="007C6AA8">
              <w:rPr>
                <w:rFonts w:ascii="Times New Roman" w:hAnsi="Times New Roman" w:cs="Times New Roman"/>
                <w:b/>
                <w:lang w:val="en-US"/>
              </w:rPr>
              <w:t xml:space="preserve">Articles in publications recommended by the Committee for Quality Assurance in the Field of Science and Higher Education of the Ministry of </w:t>
            </w:r>
            <w:r w:rsidRPr="007C6AA8">
              <w:rPr>
                <w:rFonts w:ascii="Times New Roman" w:hAnsi="Times New Roman" w:cs="Times New Roman"/>
                <w:b/>
                <w:lang w:val="en-GB"/>
              </w:rPr>
              <w:t xml:space="preserve">Higher </w:t>
            </w:r>
            <w:r w:rsidRPr="007C6AA8">
              <w:rPr>
                <w:rFonts w:ascii="Times New Roman" w:hAnsi="Times New Roman" w:cs="Times New Roman"/>
                <w:b/>
                <w:lang w:val="en-US"/>
              </w:rPr>
              <w:t>Education and Science of the Republic of Kazakhstan</w:t>
            </w:r>
          </w:p>
        </w:tc>
      </w:tr>
      <w:tr w:rsidR="0028472C" w:rsidRPr="008A2B41" w14:paraId="675E0E88" w14:textId="77777777" w:rsidTr="00001C63">
        <w:trPr>
          <w:trHeight w:val="2390"/>
        </w:trPr>
        <w:tc>
          <w:tcPr>
            <w:tcW w:w="559" w:type="dxa"/>
            <w:tcBorders>
              <w:top w:val="single" w:sz="4" w:space="0" w:color="auto"/>
              <w:left w:val="single" w:sz="4" w:space="0" w:color="auto"/>
              <w:bottom w:val="single" w:sz="4" w:space="0" w:color="auto"/>
              <w:right w:val="single" w:sz="4" w:space="0" w:color="auto"/>
            </w:tcBorders>
          </w:tcPr>
          <w:p w14:paraId="74303B50" w14:textId="5D059819" w:rsidR="0028472C" w:rsidRPr="007C6AA8" w:rsidRDefault="0028472C" w:rsidP="0028472C">
            <w:pPr>
              <w:rPr>
                <w:rFonts w:ascii="Times New Roman" w:hAnsi="Times New Roman" w:cs="Times New Roman"/>
                <w:lang w:val="kk-KZ"/>
              </w:rPr>
            </w:pPr>
            <w:r w:rsidRPr="007C6AA8">
              <w:rPr>
                <w:rFonts w:ascii="Times New Roman" w:hAnsi="Times New Roman" w:cs="Times New Roman"/>
                <w:lang w:val="kk-KZ"/>
              </w:rPr>
              <w:t>1</w:t>
            </w:r>
          </w:p>
        </w:tc>
        <w:tc>
          <w:tcPr>
            <w:tcW w:w="4823" w:type="dxa"/>
          </w:tcPr>
          <w:p w14:paraId="78FC0686" w14:textId="77777777" w:rsidR="0028472C" w:rsidRPr="007C6AA8" w:rsidRDefault="007C259C" w:rsidP="0028472C">
            <w:pPr>
              <w:pStyle w:val="1"/>
              <w:shd w:val="clear" w:color="auto" w:fill="FFFFFF"/>
              <w:spacing w:before="0" w:beforeAutospacing="0" w:after="0" w:afterAutospacing="0"/>
              <w:outlineLvl w:val="0"/>
              <w:rPr>
                <w:rStyle w:val="ab"/>
                <w:b w:val="0"/>
                <w:bCs w:val="0"/>
                <w:color w:val="000000" w:themeColor="text1"/>
                <w:sz w:val="24"/>
                <w:szCs w:val="24"/>
                <w:u w:val="none"/>
                <w:lang w:val="ru-KZ"/>
              </w:rPr>
            </w:pPr>
            <w:r>
              <w:fldChar w:fldCharType="begin"/>
            </w:r>
            <w:r w:rsidRPr="008A2B41">
              <w:rPr>
                <w:lang w:val="en-US"/>
              </w:rPr>
              <w:instrText xml:space="preserve"> HYPERLINK "file://E:\\</w:instrText>
            </w:r>
            <w:r>
              <w:instrText>Зв</w:instrText>
            </w:r>
            <w:r w:rsidRPr="008A2B41">
              <w:rPr>
                <w:lang w:val="en-US"/>
              </w:rPr>
              <w:instrText>.%20</w:instrText>
            </w:r>
            <w:r>
              <w:instrText>Профессор</w:instrText>
            </w:r>
            <w:r w:rsidRPr="008A2B41">
              <w:rPr>
                <w:lang w:val="en-US"/>
              </w:rPr>
              <w:instrText>\\</w:instrText>
            </w:r>
            <w:r>
              <w:instrText>Новая</w:instrText>
            </w:r>
            <w:r w:rsidRPr="008A2B41">
              <w:rPr>
                <w:lang w:val="en-US"/>
              </w:rPr>
              <w:instrText>%20</w:instrText>
            </w:r>
            <w:r>
              <w:instrText>папка</w:instrText>
            </w:r>
            <w:r w:rsidRPr="008A2B41">
              <w:rPr>
                <w:lang w:val="en-US"/>
              </w:rPr>
              <w:instrText>%2012\\Zh.U.%20Paltusheva,%20N.%20Alpysbaiuly,%20Y.Y.%20Kedruk,%20</w:instrText>
            </w:r>
            <w:r>
              <w:instrText>А</w:instrText>
            </w:r>
            <w:r w:rsidRPr="008A2B41">
              <w:rPr>
                <w:lang w:val="en-US"/>
              </w:rPr>
              <w:instrText>.D.%20Zhaidary,%20M.B.%20Aitzhanov,%20L.V. Gritsenko,%20Kh.A.%20Abdullin%20Photocatalytic%20activity%20of%20zinc%20oxide%20-%20graphene%</w:instrText>
            </w:r>
            <w:r w:rsidRPr="008A2B41">
              <w:rPr>
                <w:lang w:val="en-US"/>
              </w:rPr>
              <w:instrText>20oxide%20composites%20\\%20</w:instrText>
            </w:r>
            <w:r>
              <w:instrText>Вестник</w:instrText>
            </w:r>
            <w:r w:rsidRPr="008A2B41">
              <w:rPr>
                <w:lang w:val="en-US"/>
              </w:rPr>
              <w:instrText>%20</w:instrText>
            </w:r>
            <w:r>
              <w:instrText>КарГУ</w:instrText>
            </w:r>
            <w:r w:rsidRPr="008A2B41">
              <w:rPr>
                <w:lang w:val="en-US"/>
              </w:rPr>
              <w:instrText>.%20–%202022.%20–%20№2%20(106).%20–%20</w:instrText>
            </w:r>
            <w:r>
              <w:instrText>С</w:instrText>
            </w:r>
            <w:r w:rsidRPr="008A2B41">
              <w:rPr>
                <w:lang w:val="en-US"/>
              </w:rPr>
              <w:instrText xml:space="preserve">.101-110.%20https:\\physics-vestnik.ksu.kz\\apart\\2022-106-2\\12.pdf" </w:instrText>
            </w:r>
            <w:r>
              <w:fldChar w:fldCharType="separate"/>
            </w:r>
            <w:r w:rsidR="0028472C" w:rsidRPr="007C6AA8">
              <w:rPr>
                <w:rStyle w:val="ab"/>
                <w:b w:val="0"/>
                <w:bCs w:val="0"/>
                <w:color w:val="000000" w:themeColor="text1"/>
                <w:sz w:val="24"/>
                <w:szCs w:val="24"/>
                <w:u w:val="none"/>
                <w:lang w:val="ru-KZ"/>
              </w:rPr>
              <w:t xml:space="preserve">Photocatalytic </w:t>
            </w:r>
            <w:proofErr w:type="spellStart"/>
            <w:r w:rsidR="0028472C" w:rsidRPr="007C6AA8">
              <w:rPr>
                <w:rStyle w:val="ab"/>
                <w:b w:val="0"/>
                <w:bCs w:val="0"/>
                <w:color w:val="000000" w:themeColor="text1"/>
                <w:sz w:val="24"/>
                <w:szCs w:val="24"/>
                <w:u w:val="none"/>
                <w:lang w:val="ru-KZ"/>
              </w:rPr>
              <w:t>activity</w:t>
            </w:r>
            <w:proofErr w:type="spellEnd"/>
            <w:r w:rsidR="0028472C" w:rsidRPr="007C6AA8">
              <w:rPr>
                <w:rStyle w:val="ab"/>
                <w:b w:val="0"/>
                <w:bCs w:val="0"/>
                <w:color w:val="000000" w:themeColor="text1"/>
                <w:sz w:val="24"/>
                <w:szCs w:val="24"/>
                <w:u w:val="none"/>
                <w:lang w:val="ru-KZ"/>
              </w:rPr>
              <w:t xml:space="preserve"> </w:t>
            </w:r>
            <w:proofErr w:type="spellStart"/>
            <w:r w:rsidR="0028472C" w:rsidRPr="007C6AA8">
              <w:rPr>
                <w:rStyle w:val="ab"/>
                <w:b w:val="0"/>
                <w:bCs w:val="0"/>
                <w:color w:val="000000" w:themeColor="text1"/>
                <w:sz w:val="24"/>
                <w:szCs w:val="24"/>
                <w:u w:val="none"/>
                <w:lang w:val="ru-KZ"/>
              </w:rPr>
              <w:t>of</w:t>
            </w:r>
            <w:proofErr w:type="spellEnd"/>
            <w:r w:rsidR="0028472C" w:rsidRPr="007C6AA8">
              <w:rPr>
                <w:rStyle w:val="ab"/>
                <w:b w:val="0"/>
                <w:bCs w:val="0"/>
                <w:color w:val="000000" w:themeColor="text1"/>
                <w:sz w:val="24"/>
                <w:szCs w:val="24"/>
                <w:u w:val="none"/>
                <w:lang w:val="ru-KZ"/>
              </w:rPr>
              <w:t xml:space="preserve"> </w:t>
            </w:r>
            <w:proofErr w:type="spellStart"/>
            <w:r w:rsidR="0028472C" w:rsidRPr="007C6AA8">
              <w:rPr>
                <w:rStyle w:val="ab"/>
                <w:b w:val="0"/>
                <w:bCs w:val="0"/>
                <w:color w:val="000000" w:themeColor="text1"/>
                <w:sz w:val="24"/>
                <w:szCs w:val="24"/>
                <w:u w:val="none"/>
                <w:lang w:val="ru-KZ"/>
              </w:rPr>
              <w:t>zinc</w:t>
            </w:r>
            <w:proofErr w:type="spellEnd"/>
            <w:r w:rsidR="0028472C" w:rsidRPr="007C6AA8">
              <w:rPr>
                <w:rStyle w:val="ab"/>
                <w:b w:val="0"/>
                <w:bCs w:val="0"/>
                <w:color w:val="000000" w:themeColor="text1"/>
                <w:sz w:val="24"/>
                <w:szCs w:val="24"/>
                <w:u w:val="none"/>
                <w:lang w:val="ru-KZ"/>
              </w:rPr>
              <w:t xml:space="preserve"> oxide - </w:t>
            </w:r>
            <w:proofErr w:type="spellStart"/>
            <w:r w:rsidR="0028472C" w:rsidRPr="007C6AA8">
              <w:rPr>
                <w:rStyle w:val="ab"/>
                <w:b w:val="0"/>
                <w:bCs w:val="0"/>
                <w:color w:val="000000" w:themeColor="text1"/>
                <w:sz w:val="24"/>
                <w:szCs w:val="24"/>
                <w:u w:val="none"/>
                <w:lang w:val="ru-KZ"/>
              </w:rPr>
              <w:t>graphene</w:t>
            </w:r>
            <w:proofErr w:type="spellEnd"/>
            <w:r w:rsidR="0028472C" w:rsidRPr="007C6AA8">
              <w:rPr>
                <w:rStyle w:val="ab"/>
                <w:b w:val="0"/>
                <w:bCs w:val="0"/>
                <w:color w:val="000000" w:themeColor="text1"/>
                <w:sz w:val="24"/>
                <w:szCs w:val="24"/>
                <w:u w:val="none"/>
                <w:lang w:val="ru-KZ"/>
              </w:rPr>
              <w:t xml:space="preserve"> oxide composites </w:t>
            </w:r>
            <w:r>
              <w:rPr>
                <w:rStyle w:val="ab"/>
                <w:b w:val="0"/>
                <w:bCs w:val="0"/>
                <w:color w:val="000000" w:themeColor="text1"/>
                <w:sz w:val="24"/>
                <w:szCs w:val="24"/>
                <w:u w:val="none"/>
                <w:lang w:val="ru-KZ"/>
              </w:rPr>
              <w:fldChar w:fldCharType="end"/>
            </w:r>
          </w:p>
          <w:p w14:paraId="6790A8D0" w14:textId="77777777"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p w14:paraId="793FE565" w14:textId="77777777"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p w14:paraId="5A8A1721" w14:textId="77777777"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p w14:paraId="47E73C48" w14:textId="77777777"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p w14:paraId="64E0DACA" w14:textId="77777777"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p w14:paraId="3F0CE464" w14:textId="77777777"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p w14:paraId="79606A63" w14:textId="1BAB28EB" w:rsidR="004B7F53" w:rsidRPr="007C6AA8" w:rsidRDefault="004B7F53" w:rsidP="0028472C">
            <w:pPr>
              <w:pStyle w:val="1"/>
              <w:shd w:val="clear" w:color="auto" w:fill="FFFFFF"/>
              <w:spacing w:before="0" w:beforeAutospacing="0" w:after="0" w:afterAutospacing="0"/>
              <w:outlineLvl w:val="0"/>
              <w:rPr>
                <w:rFonts w:eastAsia="TimesNewRomanPSMT"/>
                <w:b w:val="0"/>
                <w:bCs w:val="0"/>
                <w:color w:val="000000" w:themeColor="text1"/>
                <w:sz w:val="24"/>
                <w:szCs w:val="24"/>
                <w:lang w:val="ru-KZ"/>
              </w:rPr>
            </w:pPr>
          </w:p>
        </w:tc>
        <w:tc>
          <w:tcPr>
            <w:tcW w:w="1559" w:type="dxa"/>
          </w:tcPr>
          <w:p w14:paraId="02DE61C3" w14:textId="00CF7C69" w:rsidR="0028472C" w:rsidRPr="007C6AA8" w:rsidRDefault="00001C63" w:rsidP="0028472C">
            <w:pPr>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val="kk-KZ"/>
              </w:rPr>
              <w:t>Printed</w:t>
            </w:r>
          </w:p>
        </w:tc>
        <w:tc>
          <w:tcPr>
            <w:tcW w:w="5103" w:type="dxa"/>
          </w:tcPr>
          <w:p w14:paraId="2654E805" w14:textId="77777777" w:rsidR="0028472C" w:rsidRPr="007C6AA8" w:rsidRDefault="0028472C" w:rsidP="0028472C">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 xml:space="preserve">Вестник </w:t>
            </w:r>
            <w:proofErr w:type="spellStart"/>
            <w:r w:rsidRPr="007C6AA8">
              <w:rPr>
                <w:rFonts w:ascii="Times New Roman" w:hAnsi="Times New Roman" w:cs="Times New Roman"/>
                <w:color w:val="000000" w:themeColor="text1"/>
                <w:sz w:val="24"/>
                <w:szCs w:val="24"/>
              </w:rPr>
              <w:t>КарГУ</w:t>
            </w:r>
            <w:proofErr w:type="spellEnd"/>
            <w:r w:rsidRPr="007C6AA8">
              <w:rPr>
                <w:rFonts w:ascii="Times New Roman" w:hAnsi="Times New Roman" w:cs="Times New Roman"/>
                <w:color w:val="000000" w:themeColor="text1"/>
                <w:sz w:val="24"/>
                <w:szCs w:val="24"/>
              </w:rPr>
              <w:t xml:space="preserve">. Серия «Физика», 2022, № 2(106), С. 102–110. </w:t>
            </w:r>
          </w:p>
          <w:p w14:paraId="2255CE2D" w14:textId="77777777" w:rsidR="0028472C" w:rsidRPr="007C6AA8" w:rsidRDefault="0028472C" w:rsidP="0028472C">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ISSN: </w:t>
            </w:r>
            <w:r w:rsidRPr="007C6AA8">
              <w:rPr>
                <w:rFonts w:ascii="Times New Roman" w:hAnsi="Times New Roman" w:cs="Times New Roman"/>
                <w:color w:val="000000" w:themeColor="text1"/>
                <w:sz w:val="24"/>
                <w:szCs w:val="24"/>
                <w:shd w:val="clear" w:color="auto" w:fill="FFFFFF"/>
                <w:lang w:val="en-US"/>
              </w:rPr>
              <w:t>2518-7198</w:t>
            </w:r>
          </w:p>
          <w:p w14:paraId="50D35D54" w14:textId="77777777" w:rsidR="0028472C" w:rsidRPr="007C6AA8" w:rsidRDefault="0028472C" w:rsidP="0028472C">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b/>
                <w:bCs/>
                <w:color w:val="000000" w:themeColor="text1"/>
                <w:sz w:val="24"/>
                <w:szCs w:val="24"/>
                <w:lang w:val="en-US"/>
              </w:rPr>
              <w:t>Web of science</w:t>
            </w:r>
            <w:r w:rsidRPr="007C6AA8">
              <w:rPr>
                <w:rFonts w:ascii="Times New Roman" w:hAnsi="Times New Roman" w:cs="Times New Roman"/>
                <w:color w:val="000000" w:themeColor="text1"/>
                <w:sz w:val="24"/>
                <w:szCs w:val="24"/>
                <w:lang w:val="en-US"/>
              </w:rPr>
              <w:t xml:space="preserve"> </w:t>
            </w:r>
          </w:p>
          <w:p w14:paraId="57B03635" w14:textId="77777777" w:rsidR="0028472C" w:rsidRPr="007C6AA8" w:rsidRDefault="0028472C" w:rsidP="0028472C">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Journal Impact Factor</w:t>
            </w:r>
            <w:r w:rsidRPr="007C6AA8">
              <w:rPr>
                <w:rFonts w:ascii="Times New Roman" w:hAnsi="Times New Roman" w:cs="Times New Roman"/>
                <w:color w:val="000000" w:themeColor="text1"/>
                <w:sz w:val="24"/>
                <w:szCs w:val="24"/>
                <w:lang w:val="en-US"/>
              </w:rPr>
              <w:t xml:space="preserve"> – 0.4</w:t>
            </w:r>
          </w:p>
          <w:p w14:paraId="1E1C6F2A" w14:textId="77777777" w:rsidR="0028472C" w:rsidRPr="007C6AA8" w:rsidRDefault="0028472C" w:rsidP="0028472C">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kk-KZ"/>
              </w:rPr>
              <w:t>hysics, multidisciplinary</w:t>
            </w:r>
            <w:r w:rsidRPr="007C6AA8">
              <w:rPr>
                <w:rFonts w:ascii="Times New Roman" w:hAnsi="Times New Roman" w:cs="Times New Roman"/>
                <w:color w:val="000000" w:themeColor="text1"/>
                <w:sz w:val="24"/>
                <w:szCs w:val="24"/>
                <w:lang w:val="en-US"/>
              </w:rPr>
              <w:t xml:space="preserve"> – Q4</w:t>
            </w:r>
            <w:r w:rsidRPr="007C6AA8">
              <w:rPr>
                <w:rFonts w:ascii="Times New Roman" w:hAnsi="Times New Roman" w:cs="Times New Roman"/>
                <w:color w:val="000000" w:themeColor="text1"/>
                <w:sz w:val="24"/>
                <w:szCs w:val="24"/>
                <w:lang w:val="kk-KZ"/>
              </w:rPr>
              <w:t xml:space="preserve"> </w:t>
            </w:r>
          </w:p>
          <w:p w14:paraId="43E164EA" w14:textId="77777777" w:rsidR="0028472C" w:rsidRPr="007C6AA8" w:rsidRDefault="0028472C" w:rsidP="0028472C">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WOS:000821579600012</w:t>
            </w:r>
          </w:p>
          <w:p w14:paraId="38E949DD" w14:textId="77777777" w:rsidR="0028472C" w:rsidRPr="007C6AA8" w:rsidRDefault="007C259C" w:rsidP="0028472C">
            <w:pPr>
              <w:jc w:val="both"/>
              <w:rPr>
                <w:rFonts w:ascii="Times New Roman" w:hAnsi="Times New Roman" w:cs="Times New Roman"/>
                <w:color w:val="000000" w:themeColor="text1"/>
                <w:sz w:val="24"/>
                <w:szCs w:val="24"/>
                <w:lang w:val="en-US"/>
              </w:rPr>
            </w:pPr>
            <w:hyperlink r:id="rId19" w:history="1">
              <w:r w:rsidR="0028472C" w:rsidRPr="007C6AA8">
                <w:rPr>
                  <w:rStyle w:val="ab"/>
                  <w:rFonts w:ascii="Times New Roman" w:hAnsi="Times New Roman" w:cs="Times New Roman"/>
                  <w:color w:val="000000" w:themeColor="text1"/>
                  <w:sz w:val="24"/>
                  <w:szCs w:val="24"/>
                  <w:lang w:val="en-US"/>
                </w:rPr>
                <w:t>https://doi.org/10.31489/2022ph2/102-110</w:t>
              </w:r>
            </w:hyperlink>
            <w:r w:rsidR="0028472C" w:rsidRPr="007C6AA8">
              <w:rPr>
                <w:rFonts w:ascii="Times New Roman" w:hAnsi="Times New Roman" w:cs="Times New Roman"/>
                <w:color w:val="000000" w:themeColor="text1"/>
                <w:sz w:val="24"/>
                <w:szCs w:val="24"/>
                <w:lang w:val="kk-KZ"/>
              </w:rPr>
              <w:t xml:space="preserve">  </w:t>
            </w:r>
            <w:r w:rsidR="0028472C" w:rsidRPr="007C6AA8">
              <w:rPr>
                <w:rFonts w:ascii="Times New Roman" w:hAnsi="Times New Roman" w:cs="Times New Roman"/>
                <w:color w:val="000000" w:themeColor="text1"/>
                <w:sz w:val="24"/>
                <w:szCs w:val="24"/>
                <w:lang w:val="en-US"/>
              </w:rPr>
              <w:t xml:space="preserve">  </w:t>
            </w:r>
          </w:p>
          <w:p w14:paraId="28592AD1" w14:textId="35278638" w:rsidR="0028472C" w:rsidRPr="007C6AA8" w:rsidRDefault="0028472C" w:rsidP="0028472C">
            <w:pPr>
              <w:shd w:val="clear" w:color="auto" w:fill="FFFFFF"/>
              <w:rPr>
                <w:rFonts w:ascii="Times New Roman" w:hAnsi="Times New Roman" w:cs="Times New Roman"/>
                <w:color w:val="000000" w:themeColor="text1"/>
                <w:sz w:val="24"/>
                <w:szCs w:val="24"/>
                <w:lang w:val="ru-KZ"/>
              </w:rPr>
            </w:pPr>
          </w:p>
        </w:tc>
        <w:tc>
          <w:tcPr>
            <w:tcW w:w="1134" w:type="dxa"/>
          </w:tcPr>
          <w:p w14:paraId="7FCC5783" w14:textId="2BB2E82F" w:rsidR="0028472C" w:rsidRPr="007C6AA8" w:rsidRDefault="0028472C" w:rsidP="0028472C">
            <w:pPr>
              <w:shd w:val="clear" w:color="auto" w:fill="FFFFFF"/>
              <w:jc w:val="cente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9</w:t>
            </w:r>
          </w:p>
        </w:tc>
        <w:tc>
          <w:tcPr>
            <w:tcW w:w="1957" w:type="dxa"/>
          </w:tcPr>
          <w:p w14:paraId="5D462749" w14:textId="7C86F244" w:rsidR="0028472C" w:rsidRPr="007C6AA8" w:rsidRDefault="0028472C" w:rsidP="0028472C">
            <w:pPr>
              <w:shd w:val="clear" w:color="auto" w:fill="FFFFFF"/>
              <w:rPr>
                <w:rFonts w:ascii="Times New Roman" w:hAnsi="Times New Roman" w:cs="Times New Roman"/>
                <w:color w:val="000000" w:themeColor="text1"/>
                <w:sz w:val="24"/>
                <w:szCs w:val="24"/>
                <w:lang w:val="ru-KZ"/>
              </w:rPr>
            </w:pPr>
            <w:r w:rsidRPr="007C6AA8">
              <w:rPr>
                <w:rFonts w:ascii="Times New Roman" w:hAnsi="Times New Roman" w:cs="Times New Roman"/>
                <w:color w:val="000000" w:themeColor="text1"/>
                <w:sz w:val="24"/>
                <w:szCs w:val="24"/>
                <w:lang w:val="kk-KZ"/>
              </w:rPr>
              <w:t>Zh.U. Paltusheva, N. Alpysbaiuly, Y.Y. Kedruk, А.D. Zhaidary, M.B. Aitzhanov, Kh.A. Abdullin</w:t>
            </w:r>
          </w:p>
        </w:tc>
      </w:tr>
      <w:tr w:rsidR="00DE64BD" w:rsidRPr="008A2B41" w14:paraId="6322F105" w14:textId="77777777" w:rsidTr="00001C63">
        <w:tc>
          <w:tcPr>
            <w:tcW w:w="559" w:type="dxa"/>
            <w:tcBorders>
              <w:top w:val="single" w:sz="4" w:space="0" w:color="auto"/>
              <w:left w:val="single" w:sz="4" w:space="0" w:color="auto"/>
              <w:bottom w:val="single" w:sz="4" w:space="0" w:color="auto"/>
              <w:right w:val="single" w:sz="4" w:space="0" w:color="auto"/>
            </w:tcBorders>
          </w:tcPr>
          <w:p w14:paraId="3608D0D3" w14:textId="0DAAED95" w:rsidR="00DE64BD" w:rsidRPr="007C6AA8" w:rsidRDefault="00DE64BD" w:rsidP="00DE64BD">
            <w:pPr>
              <w:rPr>
                <w:rFonts w:ascii="Times New Roman" w:hAnsi="Times New Roman" w:cs="Times New Roman"/>
                <w:lang w:val="kk-KZ"/>
              </w:rPr>
            </w:pPr>
            <w:r w:rsidRPr="007C6AA8">
              <w:rPr>
                <w:rFonts w:ascii="Times New Roman" w:hAnsi="Times New Roman" w:cs="Times New Roman"/>
                <w:lang w:val="kk-KZ"/>
              </w:rPr>
              <w:t>2</w:t>
            </w:r>
          </w:p>
        </w:tc>
        <w:tc>
          <w:tcPr>
            <w:tcW w:w="4823" w:type="dxa"/>
          </w:tcPr>
          <w:p w14:paraId="0B4005CC" w14:textId="33A0F42F" w:rsidR="00DE64BD" w:rsidRPr="007C6AA8" w:rsidRDefault="00DE64BD" w:rsidP="00F37B5C">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The influence of synthesis parameters and thermal treatment on the optical and structural properties of zinc oxide-based nanomaterials </w:t>
            </w:r>
          </w:p>
        </w:tc>
        <w:tc>
          <w:tcPr>
            <w:tcW w:w="1559" w:type="dxa"/>
          </w:tcPr>
          <w:p w14:paraId="322B201A" w14:textId="687B15C7" w:rsidR="00DE64BD" w:rsidRPr="007C6AA8" w:rsidRDefault="00001C63" w:rsidP="00F37B5C">
            <w:pPr>
              <w:jc w:val="center"/>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rPr>
              <w:t>Printed</w:t>
            </w:r>
            <w:proofErr w:type="spellEnd"/>
          </w:p>
        </w:tc>
        <w:tc>
          <w:tcPr>
            <w:tcW w:w="5103" w:type="dxa"/>
          </w:tcPr>
          <w:p w14:paraId="6E3939DF" w14:textId="57253D2B" w:rsidR="0068405C" w:rsidRPr="007C6AA8" w:rsidRDefault="0068405C" w:rsidP="00F37B5C">
            <w:pPr>
              <w:rPr>
                <w:rFonts w:ascii="Times New Roman" w:eastAsia="Times New Roman" w:hAnsi="Times New Roman" w:cs="Times New Roman"/>
                <w:color w:val="000000" w:themeColor="text1"/>
                <w:sz w:val="24"/>
                <w:szCs w:val="24"/>
                <w:lang w:val="en-US" w:eastAsia="ru-RU"/>
              </w:rPr>
            </w:pPr>
            <w:r w:rsidRPr="007C6AA8">
              <w:rPr>
                <w:rFonts w:ascii="Times New Roman" w:hAnsi="Times New Roman" w:cs="Times New Roman"/>
                <w:color w:val="000000" w:themeColor="text1"/>
                <w:sz w:val="24"/>
                <w:szCs w:val="24"/>
                <w:lang w:val="en-US"/>
              </w:rPr>
              <w:t>Physical Sciences and Technology</w:t>
            </w:r>
            <w:r w:rsidR="00F37B5C" w:rsidRPr="007C6AA8">
              <w:rPr>
                <w:rFonts w:ascii="Times New Roman" w:hAnsi="Times New Roman" w:cs="Times New Roman"/>
                <w:color w:val="000000" w:themeColor="text1"/>
                <w:sz w:val="24"/>
                <w:szCs w:val="24"/>
                <w:lang w:val="en-US"/>
              </w:rPr>
              <w:t>,</w:t>
            </w:r>
            <w:r w:rsidRPr="007C6AA8">
              <w:rPr>
                <w:rFonts w:ascii="Times New Roman" w:hAnsi="Times New Roman" w:cs="Times New Roman"/>
                <w:color w:val="000000" w:themeColor="text1"/>
                <w:sz w:val="24"/>
                <w:szCs w:val="24"/>
                <w:lang w:val="en-US"/>
              </w:rPr>
              <w:t xml:space="preserve"> </w:t>
            </w:r>
            <w:r w:rsidR="00F37B5C" w:rsidRPr="007C6AA8">
              <w:rPr>
                <w:rFonts w:ascii="Times New Roman" w:eastAsia="Times New Roman" w:hAnsi="Times New Roman" w:cs="Times New Roman"/>
                <w:color w:val="000000" w:themeColor="text1"/>
                <w:sz w:val="24"/>
                <w:szCs w:val="24"/>
                <w:lang w:val="en-US" w:eastAsia="ru-RU"/>
              </w:rPr>
              <w:t xml:space="preserve">2024, </w:t>
            </w:r>
            <w:r w:rsidRPr="007C6AA8">
              <w:rPr>
                <w:rFonts w:ascii="Times New Roman" w:eastAsia="Times New Roman" w:hAnsi="Times New Roman" w:cs="Times New Roman"/>
                <w:color w:val="000000" w:themeColor="text1"/>
                <w:sz w:val="24"/>
                <w:szCs w:val="24"/>
                <w:lang w:val="en-US" w:eastAsia="ru-RU"/>
              </w:rPr>
              <w:t>V.11, №1-2</w:t>
            </w:r>
            <w:r w:rsidR="00F37B5C" w:rsidRPr="007C6AA8">
              <w:rPr>
                <w:rFonts w:ascii="Times New Roman" w:eastAsia="Times New Roman" w:hAnsi="Times New Roman" w:cs="Times New Roman"/>
                <w:color w:val="000000" w:themeColor="text1"/>
                <w:sz w:val="24"/>
                <w:szCs w:val="24"/>
                <w:lang w:val="en-US" w:eastAsia="ru-RU"/>
              </w:rPr>
              <w:t>,</w:t>
            </w:r>
            <w:r w:rsidRPr="007C6AA8">
              <w:rPr>
                <w:rFonts w:ascii="Times New Roman" w:eastAsia="Times New Roman" w:hAnsi="Times New Roman" w:cs="Times New Roman"/>
                <w:color w:val="000000" w:themeColor="text1"/>
                <w:sz w:val="24"/>
                <w:szCs w:val="24"/>
                <w:lang w:val="en-US" w:eastAsia="ru-RU"/>
              </w:rPr>
              <w:t xml:space="preserve"> </w:t>
            </w:r>
            <w:r w:rsidR="00BB0010" w:rsidRPr="007C6AA8">
              <w:rPr>
                <w:rFonts w:ascii="Times New Roman" w:eastAsia="Times New Roman" w:hAnsi="Times New Roman" w:cs="Times New Roman"/>
                <w:color w:val="000000" w:themeColor="text1"/>
                <w:sz w:val="24"/>
                <w:szCs w:val="24"/>
                <w:lang w:val="en-US" w:eastAsia="ru-RU"/>
              </w:rPr>
              <w:t xml:space="preserve">P. </w:t>
            </w:r>
            <w:r w:rsidRPr="007C6AA8">
              <w:rPr>
                <w:rFonts w:ascii="Times New Roman" w:eastAsia="Times New Roman" w:hAnsi="Times New Roman" w:cs="Times New Roman"/>
                <w:color w:val="000000" w:themeColor="text1"/>
                <w:sz w:val="24"/>
                <w:szCs w:val="24"/>
                <w:lang w:val="en-US" w:eastAsia="ru-RU"/>
              </w:rPr>
              <w:t>49-57. ISSN: 2409-6121</w:t>
            </w:r>
          </w:p>
          <w:p w14:paraId="246E240A" w14:textId="77777777" w:rsidR="0068405C" w:rsidRPr="007C6AA8" w:rsidRDefault="007C259C" w:rsidP="00F37B5C">
            <w:pPr>
              <w:rPr>
                <w:rFonts w:ascii="Times New Roman" w:eastAsia="Times New Roman" w:hAnsi="Times New Roman" w:cs="Times New Roman"/>
                <w:color w:val="000000" w:themeColor="text1"/>
                <w:sz w:val="24"/>
                <w:szCs w:val="24"/>
                <w:lang w:val="en-US" w:eastAsia="ru-RU"/>
              </w:rPr>
            </w:pPr>
            <w:hyperlink r:id="rId20" w:history="1">
              <w:r w:rsidR="0068405C" w:rsidRPr="007C6AA8">
                <w:rPr>
                  <w:rStyle w:val="ab"/>
                  <w:rFonts w:ascii="Times New Roman" w:eastAsia="Times New Roman" w:hAnsi="Times New Roman" w:cs="Times New Roman"/>
                  <w:color w:val="000000" w:themeColor="text1"/>
                  <w:sz w:val="24"/>
                  <w:szCs w:val="24"/>
                  <w:lang w:val="en-US" w:eastAsia="ru-RU"/>
                </w:rPr>
                <w:t>https://doi.org/10.26577/phst2024v11i1a6</w:t>
              </w:r>
            </w:hyperlink>
            <w:r w:rsidR="0068405C" w:rsidRPr="007C6AA8">
              <w:rPr>
                <w:rFonts w:ascii="Times New Roman" w:eastAsia="Times New Roman" w:hAnsi="Times New Roman" w:cs="Times New Roman"/>
                <w:color w:val="000000" w:themeColor="text1"/>
                <w:sz w:val="24"/>
                <w:szCs w:val="24"/>
                <w:lang w:val="en-US" w:eastAsia="ru-RU"/>
              </w:rPr>
              <w:t xml:space="preserve"> </w:t>
            </w:r>
          </w:p>
          <w:p w14:paraId="3B7B59BE" w14:textId="63450A20" w:rsidR="00DE64BD" w:rsidRPr="007C6AA8" w:rsidRDefault="0068405C" w:rsidP="00F37B5C">
            <w:pPr>
              <w:shd w:val="clear" w:color="auto" w:fill="FFFFFF"/>
              <w:rPr>
                <w:rFonts w:ascii="Times New Roman" w:hAnsi="Times New Roman" w:cs="Times New Roman"/>
                <w:color w:val="000000" w:themeColor="text1"/>
                <w:sz w:val="24"/>
                <w:szCs w:val="24"/>
                <w:lang w:val="en-US"/>
              </w:rPr>
            </w:pPr>
            <w:r w:rsidRPr="007C6AA8">
              <w:rPr>
                <w:rFonts w:ascii="Times New Roman" w:eastAsia="Times New Roman" w:hAnsi="Times New Roman" w:cs="Times New Roman"/>
                <w:b/>
                <w:bCs/>
                <w:color w:val="000000" w:themeColor="text1"/>
                <w:sz w:val="24"/>
                <w:szCs w:val="24"/>
                <w:lang w:val="en-US" w:eastAsia="ru-RU"/>
              </w:rPr>
              <w:t>Scopus</w:t>
            </w:r>
            <w:r w:rsidRPr="007C6AA8">
              <w:rPr>
                <w:rFonts w:ascii="Times New Roman" w:eastAsia="Times New Roman" w:hAnsi="Times New Roman" w:cs="Times New Roman"/>
                <w:color w:val="000000" w:themeColor="text1"/>
                <w:sz w:val="24"/>
                <w:szCs w:val="24"/>
                <w:lang w:val="en-US" w:eastAsia="ru-RU"/>
              </w:rPr>
              <w:t xml:space="preserve"> Physics and Astronomy – 9%     </w:t>
            </w:r>
          </w:p>
        </w:tc>
        <w:tc>
          <w:tcPr>
            <w:tcW w:w="1134" w:type="dxa"/>
          </w:tcPr>
          <w:p w14:paraId="062E8EC4" w14:textId="45B0621E" w:rsidR="00DE64BD" w:rsidRPr="007C6AA8" w:rsidRDefault="00693CE7" w:rsidP="00693CE7">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9</w:t>
            </w:r>
          </w:p>
        </w:tc>
        <w:tc>
          <w:tcPr>
            <w:tcW w:w="1957" w:type="dxa"/>
          </w:tcPr>
          <w:p w14:paraId="28BE6E86" w14:textId="77777777" w:rsidR="00AA00DC" w:rsidRPr="00AA00DC" w:rsidRDefault="0068405C" w:rsidP="00F37B5C">
            <w:pPr>
              <w:shd w:val="clear" w:color="auto" w:fill="FFFFFF"/>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color w:val="000000" w:themeColor="text1"/>
                <w:sz w:val="24"/>
                <w:szCs w:val="24"/>
                <w:lang w:val="en-US"/>
              </w:rPr>
              <w:t>Zh</w:t>
            </w:r>
            <w:r w:rsidRPr="00AA00DC">
              <w:rPr>
                <w:rFonts w:ascii="Times New Roman" w:hAnsi="Times New Roman" w:cs="Times New Roman"/>
                <w:color w:val="000000" w:themeColor="text1"/>
                <w:sz w:val="24"/>
                <w:szCs w:val="24"/>
                <w:lang w:val="en-US"/>
              </w:rPr>
              <w:t>.</w:t>
            </w:r>
            <w:r w:rsidRPr="007C6AA8">
              <w:rPr>
                <w:rFonts w:ascii="Times New Roman" w:hAnsi="Times New Roman" w:cs="Times New Roman"/>
                <w:color w:val="000000" w:themeColor="text1"/>
                <w:sz w:val="24"/>
                <w:szCs w:val="24"/>
                <w:lang w:val="en-US"/>
              </w:rPr>
              <w:t>U</w:t>
            </w:r>
            <w:proofErr w:type="spellEnd"/>
            <w:r w:rsidRPr="00AA00DC">
              <w:rPr>
                <w:rFonts w:ascii="Times New Roman" w:hAnsi="Times New Roman" w:cs="Times New Roman"/>
                <w:color w:val="000000" w:themeColor="text1"/>
                <w:sz w:val="24"/>
                <w:szCs w:val="24"/>
                <w:lang w:val="en-US"/>
              </w:rPr>
              <w:t xml:space="preserve">. </w:t>
            </w:r>
            <w:proofErr w:type="spellStart"/>
            <w:r w:rsidRPr="007C6AA8">
              <w:rPr>
                <w:rFonts w:ascii="Times New Roman" w:hAnsi="Times New Roman" w:cs="Times New Roman"/>
                <w:color w:val="000000" w:themeColor="text1"/>
                <w:sz w:val="24"/>
                <w:szCs w:val="24"/>
                <w:lang w:val="en-US"/>
              </w:rPr>
              <w:t>Paltusheva</w:t>
            </w:r>
            <w:proofErr w:type="spellEnd"/>
            <w:r w:rsidRPr="007C6AA8">
              <w:rPr>
                <w:rFonts w:ascii="Times New Roman" w:hAnsi="Times New Roman" w:cs="Times New Roman"/>
                <w:color w:val="000000" w:themeColor="text1"/>
                <w:sz w:val="24"/>
                <w:szCs w:val="24"/>
                <w:lang w:val="kk-KZ"/>
              </w:rPr>
              <w:t>, Y.Y. Kedruk,</w:t>
            </w:r>
            <w:r w:rsidRPr="00AA00DC">
              <w:rPr>
                <w:rFonts w:ascii="Times New Roman" w:hAnsi="Times New Roman" w:cs="Times New Roman"/>
                <w:color w:val="000000" w:themeColor="text1"/>
                <w:sz w:val="24"/>
                <w:szCs w:val="24"/>
                <w:lang w:val="en-US"/>
              </w:rPr>
              <w:t xml:space="preserve"> </w:t>
            </w:r>
            <w:r w:rsidRPr="007C6AA8">
              <w:rPr>
                <w:rFonts w:ascii="Times New Roman" w:hAnsi="Times New Roman" w:cs="Times New Roman"/>
                <w:color w:val="000000" w:themeColor="text1"/>
                <w:sz w:val="24"/>
                <w:szCs w:val="24"/>
                <w:lang w:val="en-US"/>
              </w:rPr>
              <w:t>M</w:t>
            </w:r>
            <w:r w:rsidRPr="007C6AA8">
              <w:rPr>
                <w:rFonts w:ascii="Times New Roman" w:hAnsi="Times New Roman" w:cs="Times New Roman"/>
                <w:color w:val="000000" w:themeColor="text1"/>
                <w:sz w:val="24"/>
                <w:szCs w:val="24"/>
                <w:lang w:val="kk-KZ"/>
              </w:rPr>
              <w:t>.</w:t>
            </w:r>
            <w:r w:rsidRPr="007C6AA8">
              <w:rPr>
                <w:rFonts w:ascii="Times New Roman" w:hAnsi="Times New Roman" w:cs="Times New Roman"/>
                <w:color w:val="000000" w:themeColor="text1"/>
                <w:sz w:val="24"/>
                <w:szCs w:val="24"/>
                <w:lang w:val="en-US"/>
              </w:rPr>
              <w:t>A</w:t>
            </w:r>
            <w:r w:rsidRPr="007C6AA8">
              <w:rPr>
                <w:rFonts w:ascii="Times New Roman" w:hAnsi="Times New Roman" w:cs="Times New Roman"/>
                <w:color w:val="000000" w:themeColor="text1"/>
                <w:sz w:val="24"/>
                <w:szCs w:val="24"/>
                <w:lang w:val="kk-KZ"/>
              </w:rPr>
              <w:t xml:space="preserve">. </w:t>
            </w:r>
            <w:proofErr w:type="spellStart"/>
            <w:r w:rsidRPr="007C6AA8">
              <w:rPr>
                <w:rFonts w:ascii="Times New Roman" w:hAnsi="Times New Roman" w:cs="Times New Roman"/>
                <w:color w:val="000000" w:themeColor="text1"/>
                <w:sz w:val="24"/>
                <w:szCs w:val="24"/>
                <w:lang w:val="en-US"/>
              </w:rPr>
              <w:t>Tulegenova</w:t>
            </w:r>
            <w:proofErr w:type="spellEnd"/>
            <w:r w:rsidRPr="00AA00DC">
              <w:rPr>
                <w:rFonts w:ascii="Times New Roman" w:hAnsi="Times New Roman" w:cs="Times New Roman"/>
                <w:color w:val="000000" w:themeColor="text1"/>
                <w:sz w:val="24"/>
                <w:szCs w:val="24"/>
                <w:lang w:val="en-US"/>
              </w:rPr>
              <w:t xml:space="preserve">, </w:t>
            </w:r>
          </w:p>
          <w:p w14:paraId="4327A648" w14:textId="575D1368" w:rsidR="00DE64BD" w:rsidRPr="00AA00DC" w:rsidRDefault="0068405C" w:rsidP="00F37B5C">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V</w:t>
            </w:r>
            <w:r w:rsidRPr="00AA00DC">
              <w:rPr>
                <w:rFonts w:ascii="Times New Roman" w:hAnsi="Times New Roman" w:cs="Times New Roman"/>
                <w:color w:val="000000" w:themeColor="text1"/>
                <w:sz w:val="24"/>
                <w:szCs w:val="24"/>
                <w:lang w:val="en-US"/>
              </w:rPr>
              <w:t xml:space="preserve">. </w:t>
            </w:r>
            <w:proofErr w:type="spellStart"/>
            <w:r w:rsidRPr="007C6AA8">
              <w:rPr>
                <w:rFonts w:ascii="Times New Roman" w:hAnsi="Times New Roman" w:cs="Times New Roman"/>
                <w:color w:val="000000" w:themeColor="text1"/>
                <w:sz w:val="24"/>
                <w:szCs w:val="24"/>
                <w:lang w:val="en-US"/>
              </w:rPr>
              <w:t>Syritski</w:t>
            </w:r>
            <w:proofErr w:type="spellEnd"/>
            <w:r w:rsidRPr="00AA00DC">
              <w:rPr>
                <w:rFonts w:ascii="Times New Roman" w:hAnsi="Times New Roman" w:cs="Times New Roman"/>
                <w:color w:val="000000" w:themeColor="text1"/>
                <w:sz w:val="24"/>
                <w:szCs w:val="24"/>
                <w:lang w:val="en-US"/>
              </w:rPr>
              <w:t xml:space="preserve"> </w:t>
            </w:r>
            <w:r w:rsidRPr="007C6AA8">
              <w:rPr>
                <w:rFonts w:ascii="Times New Roman" w:hAnsi="Times New Roman" w:cs="Times New Roman"/>
                <w:color w:val="000000" w:themeColor="text1"/>
                <w:sz w:val="24"/>
                <w:szCs w:val="24"/>
                <w:lang w:val="en-US"/>
              </w:rPr>
              <w:t>and</w:t>
            </w:r>
            <w:r w:rsidRPr="00AA00DC">
              <w:rPr>
                <w:rFonts w:ascii="Times New Roman" w:hAnsi="Times New Roman" w:cs="Times New Roman"/>
                <w:color w:val="000000" w:themeColor="text1"/>
                <w:sz w:val="24"/>
                <w:szCs w:val="24"/>
                <w:lang w:val="en-US"/>
              </w:rPr>
              <w:t xml:space="preserve"> </w:t>
            </w:r>
            <w:r w:rsidRPr="007C6AA8">
              <w:rPr>
                <w:rFonts w:ascii="Times New Roman" w:hAnsi="Times New Roman" w:cs="Times New Roman"/>
                <w:color w:val="000000" w:themeColor="text1"/>
                <w:sz w:val="24"/>
                <w:szCs w:val="24"/>
                <w:lang w:val="kk-KZ"/>
              </w:rPr>
              <w:t>Kh.A. Abdullin</w:t>
            </w:r>
          </w:p>
        </w:tc>
      </w:tr>
      <w:tr w:rsidR="00001C63" w:rsidRPr="008A2B41" w14:paraId="0ABE54EF" w14:textId="77777777" w:rsidTr="00001C63">
        <w:trPr>
          <w:trHeight w:val="2103"/>
        </w:trPr>
        <w:tc>
          <w:tcPr>
            <w:tcW w:w="559" w:type="dxa"/>
            <w:tcBorders>
              <w:top w:val="single" w:sz="4" w:space="0" w:color="auto"/>
              <w:left w:val="single" w:sz="4" w:space="0" w:color="auto"/>
              <w:bottom w:val="single" w:sz="4" w:space="0" w:color="auto"/>
              <w:right w:val="single" w:sz="4" w:space="0" w:color="auto"/>
            </w:tcBorders>
          </w:tcPr>
          <w:p w14:paraId="4B32D032" w14:textId="71691B22" w:rsidR="00001C63" w:rsidRPr="007C6AA8" w:rsidRDefault="00001C63" w:rsidP="00001C63">
            <w:pPr>
              <w:rPr>
                <w:rFonts w:ascii="Times New Roman" w:hAnsi="Times New Roman" w:cs="Times New Roman"/>
                <w:lang w:val="kk-KZ"/>
              </w:rPr>
            </w:pPr>
            <w:r w:rsidRPr="007C6AA8">
              <w:rPr>
                <w:rFonts w:ascii="Times New Roman" w:hAnsi="Times New Roman" w:cs="Times New Roman"/>
                <w:lang w:val="kk-KZ"/>
              </w:rPr>
              <w:lastRenderedPageBreak/>
              <w:t>3</w:t>
            </w:r>
          </w:p>
        </w:tc>
        <w:tc>
          <w:tcPr>
            <w:tcW w:w="4823" w:type="dxa"/>
          </w:tcPr>
          <w:p w14:paraId="7769DC50" w14:textId="785AEEE5" w:rsidR="00001C63" w:rsidRPr="007C6AA8" w:rsidRDefault="00001C63" w:rsidP="00001C63">
            <w:pPr>
              <w:pStyle w:val="2"/>
              <w:shd w:val="clear" w:color="auto" w:fill="FFFFFF"/>
              <w:spacing w:before="0"/>
              <w:outlineLvl w:val="1"/>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Электрохимический сенсор аскорбиновой кислоты на основе наноструктур оксида цинка (Electrochemical sensor for ascorbic acid based on zinc oxide nanostructures)</w:t>
            </w:r>
          </w:p>
        </w:tc>
        <w:tc>
          <w:tcPr>
            <w:tcW w:w="1559" w:type="dxa"/>
          </w:tcPr>
          <w:p w14:paraId="3335D436" w14:textId="52502763" w:rsidR="00001C63" w:rsidRPr="007C6AA8" w:rsidRDefault="00001C63" w:rsidP="00001C63">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24B053EC" w14:textId="6C3264CB" w:rsidR="00001C63" w:rsidRPr="007C6AA8" w:rsidRDefault="00001C63" w:rsidP="00001C63">
            <w:pPr>
              <w:rPr>
                <w:rFonts w:ascii="Times New Roman" w:eastAsia="Times New Roman" w:hAnsi="Times New Roman" w:cs="Times New Roman"/>
                <w:color w:val="000000" w:themeColor="text1"/>
                <w:sz w:val="24"/>
                <w:szCs w:val="24"/>
                <w:lang w:val="en-US" w:eastAsia="ru-RU"/>
              </w:rPr>
            </w:pPr>
            <w:r w:rsidRPr="007C6AA8">
              <w:rPr>
                <w:rFonts w:ascii="Times New Roman" w:hAnsi="Times New Roman" w:cs="Times New Roman"/>
                <w:color w:val="000000" w:themeColor="text1"/>
                <w:sz w:val="24"/>
                <w:szCs w:val="24"/>
                <w:lang w:val="kk-KZ"/>
              </w:rPr>
              <w:t xml:space="preserve">Recent Contributions to Physics, 2023, </w:t>
            </w:r>
            <w:r w:rsidRPr="007C6AA8">
              <w:rPr>
                <w:rFonts w:ascii="Times New Roman" w:eastAsia="Times New Roman" w:hAnsi="Times New Roman" w:cs="Times New Roman"/>
                <w:color w:val="000000" w:themeColor="text1"/>
                <w:sz w:val="24"/>
                <w:szCs w:val="24"/>
                <w:lang w:val="kk-KZ" w:eastAsia="ru-RU"/>
              </w:rPr>
              <w:t xml:space="preserve">V.86, №3,  </w:t>
            </w:r>
            <w:r w:rsidRPr="007C6AA8">
              <w:rPr>
                <w:rFonts w:ascii="Times New Roman" w:eastAsia="Times New Roman" w:hAnsi="Times New Roman" w:cs="Times New Roman"/>
                <w:color w:val="000000" w:themeColor="text1"/>
                <w:sz w:val="24"/>
                <w:szCs w:val="24"/>
                <w:lang w:val="en-US" w:eastAsia="ru-RU"/>
              </w:rPr>
              <w:t xml:space="preserve">P. </w:t>
            </w:r>
            <w:r w:rsidRPr="007C6AA8">
              <w:rPr>
                <w:rFonts w:ascii="Times New Roman" w:eastAsia="Times New Roman" w:hAnsi="Times New Roman" w:cs="Times New Roman"/>
                <w:color w:val="000000" w:themeColor="text1"/>
                <w:sz w:val="24"/>
                <w:szCs w:val="24"/>
                <w:lang w:val="kk-KZ" w:eastAsia="ru-RU"/>
              </w:rPr>
              <w:t>49-56. ISSN: 1563–0315</w:t>
            </w:r>
            <w:r w:rsidRPr="007C6AA8">
              <w:rPr>
                <w:rFonts w:ascii="Times New Roman" w:eastAsia="Times New Roman" w:hAnsi="Times New Roman" w:cs="Times New Roman"/>
                <w:color w:val="000000" w:themeColor="text1"/>
                <w:sz w:val="24"/>
                <w:szCs w:val="24"/>
                <w:lang w:val="en-US" w:eastAsia="ru-RU"/>
              </w:rPr>
              <w:t xml:space="preserve"> </w:t>
            </w:r>
          </w:p>
          <w:p w14:paraId="1B903B0F" w14:textId="77777777" w:rsidR="00001C63" w:rsidRPr="007C6AA8" w:rsidRDefault="007C259C" w:rsidP="00001C63">
            <w:pPr>
              <w:rPr>
                <w:rFonts w:ascii="Times New Roman" w:eastAsia="Times New Roman" w:hAnsi="Times New Roman" w:cs="Times New Roman"/>
                <w:color w:val="000000" w:themeColor="text1"/>
                <w:sz w:val="24"/>
                <w:szCs w:val="24"/>
                <w:lang w:val="kk-KZ" w:eastAsia="ru-RU"/>
              </w:rPr>
            </w:pPr>
            <w:hyperlink r:id="rId21" w:history="1">
              <w:r w:rsidR="00001C63" w:rsidRPr="007C6AA8">
                <w:rPr>
                  <w:rStyle w:val="ab"/>
                  <w:rFonts w:ascii="Times New Roman" w:eastAsia="Times New Roman" w:hAnsi="Times New Roman" w:cs="Times New Roman"/>
                  <w:color w:val="000000" w:themeColor="text1"/>
                  <w:sz w:val="24"/>
                  <w:szCs w:val="24"/>
                  <w:lang w:val="kk-KZ" w:eastAsia="ru-RU"/>
                </w:rPr>
                <w:t>https://doi.org/10.26577/RCPh.2023.v86.i3.06</w:t>
              </w:r>
            </w:hyperlink>
            <w:r w:rsidR="00001C63" w:rsidRPr="007C6AA8">
              <w:rPr>
                <w:rFonts w:ascii="Times New Roman" w:eastAsia="Times New Roman" w:hAnsi="Times New Roman" w:cs="Times New Roman"/>
                <w:color w:val="000000" w:themeColor="text1"/>
                <w:sz w:val="24"/>
                <w:szCs w:val="24"/>
                <w:lang w:val="kk-KZ" w:eastAsia="ru-RU"/>
              </w:rPr>
              <w:t xml:space="preserve"> </w:t>
            </w:r>
          </w:p>
          <w:p w14:paraId="254D7BBD" w14:textId="77777777" w:rsidR="00001C63" w:rsidRPr="007C6AA8" w:rsidRDefault="00001C63" w:rsidP="00001C63">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b/>
                <w:bCs/>
                <w:color w:val="000000" w:themeColor="text1"/>
                <w:sz w:val="24"/>
                <w:szCs w:val="24"/>
                <w:lang w:val="en-US"/>
              </w:rPr>
              <w:t>Web of science</w:t>
            </w:r>
            <w:r w:rsidRPr="007C6AA8">
              <w:rPr>
                <w:rFonts w:ascii="Times New Roman" w:hAnsi="Times New Roman" w:cs="Times New Roman"/>
                <w:color w:val="000000" w:themeColor="text1"/>
                <w:sz w:val="24"/>
                <w:szCs w:val="24"/>
                <w:lang w:val="en-US"/>
              </w:rPr>
              <w:t xml:space="preserve"> </w:t>
            </w:r>
          </w:p>
          <w:p w14:paraId="2F9DCDCE" w14:textId="77777777" w:rsidR="00001C63" w:rsidRPr="007C6AA8" w:rsidRDefault="00001C63" w:rsidP="00001C63">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Journal Impact Factor</w:t>
            </w:r>
            <w:r w:rsidRPr="007C6AA8">
              <w:rPr>
                <w:rFonts w:ascii="Times New Roman" w:hAnsi="Times New Roman" w:cs="Times New Roman"/>
                <w:color w:val="000000" w:themeColor="text1"/>
                <w:sz w:val="24"/>
                <w:szCs w:val="24"/>
                <w:lang w:val="en-US"/>
              </w:rPr>
              <w:t xml:space="preserve"> – 0.2</w:t>
            </w:r>
          </w:p>
          <w:p w14:paraId="2A8B7FF0" w14:textId="3C01E43D" w:rsidR="00001C63" w:rsidRPr="007C6AA8" w:rsidRDefault="00001C63" w:rsidP="00001C63">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kk-KZ"/>
              </w:rPr>
              <w:t>hysics, multidisciplinary</w:t>
            </w:r>
            <w:r w:rsidRPr="007C6AA8">
              <w:rPr>
                <w:rFonts w:ascii="Times New Roman" w:hAnsi="Times New Roman" w:cs="Times New Roman"/>
                <w:color w:val="000000" w:themeColor="text1"/>
                <w:sz w:val="24"/>
                <w:szCs w:val="24"/>
                <w:lang w:val="en-US"/>
              </w:rPr>
              <w:t xml:space="preserve"> – Q4</w:t>
            </w:r>
            <w:r w:rsidRPr="007C6AA8">
              <w:rPr>
                <w:rFonts w:ascii="Times New Roman" w:hAnsi="Times New Roman" w:cs="Times New Roman"/>
                <w:color w:val="000000" w:themeColor="text1"/>
                <w:sz w:val="24"/>
                <w:szCs w:val="24"/>
                <w:lang w:val="kk-KZ"/>
              </w:rPr>
              <w:t xml:space="preserve"> </w:t>
            </w:r>
          </w:p>
          <w:p w14:paraId="331AEBDE" w14:textId="71E9461E" w:rsidR="00001C63" w:rsidRPr="007C6AA8" w:rsidRDefault="00001C63" w:rsidP="00001C63">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shd w:val="clear" w:color="auto" w:fill="FFFFFF"/>
                <w:lang w:val="en-US"/>
              </w:rPr>
              <w:t>WOS:001083758700006</w:t>
            </w:r>
            <w:r w:rsidRPr="007C6AA8">
              <w:rPr>
                <w:rFonts w:ascii="Times New Roman" w:hAnsi="Times New Roman" w:cs="Times New Roman"/>
                <w:color w:val="000000" w:themeColor="text1"/>
                <w:sz w:val="24"/>
                <w:szCs w:val="24"/>
                <w:lang w:val="kk-KZ"/>
              </w:rPr>
              <w:t xml:space="preserve"> </w:t>
            </w:r>
          </w:p>
        </w:tc>
        <w:tc>
          <w:tcPr>
            <w:tcW w:w="1134" w:type="dxa"/>
          </w:tcPr>
          <w:p w14:paraId="2AD76BBB" w14:textId="5A59E4EE" w:rsidR="00001C63" w:rsidRPr="007C6AA8" w:rsidRDefault="00001C63" w:rsidP="00001C63">
            <w:pPr>
              <w:shd w:val="clear" w:color="auto" w:fill="FFFFFF"/>
              <w:jc w:val="cente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8</w:t>
            </w:r>
          </w:p>
        </w:tc>
        <w:tc>
          <w:tcPr>
            <w:tcW w:w="1957" w:type="dxa"/>
          </w:tcPr>
          <w:p w14:paraId="45ED5E49" w14:textId="3E46F288" w:rsidR="00001C63" w:rsidRPr="007C6AA8" w:rsidRDefault="00001C63" w:rsidP="00001C63">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 xml:space="preserve">Ж.У.Палтушева, </w:t>
            </w:r>
          </w:p>
          <w:p w14:paraId="254CB4BC" w14:textId="2CA2DA2E" w:rsidR="00001C63" w:rsidRPr="007C6AA8" w:rsidRDefault="00001C63" w:rsidP="00001C63">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Е.Ю. Кедрук, Х.А. Абдуллин, М.Б. Айтжанов, Ж.К. Калкозова</w:t>
            </w:r>
          </w:p>
        </w:tc>
      </w:tr>
      <w:tr w:rsidR="00436A2A" w:rsidRPr="008A2B41" w14:paraId="0BB553D4" w14:textId="77777777" w:rsidTr="00001C63">
        <w:trPr>
          <w:trHeight w:val="1678"/>
        </w:trPr>
        <w:tc>
          <w:tcPr>
            <w:tcW w:w="559" w:type="dxa"/>
            <w:tcBorders>
              <w:top w:val="single" w:sz="4" w:space="0" w:color="auto"/>
              <w:left w:val="single" w:sz="4" w:space="0" w:color="auto"/>
              <w:bottom w:val="single" w:sz="4" w:space="0" w:color="auto"/>
              <w:right w:val="single" w:sz="4" w:space="0" w:color="auto"/>
            </w:tcBorders>
          </w:tcPr>
          <w:p w14:paraId="73E339C2" w14:textId="6842D56B"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t>4</w:t>
            </w:r>
          </w:p>
        </w:tc>
        <w:tc>
          <w:tcPr>
            <w:tcW w:w="4823" w:type="dxa"/>
          </w:tcPr>
          <w:p w14:paraId="6F2BB83E" w14:textId="05F2DBF8" w:rsidR="00436A2A" w:rsidRPr="007C6AA8" w:rsidRDefault="00436A2A" w:rsidP="00436A2A">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Structural properties of ZnO </w:t>
            </w:r>
            <w:proofErr w:type="spellStart"/>
            <w:r w:rsidRPr="007C6AA8">
              <w:rPr>
                <w:rFonts w:ascii="Times New Roman" w:hAnsi="Times New Roman" w:cs="Times New Roman"/>
                <w:color w:val="000000" w:themeColor="text1"/>
                <w:sz w:val="24"/>
                <w:szCs w:val="24"/>
                <w:lang w:val="en-US"/>
              </w:rPr>
              <w:t>nanopowders</w:t>
            </w:r>
            <w:proofErr w:type="spellEnd"/>
            <w:r w:rsidRPr="007C6AA8">
              <w:rPr>
                <w:rFonts w:ascii="Times New Roman" w:hAnsi="Times New Roman" w:cs="Times New Roman"/>
                <w:color w:val="000000" w:themeColor="text1"/>
                <w:sz w:val="24"/>
                <w:szCs w:val="24"/>
                <w:lang w:val="en-US"/>
              </w:rPr>
              <w:t xml:space="preserve"> synthesized by thermal decomposition </w:t>
            </w:r>
          </w:p>
        </w:tc>
        <w:tc>
          <w:tcPr>
            <w:tcW w:w="1559" w:type="dxa"/>
          </w:tcPr>
          <w:p w14:paraId="7B480A98" w14:textId="79426EA3" w:rsidR="00436A2A" w:rsidRPr="007C6AA8" w:rsidRDefault="00436A2A" w:rsidP="00436A2A">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0DCEB7C9" w14:textId="6451A0ED" w:rsidR="00436A2A" w:rsidRPr="007C6AA8" w:rsidRDefault="007C259C" w:rsidP="00436A2A">
            <w:pPr>
              <w:rPr>
                <w:rFonts w:ascii="Times New Roman" w:hAnsi="Times New Roman" w:cs="Times New Roman"/>
                <w:color w:val="000000" w:themeColor="text1"/>
                <w:sz w:val="24"/>
                <w:szCs w:val="24"/>
                <w:lang w:val="en-US"/>
              </w:rPr>
            </w:pPr>
            <w:hyperlink r:id="rId22" w:history="1">
              <w:r w:rsidR="00436A2A" w:rsidRPr="007C6AA8">
                <w:rPr>
                  <w:rStyle w:val="ab"/>
                  <w:rFonts w:ascii="Times New Roman" w:hAnsi="Times New Roman" w:cs="Times New Roman"/>
                  <w:color w:val="000000" w:themeColor="text1"/>
                  <w:sz w:val="24"/>
                  <w:szCs w:val="24"/>
                  <w:u w:val="none"/>
                  <w:lang w:val="en-US"/>
                </w:rPr>
                <w:t>Physical sciences and technology</w:t>
              </w:r>
            </w:hyperlink>
            <w:r w:rsidR="00436A2A" w:rsidRPr="007C6AA8">
              <w:rPr>
                <w:rStyle w:val="ab"/>
                <w:rFonts w:ascii="Times New Roman" w:hAnsi="Times New Roman" w:cs="Times New Roman"/>
                <w:color w:val="000000" w:themeColor="text1"/>
                <w:sz w:val="24"/>
                <w:szCs w:val="24"/>
                <w:u w:val="none"/>
                <w:lang w:val="en-US"/>
              </w:rPr>
              <w:t>, 2023,</w:t>
            </w:r>
            <w:r w:rsidR="00436A2A" w:rsidRPr="007C6AA8">
              <w:rPr>
                <w:rFonts w:ascii="Times New Roman" w:hAnsi="Times New Roman" w:cs="Times New Roman"/>
                <w:color w:val="000000" w:themeColor="text1"/>
                <w:sz w:val="24"/>
                <w:szCs w:val="24"/>
                <w:lang w:val="en-US"/>
              </w:rPr>
              <w:t xml:space="preserve"> V. 10, № 3-4, P. 80-86. </w:t>
            </w:r>
          </w:p>
          <w:p w14:paraId="7AE29873" w14:textId="3DE4CE64" w:rsidR="00436A2A" w:rsidRPr="007C6AA8" w:rsidRDefault="00436A2A" w:rsidP="00436A2A">
            <w:pPr>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ISSN: 2409-6121 </w:t>
            </w:r>
          </w:p>
          <w:p w14:paraId="6298378B" w14:textId="5DBFDAD3" w:rsidR="00436A2A" w:rsidRPr="007C6AA8" w:rsidRDefault="00436A2A" w:rsidP="00436A2A">
            <w:pPr>
              <w:rPr>
                <w:rFonts w:ascii="Times New Roman" w:hAnsi="Times New Roman" w:cs="Times New Roman"/>
                <w:color w:val="000000" w:themeColor="text1"/>
                <w:sz w:val="24"/>
                <w:szCs w:val="24"/>
                <w:lang w:val="kk-KZ"/>
              </w:rPr>
            </w:pPr>
            <w:r w:rsidRPr="007C6AA8">
              <w:rPr>
                <w:rFonts w:ascii="Times New Roman" w:eastAsia="Times New Roman" w:hAnsi="Times New Roman" w:cs="Times New Roman"/>
                <w:b/>
                <w:bCs/>
                <w:color w:val="000000" w:themeColor="text1"/>
                <w:sz w:val="24"/>
                <w:szCs w:val="24"/>
                <w:lang w:val="en-US" w:eastAsia="ru-RU"/>
              </w:rPr>
              <w:t>Scopus</w:t>
            </w:r>
            <w:r w:rsidRPr="007C6AA8">
              <w:rPr>
                <w:rFonts w:ascii="Times New Roman" w:eastAsia="Times New Roman" w:hAnsi="Times New Roman" w:cs="Times New Roman"/>
                <w:color w:val="000000" w:themeColor="text1"/>
                <w:sz w:val="24"/>
                <w:szCs w:val="24"/>
                <w:lang w:val="en-US" w:eastAsia="ru-RU"/>
              </w:rPr>
              <w:t xml:space="preserve"> Physics and Astronomy – 9%     </w:t>
            </w:r>
            <w:r w:rsidR="007C259C">
              <w:fldChar w:fldCharType="begin"/>
            </w:r>
            <w:r w:rsidR="007C259C" w:rsidRPr="008A2B41">
              <w:rPr>
                <w:lang w:val="en-US"/>
              </w:rPr>
              <w:instrText xml:space="preserve"> HYPERLINK "https://doi.org/10.26577/phst.2023.v10.i2.010" </w:instrText>
            </w:r>
            <w:r w:rsidR="007C259C">
              <w:fldChar w:fldCharType="separate"/>
            </w:r>
            <w:r w:rsidRPr="007C6AA8">
              <w:rPr>
                <w:rStyle w:val="ab"/>
                <w:rFonts w:ascii="Times New Roman" w:hAnsi="Times New Roman" w:cs="Times New Roman"/>
                <w:sz w:val="24"/>
                <w:szCs w:val="24"/>
                <w:lang w:val="kk-KZ"/>
              </w:rPr>
              <w:t>https://doi.org/10.26577/phst.2023.v10.i2.010</w:t>
            </w:r>
            <w:r w:rsidR="007C259C">
              <w:rPr>
                <w:rStyle w:val="ab"/>
                <w:rFonts w:ascii="Times New Roman" w:hAnsi="Times New Roman" w:cs="Times New Roman"/>
                <w:sz w:val="24"/>
                <w:szCs w:val="24"/>
                <w:lang w:val="kk-KZ"/>
              </w:rPr>
              <w:fldChar w:fldCharType="end"/>
            </w:r>
            <w:r w:rsidRPr="007C6AA8">
              <w:rPr>
                <w:rFonts w:ascii="Times New Roman" w:hAnsi="Times New Roman" w:cs="Times New Roman"/>
                <w:color w:val="000000" w:themeColor="text1"/>
                <w:sz w:val="24"/>
                <w:szCs w:val="24"/>
                <w:lang w:val="kk-KZ"/>
              </w:rPr>
              <w:t xml:space="preserve"> </w:t>
            </w:r>
          </w:p>
          <w:p w14:paraId="15CB74F7" w14:textId="4551CF7C" w:rsidR="00436A2A" w:rsidRPr="007C6AA8" w:rsidRDefault="00436A2A" w:rsidP="00436A2A">
            <w:pPr>
              <w:shd w:val="clear" w:color="auto" w:fill="FFFFFF"/>
              <w:rPr>
                <w:rFonts w:ascii="Times New Roman" w:hAnsi="Times New Roman" w:cs="Times New Roman"/>
                <w:color w:val="000000" w:themeColor="text1"/>
                <w:sz w:val="24"/>
                <w:szCs w:val="24"/>
                <w:lang w:val="kk-KZ"/>
              </w:rPr>
            </w:pPr>
          </w:p>
        </w:tc>
        <w:tc>
          <w:tcPr>
            <w:tcW w:w="1134" w:type="dxa"/>
          </w:tcPr>
          <w:p w14:paraId="3952D211" w14:textId="42D7580E" w:rsidR="00436A2A" w:rsidRPr="007C6AA8" w:rsidRDefault="00436A2A" w:rsidP="00436A2A">
            <w:pPr>
              <w:shd w:val="clear" w:color="auto" w:fill="FFFFFF"/>
              <w:jc w:val="cente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7</w:t>
            </w:r>
          </w:p>
        </w:tc>
        <w:tc>
          <w:tcPr>
            <w:tcW w:w="1957" w:type="dxa"/>
          </w:tcPr>
          <w:p w14:paraId="3951A1B4" w14:textId="1A5FF2A3" w:rsidR="00436A2A" w:rsidRPr="007C6AA8" w:rsidRDefault="00436A2A" w:rsidP="00436A2A">
            <w:pPr>
              <w:shd w:val="clear" w:color="auto" w:fill="FFFFFF"/>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Y.Y. Kedruk, Zh.U. Paltusheva, V. Syritski</w:t>
            </w:r>
          </w:p>
        </w:tc>
      </w:tr>
      <w:tr w:rsidR="00436A2A" w:rsidRPr="008A2B41" w14:paraId="16C22A82" w14:textId="77777777" w:rsidTr="00001C63">
        <w:trPr>
          <w:trHeight w:val="2670"/>
        </w:trPr>
        <w:tc>
          <w:tcPr>
            <w:tcW w:w="559" w:type="dxa"/>
            <w:tcBorders>
              <w:top w:val="single" w:sz="4" w:space="0" w:color="auto"/>
              <w:left w:val="single" w:sz="4" w:space="0" w:color="auto"/>
              <w:bottom w:val="single" w:sz="4" w:space="0" w:color="auto"/>
              <w:right w:val="single" w:sz="4" w:space="0" w:color="auto"/>
            </w:tcBorders>
          </w:tcPr>
          <w:p w14:paraId="64FAE743" w14:textId="670263A1"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t>5</w:t>
            </w:r>
          </w:p>
        </w:tc>
        <w:tc>
          <w:tcPr>
            <w:tcW w:w="4823" w:type="dxa"/>
          </w:tcPr>
          <w:p w14:paraId="0886D1A8" w14:textId="2655A0BE" w:rsidR="00436A2A" w:rsidRPr="007C6AA8" w:rsidRDefault="00436A2A" w:rsidP="00436A2A">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Influence of zinc oxide morphology on its photocatalytic properties</w:t>
            </w:r>
          </w:p>
        </w:tc>
        <w:tc>
          <w:tcPr>
            <w:tcW w:w="1559" w:type="dxa"/>
          </w:tcPr>
          <w:p w14:paraId="3725C51E" w14:textId="54A43B43" w:rsidR="00436A2A" w:rsidRPr="007C6AA8" w:rsidRDefault="00436A2A" w:rsidP="00436A2A">
            <w:pPr>
              <w:jc w:val="center"/>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sz w:val="24"/>
                <w:szCs w:val="24"/>
              </w:rPr>
              <w:t>Printed</w:t>
            </w:r>
            <w:proofErr w:type="spellEnd"/>
          </w:p>
        </w:tc>
        <w:tc>
          <w:tcPr>
            <w:tcW w:w="5103" w:type="dxa"/>
          </w:tcPr>
          <w:p w14:paraId="7C5DBFDE" w14:textId="7236D6B4"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Bulletin of the Karaganda University, series «Physics»</w:t>
            </w:r>
            <w:r w:rsidRPr="007C6AA8">
              <w:rPr>
                <w:rFonts w:ascii="Times New Roman" w:hAnsi="Times New Roman" w:cs="Times New Roman"/>
                <w:color w:val="000000" w:themeColor="text1"/>
                <w:sz w:val="24"/>
                <w:szCs w:val="24"/>
                <w:lang w:val="en-US" w:eastAsia="ko-KR"/>
              </w:rPr>
              <w:t xml:space="preserve">, </w:t>
            </w:r>
            <w:r w:rsidRPr="007C6AA8">
              <w:rPr>
                <w:rFonts w:ascii="Times New Roman" w:hAnsi="Times New Roman" w:cs="Times New Roman"/>
                <w:color w:val="000000" w:themeColor="text1"/>
                <w:sz w:val="24"/>
                <w:szCs w:val="24"/>
                <w:lang w:val="en-US"/>
              </w:rPr>
              <w:t xml:space="preserve">2023, </w:t>
            </w:r>
            <w:r w:rsidRPr="007C6AA8">
              <w:rPr>
                <w:rFonts w:ascii="Times New Roman" w:eastAsia="TimesNewRomanPSMT" w:hAnsi="Times New Roman" w:cs="Times New Roman"/>
                <w:color w:val="000000" w:themeColor="text1"/>
                <w:sz w:val="24"/>
                <w:szCs w:val="24"/>
                <w:lang w:val="en-US"/>
              </w:rPr>
              <w:t xml:space="preserve">Vol. 110, </w:t>
            </w:r>
            <w:r w:rsidRPr="007C6AA8">
              <w:rPr>
                <w:rFonts w:ascii="Times New Roman" w:hAnsi="Times New Roman" w:cs="Times New Roman"/>
                <w:color w:val="000000" w:themeColor="text1"/>
                <w:sz w:val="24"/>
                <w:szCs w:val="24"/>
                <w:lang w:val="en-US"/>
              </w:rPr>
              <w:t>№2,</w:t>
            </w:r>
            <w:r w:rsidRPr="007C6AA8">
              <w:rPr>
                <w:rFonts w:ascii="Times New Roman" w:hAnsi="Times New Roman" w:cs="Times New Roman"/>
                <w:color w:val="000000" w:themeColor="text1"/>
                <w:sz w:val="24"/>
                <w:szCs w:val="24"/>
                <w:lang w:val="en-US" w:eastAsia="ko-KR"/>
              </w:rPr>
              <w:t xml:space="preserve"> </w:t>
            </w:r>
            <w:r w:rsidRPr="007C6AA8">
              <w:rPr>
                <w:rFonts w:ascii="Times New Roman" w:hAnsi="Times New Roman" w:cs="Times New Roman"/>
                <w:color w:val="000000" w:themeColor="text1"/>
                <w:sz w:val="24"/>
                <w:szCs w:val="24"/>
              </w:rPr>
              <w:t>Р</w:t>
            </w:r>
            <w:r w:rsidRPr="007C6AA8">
              <w:rPr>
                <w:rFonts w:ascii="Times New Roman" w:hAnsi="Times New Roman" w:cs="Times New Roman"/>
                <w:color w:val="000000" w:themeColor="text1"/>
                <w:sz w:val="24"/>
                <w:szCs w:val="24"/>
                <w:lang w:val="en-US"/>
              </w:rPr>
              <w:t xml:space="preserve">. 34-45. </w:t>
            </w:r>
          </w:p>
          <w:p w14:paraId="32456F76" w14:textId="4330E8BC"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ISSN: </w:t>
            </w:r>
            <w:r w:rsidRPr="007C6AA8">
              <w:rPr>
                <w:rFonts w:ascii="Times New Roman" w:hAnsi="Times New Roman" w:cs="Times New Roman"/>
                <w:color w:val="000000" w:themeColor="text1"/>
                <w:sz w:val="24"/>
                <w:szCs w:val="24"/>
                <w:shd w:val="clear" w:color="auto" w:fill="FFFFFF"/>
                <w:lang w:val="en-US"/>
              </w:rPr>
              <w:t>2518-7198</w:t>
            </w:r>
          </w:p>
          <w:p w14:paraId="7AA73543"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b/>
                <w:bCs/>
                <w:color w:val="000000" w:themeColor="text1"/>
                <w:sz w:val="24"/>
                <w:szCs w:val="24"/>
                <w:lang w:val="en-US"/>
              </w:rPr>
              <w:t>Web of science</w:t>
            </w:r>
            <w:r w:rsidRPr="007C6AA8">
              <w:rPr>
                <w:rFonts w:ascii="Times New Roman" w:hAnsi="Times New Roman" w:cs="Times New Roman"/>
                <w:color w:val="000000" w:themeColor="text1"/>
                <w:sz w:val="24"/>
                <w:szCs w:val="24"/>
                <w:lang w:val="en-US"/>
              </w:rPr>
              <w:t xml:space="preserve"> </w:t>
            </w:r>
          </w:p>
          <w:p w14:paraId="7BB33AC1" w14:textId="24D02F9E"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Journal Impact Factor</w:t>
            </w:r>
            <w:r w:rsidRPr="007C6AA8">
              <w:rPr>
                <w:rFonts w:ascii="Times New Roman" w:hAnsi="Times New Roman" w:cs="Times New Roman"/>
                <w:color w:val="000000" w:themeColor="text1"/>
                <w:sz w:val="24"/>
                <w:szCs w:val="24"/>
                <w:lang w:val="en-US"/>
              </w:rPr>
              <w:t xml:space="preserve"> – 0.4</w:t>
            </w:r>
          </w:p>
          <w:p w14:paraId="25E20237" w14:textId="77777777" w:rsidR="00436A2A" w:rsidRPr="007C6AA8" w:rsidRDefault="00436A2A" w:rsidP="00436A2A">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kk-KZ"/>
              </w:rPr>
              <w:t>hysics, multidisciplinary</w:t>
            </w:r>
            <w:r w:rsidRPr="007C6AA8">
              <w:rPr>
                <w:rFonts w:ascii="Times New Roman" w:hAnsi="Times New Roman" w:cs="Times New Roman"/>
                <w:color w:val="000000" w:themeColor="text1"/>
                <w:sz w:val="24"/>
                <w:szCs w:val="24"/>
                <w:lang w:val="en-US"/>
              </w:rPr>
              <w:t xml:space="preserve"> – Q4</w:t>
            </w:r>
            <w:r w:rsidRPr="007C6AA8">
              <w:rPr>
                <w:rFonts w:ascii="Times New Roman" w:hAnsi="Times New Roman" w:cs="Times New Roman"/>
                <w:color w:val="000000" w:themeColor="text1"/>
                <w:sz w:val="24"/>
                <w:szCs w:val="24"/>
                <w:lang w:val="kk-KZ"/>
              </w:rPr>
              <w:t xml:space="preserve"> </w:t>
            </w:r>
          </w:p>
          <w:p w14:paraId="63C60567" w14:textId="77777777" w:rsidR="00436A2A" w:rsidRPr="007C6AA8" w:rsidRDefault="00436A2A" w:rsidP="00436A2A">
            <w:pPr>
              <w:shd w:val="clear" w:color="auto" w:fill="FFFFFF"/>
              <w:rPr>
                <w:rFonts w:ascii="Times New Roman" w:hAnsi="Times New Roman" w:cs="Times New Roman"/>
                <w:color w:val="000000" w:themeColor="text1"/>
                <w:sz w:val="24"/>
                <w:szCs w:val="24"/>
                <w:shd w:val="clear" w:color="auto" w:fill="FFFFFF"/>
                <w:lang w:val="kk-KZ"/>
              </w:rPr>
            </w:pPr>
            <w:r w:rsidRPr="007C6AA8">
              <w:rPr>
                <w:rFonts w:ascii="Times New Roman" w:hAnsi="Times New Roman" w:cs="Times New Roman"/>
                <w:color w:val="000000" w:themeColor="text1"/>
                <w:sz w:val="24"/>
                <w:szCs w:val="24"/>
                <w:shd w:val="clear" w:color="auto" w:fill="FFFFFF"/>
                <w:lang w:val="kk-KZ"/>
              </w:rPr>
              <w:t>WOS:001012777300004</w:t>
            </w:r>
          </w:p>
          <w:p w14:paraId="3F07D462" w14:textId="3A36CF93" w:rsidR="00436A2A" w:rsidRPr="007C6AA8" w:rsidRDefault="007C259C" w:rsidP="00436A2A">
            <w:pPr>
              <w:shd w:val="clear" w:color="auto" w:fill="FFFFFF"/>
              <w:rPr>
                <w:rFonts w:ascii="Times New Roman" w:hAnsi="Times New Roman" w:cs="Times New Roman"/>
                <w:color w:val="000000" w:themeColor="text1"/>
                <w:sz w:val="24"/>
                <w:szCs w:val="24"/>
                <w:lang w:val="kk-KZ"/>
              </w:rPr>
            </w:pPr>
            <w:r>
              <w:fldChar w:fldCharType="begin"/>
            </w:r>
            <w:r w:rsidRPr="008A2B41">
              <w:rPr>
                <w:lang w:val="en-US"/>
              </w:rPr>
              <w:instrText xml:space="preserve"> HYPERLINK "https://physics-vestnik.ksu.kz/apart/2023-110-2/04.pdf" </w:instrText>
            </w:r>
            <w:r>
              <w:fldChar w:fldCharType="separate"/>
            </w:r>
            <w:r w:rsidR="00436A2A" w:rsidRPr="007C6AA8">
              <w:rPr>
                <w:rStyle w:val="ab"/>
                <w:rFonts w:ascii="Times New Roman" w:hAnsi="Times New Roman" w:cs="Times New Roman"/>
                <w:color w:val="000000" w:themeColor="text1"/>
                <w:sz w:val="24"/>
                <w:szCs w:val="24"/>
                <w:lang w:val="kk-KZ"/>
              </w:rPr>
              <w:t>https://physics-vestnik.ksu.kz/apart/2023-110-2/04.pdf</w:t>
            </w:r>
            <w:r>
              <w:rPr>
                <w:rStyle w:val="ab"/>
                <w:rFonts w:ascii="Times New Roman" w:hAnsi="Times New Roman" w:cs="Times New Roman"/>
                <w:color w:val="000000" w:themeColor="text1"/>
                <w:sz w:val="24"/>
                <w:szCs w:val="24"/>
                <w:lang w:val="kk-KZ"/>
              </w:rPr>
              <w:fldChar w:fldCharType="end"/>
            </w:r>
          </w:p>
        </w:tc>
        <w:tc>
          <w:tcPr>
            <w:tcW w:w="1134" w:type="dxa"/>
          </w:tcPr>
          <w:p w14:paraId="2A6B8E31" w14:textId="7FAD9FC5" w:rsidR="00436A2A" w:rsidRPr="007C6AA8" w:rsidRDefault="00436A2A" w:rsidP="00436A2A">
            <w:pPr>
              <w:shd w:val="clear" w:color="auto" w:fill="FFFFFF"/>
              <w:jc w:val="cente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10</w:t>
            </w:r>
          </w:p>
        </w:tc>
        <w:tc>
          <w:tcPr>
            <w:tcW w:w="1957" w:type="dxa"/>
          </w:tcPr>
          <w:p w14:paraId="7B3AB86D" w14:textId="16B2F3D3" w:rsidR="00436A2A" w:rsidRPr="007C6AA8" w:rsidRDefault="00436A2A" w:rsidP="00436A2A">
            <w:pPr>
              <w:shd w:val="clear" w:color="auto" w:fill="FFFFFF"/>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D.B. Tolubayeva, Y.Y. Kedruk, K.K. Mustafina, M.B. Aitzhanov, Kh.A. Abdullin</w:t>
            </w:r>
          </w:p>
        </w:tc>
      </w:tr>
      <w:tr w:rsidR="00436A2A" w:rsidRPr="007C6AA8" w14:paraId="3588B30A" w14:textId="77777777" w:rsidTr="00001C63">
        <w:trPr>
          <w:trHeight w:val="2450"/>
        </w:trPr>
        <w:tc>
          <w:tcPr>
            <w:tcW w:w="559" w:type="dxa"/>
            <w:tcBorders>
              <w:top w:val="single" w:sz="4" w:space="0" w:color="auto"/>
              <w:left w:val="single" w:sz="4" w:space="0" w:color="auto"/>
              <w:bottom w:val="single" w:sz="4" w:space="0" w:color="auto"/>
              <w:right w:val="single" w:sz="4" w:space="0" w:color="auto"/>
            </w:tcBorders>
          </w:tcPr>
          <w:p w14:paraId="5FD9C7E4" w14:textId="61B4F7B2"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lastRenderedPageBreak/>
              <w:t>6</w:t>
            </w:r>
          </w:p>
        </w:tc>
        <w:tc>
          <w:tcPr>
            <w:tcW w:w="4823" w:type="dxa"/>
          </w:tcPr>
          <w:p w14:paraId="40D670A3" w14:textId="685D01ED" w:rsidR="00436A2A" w:rsidRPr="007C6AA8" w:rsidRDefault="00436A2A" w:rsidP="00436A2A">
            <w:pPr>
              <w:pStyle w:val="2"/>
              <w:shd w:val="clear" w:color="auto" w:fill="FFFFFF"/>
              <w:spacing w:before="0"/>
              <w:outlineLvl w:val="1"/>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Зависимость электрохимических свойств биосенсоров от морфологии слоёв оксида цинка (Effect of the morphology of zinc oxide layers on the electrochemical properties of biosensors)</w:t>
            </w:r>
          </w:p>
        </w:tc>
        <w:tc>
          <w:tcPr>
            <w:tcW w:w="1559" w:type="dxa"/>
          </w:tcPr>
          <w:p w14:paraId="7DABEBE3" w14:textId="105C4D4B" w:rsidR="00436A2A" w:rsidRPr="007C6AA8" w:rsidRDefault="00436A2A" w:rsidP="00436A2A">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41828BDC" w14:textId="2A979491"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Recent Contributions to Physics, 2022, №4 (83), P. 29-37.  </w:t>
            </w:r>
          </w:p>
          <w:p w14:paraId="483C56D4"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b/>
                <w:bCs/>
                <w:color w:val="000000" w:themeColor="text1"/>
                <w:sz w:val="24"/>
                <w:szCs w:val="24"/>
                <w:lang w:val="en-US"/>
              </w:rPr>
              <w:t>Web of science</w:t>
            </w:r>
            <w:r w:rsidRPr="007C6AA8">
              <w:rPr>
                <w:rFonts w:ascii="Times New Roman" w:hAnsi="Times New Roman" w:cs="Times New Roman"/>
                <w:color w:val="000000" w:themeColor="text1"/>
                <w:sz w:val="24"/>
                <w:szCs w:val="24"/>
                <w:lang w:val="en-US"/>
              </w:rPr>
              <w:t xml:space="preserve"> </w:t>
            </w:r>
          </w:p>
          <w:p w14:paraId="4DDBF009"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Journal Impact Factor</w:t>
            </w:r>
            <w:r w:rsidRPr="007C6AA8">
              <w:rPr>
                <w:rFonts w:ascii="Times New Roman" w:hAnsi="Times New Roman" w:cs="Times New Roman"/>
                <w:color w:val="000000" w:themeColor="text1"/>
                <w:sz w:val="24"/>
                <w:szCs w:val="24"/>
                <w:lang w:val="en-US"/>
              </w:rPr>
              <w:t xml:space="preserve"> – 0.2</w:t>
            </w:r>
          </w:p>
          <w:p w14:paraId="09946E20" w14:textId="531FD3AA" w:rsidR="00436A2A" w:rsidRPr="007C6AA8" w:rsidRDefault="00436A2A" w:rsidP="00436A2A">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kk-KZ"/>
              </w:rPr>
              <w:t>hysics, multidisciplinary</w:t>
            </w:r>
            <w:r w:rsidRPr="007C6AA8">
              <w:rPr>
                <w:rFonts w:ascii="Times New Roman" w:hAnsi="Times New Roman" w:cs="Times New Roman"/>
                <w:color w:val="000000" w:themeColor="text1"/>
                <w:sz w:val="24"/>
                <w:szCs w:val="24"/>
                <w:lang w:val="en-US"/>
              </w:rPr>
              <w:t xml:space="preserve"> – Q4</w:t>
            </w:r>
            <w:r w:rsidRPr="007C6AA8">
              <w:rPr>
                <w:rFonts w:ascii="Times New Roman" w:hAnsi="Times New Roman" w:cs="Times New Roman"/>
                <w:color w:val="000000" w:themeColor="text1"/>
                <w:sz w:val="24"/>
                <w:szCs w:val="24"/>
                <w:lang w:val="kk-KZ"/>
              </w:rPr>
              <w:t xml:space="preserve"> </w:t>
            </w:r>
          </w:p>
          <w:p w14:paraId="0707F030" w14:textId="206F7BCB" w:rsidR="00436A2A" w:rsidRPr="007C6AA8" w:rsidRDefault="00436A2A" w:rsidP="00436A2A">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shd w:val="clear" w:color="auto" w:fill="FFFFFF"/>
                <w:lang w:val="en-US"/>
              </w:rPr>
              <w:t>WOS:000916455400004</w:t>
            </w:r>
          </w:p>
          <w:p w14:paraId="47855907" w14:textId="240FB718" w:rsidR="00436A2A" w:rsidRPr="007C6AA8" w:rsidRDefault="007C259C" w:rsidP="00436A2A">
            <w:pPr>
              <w:shd w:val="clear" w:color="auto" w:fill="FFFFFF"/>
              <w:rPr>
                <w:rFonts w:ascii="Times New Roman" w:hAnsi="Times New Roman" w:cs="Times New Roman"/>
                <w:color w:val="000000" w:themeColor="text1"/>
                <w:sz w:val="24"/>
                <w:szCs w:val="24"/>
                <w:lang w:val="kk-KZ"/>
              </w:rPr>
            </w:pPr>
            <w:r>
              <w:fldChar w:fldCharType="begin"/>
            </w:r>
            <w:r w:rsidRPr="008A2B41">
              <w:rPr>
                <w:lang w:val="en-US"/>
              </w:rPr>
              <w:instrText xml:space="preserve"> HYPERLINK "https://bph.kaznu.kz/index.php/zhuzhu/article/view/1605/1603" </w:instrText>
            </w:r>
            <w:r>
              <w:fldChar w:fldCharType="separate"/>
            </w:r>
            <w:r w:rsidR="00436A2A" w:rsidRPr="007C6AA8">
              <w:rPr>
                <w:rStyle w:val="ab"/>
                <w:rFonts w:ascii="Times New Roman" w:hAnsi="Times New Roman" w:cs="Times New Roman"/>
                <w:color w:val="000000" w:themeColor="text1"/>
                <w:sz w:val="24"/>
                <w:szCs w:val="24"/>
                <w:lang w:val="kk-KZ"/>
              </w:rPr>
              <w:t>https://bph.kaznu.kz/index.php/zhuzhu/article/view/1605/1603</w:t>
            </w:r>
            <w:r>
              <w:rPr>
                <w:rStyle w:val="ab"/>
                <w:rFonts w:ascii="Times New Roman" w:hAnsi="Times New Roman" w:cs="Times New Roman"/>
                <w:color w:val="000000" w:themeColor="text1"/>
                <w:sz w:val="24"/>
                <w:szCs w:val="24"/>
                <w:lang w:val="kk-KZ"/>
              </w:rPr>
              <w:fldChar w:fldCharType="end"/>
            </w:r>
          </w:p>
        </w:tc>
        <w:tc>
          <w:tcPr>
            <w:tcW w:w="1134" w:type="dxa"/>
          </w:tcPr>
          <w:p w14:paraId="61B53B3B" w14:textId="4DFD5784" w:rsidR="00436A2A" w:rsidRPr="007C6AA8" w:rsidRDefault="00436A2A" w:rsidP="00436A2A">
            <w:pPr>
              <w:shd w:val="clear" w:color="auto" w:fill="FFFFFF"/>
              <w:jc w:val="cente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9</w:t>
            </w:r>
          </w:p>
        </w:tc>
        <w:tc>
          <w:tcPr>
            <w:tcW w:w="1957" w:type="dxa"/>
          </w:tcPr>
          <w:p w14:paraId="4CFA04BE" w14:textId="77777777" w:rsidR="00436A2A" w:rsidRPr="005530D3" w:rsidRDefault="00436A2A" w:rsidP="00436A2A">
            <w:pPr>
              <w:shd w:val="clear" w:color="auto" w:fill="FFFFFF"/>
              <w:jc w:val="both"/>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Д.Б. </w:t>
            </w:r>
            <w:proofErr w:type="spellStart"/>
            <w:r w:rsidRPr="005530D3">
              <w:rPr>
                <w:rFonts w:ascii="Times New Roman" w:hAnsi="Times New Roman" w:cs="Times New Roman"/>
                <w:color w:val="000000" w:themeColor="text1"/>
                <w:sz w:val="24"/>
                <w:szCs w:val="24"/>
              </w:rPr>
              <w:t>Толубаева</w:t>
            </w:r>
            <w:proofErr w:type="spellEnd"/>
          </w:p>
          <w:p w14:paraId="00AE3089" w14:textId="6A40A4AA" w:rsidR="00436A2A" w:rsidRPr="007C6AA8" w:rsidRDefault="00436A2A" w:rsidP="00436A2A">
            <w:pPr>
              <w:shd w:val="clear" w:color="auto" w:fill="FFFFFF"/>
              <w:jc w:val="both"/>
              <w:rPr>
                <w:rFonts w:ascii="Times New Roman" w:hAnsi="Times New Roman" w:cs="Times New Roman"/>
                <w:color w:val="000000" w:themeColor="text1"/>
                <w:sz w:val="24"/>
                <w:szCs w:val="24"/>
                <w:u w:val="single"/>
              </w:rPr>
            </w:pPr>
          </w:p>
        </w:tc>
      </w:tr>
      <w:tr w:rsidR="00436A2A" w:rsidRPr="008A2B41" w14:paraId="36F31DB7" w14:textId="77777777" w:rsidTr="00001C63">
        <w:trPr>
          <w:trHeight w:val="1637"/>
        </w:trPr>
        <w:tc>
          <w:tcPr>
            <w:tcW w:w="559" w:type="dxa"/>
            <w:tcBorders>
              <w:top w:val="single" w:sz="4" w:space="0" w:color="auto"/>
              <w:left w:val="single" w:sz="4" w:space="0" w:color="auto"/>
              <w:bottom w:val="single" w:sz="4" w:space="0" w:color="auto"/>
              <w:right w:val="single" w:sz="4" w:space="0" w:color="auto"/>
            </w:tcBorders>
          </w:tcPr>
          <w:p w14:paraId="495A0D43" w14:textId="768F4A31"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t>7</w:t>
            </w:r>
          </w:p>
        </w:tc>
        <w:tc>
          <w:tcPr>
            <w:tcW w:w="4823" w:type="dxa"/>
          </w:tcPr>
          <w:p w14:paraId="1EBB9C48" w14:textId="19B38E10" w:rsidR="00436A2A" w:rsidRPr="007C6AA8" w:rsidRDefault="00436A2A" w:rsidP="00436A2A">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Influence of plasma and heat treatments on the properties of ZnO nanorods</w:t>
            </w:r>
          </w:p>
        </w:tc>
        <w:tc>
          <w:tcPr>
            <w:tcW w:w="1559" w:type="dxa"/>
          </w:tcPr>
          <w:p w14:paraId="1E6740F0" w14:textId="71F4428E" w:rsidR="00436A2A" w:rsidRPr="007C6AA8" w:rsidRDefault="00436A2A" w:rsidP="00436A2A">
            <w:pPr>
              <w:jc w:val="center"/>
              <w:rPr>
                <w:rFonts w:ascii="Times New Roman" w:hAnsi="Times New Roman" w:cs="Times New Roman"/>
                <w:color w:val="000000" w:themeColor="text1"/>
                <w:sz w:val="24"/>
                <w:szCs w:val="24"/>
                <w:lang w:val="en-US"/>
              </w:rPr>
            </w:pPr>
            <w:proofErr w:type="spellStart"/>
            <w:r w:rsidRPr="007C6AA8">
              <w:rPr>
                <w:rFonts w:ascii="Times New Roman" w:hAnsi="Times New Roman" w:cs="Times New Roman"/>
                <w:sz w:val="24"/>
                <w:szCs w:val="24"/>
              </w:rPr>
              <w:t>Printed</w:t>
            </w:r>
            <w:proofErr w:type="spellEnd"/>
          </w:p>
        </w:tc>
        <w:tc>
          <w:tcPr>
            <w:tcW w:w="5103" w:type="dxa"/>
          </w:tcPr>
          <w:p w14:paraId="30F83A64" w14:textId="61050361"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Physical Sciences and Technology, 2022, Vol. 9, </w:t>
            </w:r>
            <w:proofErr w:type="gramStart"/>
            <w:r w:rsidRPr="007C6AA8">
              <w:rPr>
                <w:rFonts w:ascii="Times New Roman" w:hAnsi="Times New Roman" w:cs="Times New Roman"/>
                <w:color w:val="000000" w:themeColor="text1"/>
                <w:sz w:val="24"/>
                <w:szCs w:val="24"/>
                <w:lang w:val="en-US"/>
              </w:rPr>
              <w:t>№(</w:t>
            </w:r>
            <w:proofErr w:type="gramEnd"/>
            <w:r w:rsidRPr="007C6AA8">
              <w:rPr>
                <w:rFonts w:ascii="Times New Roman" w:hAnsi="Times New Roman" w:cs="Times New Roman"/>
                <w:color w:val="000000" w:themeColor="text1"/>
                <w:sz w:val="24"/>
                <w:szCs w:val="24"/>
                <w:lang w:val="en-US"/>
              </w:rPr>
              <w:t xml:space="preserve">3-4), P.11-17. </w:t>
            </w:r>
          </w:p>
          <w:p w14:paraId="7A32F54D" w14:textId="7809F490"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eastAsia="Times New Roman" w:hAnsi="Times New Roman" w:cs="Times New Roman"/>
                <w:b/>
                <w:bCs/>
                <w:color w:val="000000" w:themeColor="text1"/>
                <w:sz w:val="24"/>
                <w:szCs w:val="24"/>
                <w:lang w:val="en-US" w:eastAsia="ru-RU"/>
              </w:rPr>
              <w:t>Scopus</w:t>
            </w:r>
            <w:r w:rsidRPr="007C6AA8">
              <w:rPr>
                <w:rFonts w:ascii="Times New Roman" w:eastAsia="Times New Roman" w:hAnsi="Times New Roman" w:cs="Times New Roman"/>
                <w:color w:val="000000" w:themeColor="text1"/>
                <w:sz w:val="24"/>
                <w:szCs w:val="24"/>
                <w:lang w:val="en-US" w:eastAsia="ru-RU"/>
              </w:rPr>
              <w:t xml:space="preserve"> Physics and Astronomy – 9%     </w:t>
            </w:r>
            <w:r w:rsidRPr="007C6AA8">
              <w:rPr>
                <w:rFonts w:ascii="Times New Roman" w:hAnsi="Times New Roman" w:cs="Times New Roman"/>
                <w:color w:val="000000" w:themeColor="text1"/>
                <w:sz w:val="24"/>
                <w:szCs w:val="24"/>
                <w:lang w:val="en-US"/>
              </w:rPr>
              <w:t>https://phst.kaznu.kz/index.php/journal/article/view/287/248</w:t>
            </w:r>
          </w:p>
        </w:tc>
        <w:tc>
          <w:tcPr>
            <w:tcW w:w="1134" w:type="dxa"/>
          </w:tcPr>
          <w:p w14:paraId="0FF97B12" w14:textId="792650F9" w:rsidR="00436A2A" w:rsidRPr="007C6AA8" w:rsidRDefault="00436A2A" w:rsidP="00436A2A">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7</w:t>
            </w:r>
          </w:p>
        </w:tc>
        <w:tc>
          <w:tcPr>
            <w:tcW w:w="1957" w:type="dxa"/>
          </w:tcPr>
          <w:p w14:paraId="70F30AD2" w14:textId="1F2D4079"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D.B. </w:t>
            </w:r>
            <w:proofErr w:type="spellStart"/>
            <w:r w:rsidRPr="005530D3">
              <w:rPr>
                <w:rFonts w:ascii="Times New Roman" w:hAnsi="Times New Roman" w:cs="Times New Roman"/>
                <w:color w:val="000000" w:themeColor="text1"/>
                <w:sz w:val="24"/>
                <w:szCs w:val="24"/>
                <w:lang w:val="en-US"/>
              </w:rPr>
              <w:t>Tolubayeva</w:t>
            </w:r>
            <w:proofErr w:type="spellEnd"/>
            <w:r w:rsidRPr="005530D3">
              <w:rPr>
                <w:rFonts w:ascii="Times New Roman" w:hAnsi="Times New Roman" w:cs="Times New Roman"/>
                <w:color w:val="000000" w:themeColor="text1"/>
                <w:sz w:val="24"/>
                <w:szCs w:val="24"/>
                <w:lang w:val="en-US"/>
              </w:rPr>
              <w:t xml:space="preserve">, Y.Y. </w:t>
            </w:r>
            <w:proofErr w:type="spellStart"/>
            <w:r w:rsidRPr="005530D3">
              <w:rPr>
                <w:rFonts w:ascii="Times New Roman" w:hAnsi="Times New Roman" w:cs="Times New Roman"/>
                <w:color w:val="000000" w:themeColor="text1"/>
                <w:sz w:val="24"/>
                <w:szCs w:val="24"/>
                <w:lang w:val="en-US"/>
              </w:rPr>
              <w:t>Kedruk</w:t>
            </w:r>
            <w:proofErr w:type="spellEnd"/>
          </w:p>
        </w:tc>
      </w:tr>
      <w:tr w:rsidR="00436A2A" w:rsidRPr="007C6AA8" w14:paraId="524466E4" w14:textId="77777777" w:rsidTr="00001C63">
        <w:trPr>
          <w:trHeight w:val="1111"/>
        </w:trPr>
        <w:tc>
          <w:tcPr>
            <w:tcW w:w="559" w:type="dxa"/>
            <w:tcBorders>
              <w:top w:val="single" w:sz="4" w:space="0" w:color="auto"/>
              <w:left w:val="single" w:sz="4" w:space="0" w:color="auto"/>
              <w:bottom w:val="single" w:sz="4" w:space="0" w:color="auto"/>
              <w:right w:val="single" w:sz="4" w:space="0" w:color="auto"/>
            </w:tcBorders>
          </w:tcPr>
          <w:p w14:paraId="61E447F7" w14:textId="721E3488"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t>8</w:t>
            </w:r>
          </w:p>
        </w:tc>
        <w:tc>
          <w:tcPr>
            <w:tcW w:w="4823" w:type="dxa"/>
          </w:tcPr>
          <w:p w14:paraId="0DA9C26C" w14:textId="307E7447" w:rsidR="00436A2A" w:rsidRPr="007C6AA8" w:rsidRDefault="00436A2A" w:rsidP="00436A2A">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 xml:space="preserve">Влияние температуры синтеза на свойства </w:t>
            </w:r>
            <w:proofErr w:type="spellStart"/>
            <w:r w:rsidRPr="007C6AA8">
              <w:rPr>
                <w:rFonts w:ascii="Times New Roman" w:hAnsi="Times New Roman" w:cs="Times New Roman"/>
                <w:color w:val="000000" w:themeColor="text1"/>
                <w:sz w:val="24"/>
                <w:szCs w:val="24"/>
              </w:rPr>
              <w:t>нанокомпозитов</w:t>
            </w:r>
            <w:proofErr w:type="spellEnd"/>
            <w:r w:rsidRPr="007C6AA8">
              <w:rPr>
                <w:rFonts w:ascii="Times New Roman" w:hAnsi="Times New Roman" w:cs="Times New Roman"/>
                <w:color w:val="000000" w:themeColor="text1"/>
                <w:sz w:val="24"/>
                <w:szCs w:val="24"/>
              </w:rPr>
              <w:t xml:space="preserve"> ZnO/CuO  </w:t>
            </w:r>
          </w:p>
        </w:tc>
        <w:tc>
          <w:tcPr>
            <w:tcW w:w="1559" w:type="dxa"/>
          </w:tcPr>
          <w:p w14:paraId="44946E18" w14:textId="183A991A" w:rsidR="00436A2A" w:rsidRPr="007C6AA8" w:rsidRDefault="00436A2A" w:rsidP="00436A2A">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449EB75F" w14:textId="578C19C3" w:rsidR="00436A2A" w:rsidRPr="007C6AA8" w:rsidRDefault="00436A2A" w:rsidP="00436A2A">
            <w:pPr>
              <w:shd w:val="clear" w:color="auto" w:fill="FFFFFF"/>
              <w:rPr>
                <w:rFonts w:ascii="Times New Roman" w:hAnsi="Times New Roman" w:cs="Times New Roman"/>
                <w:color w:val="000000" w:themeColor="text1"/>
                <w:sz w:val="24"/>
                <w:szCs w:val="24"/>
                <w:shd w:val="clear" w:color="auto" w:fill="FFFFFF"/>
              </w:rPr>
            </w:pPr>
            <w:r w:rsidRPr="007C6AA8">
              <w:rPr>
                <w:rFonts w:ascii="Times New Roman" w:hAnsi="Times New Roman" w:cs="Times New Roman"/>
                <w:color w:val="000000" w:themeColor="text1"/>
                <w:sz w:val="24"/>
                <w:szCs w:val="24"/>
              </w:rPr>
              <w:t xml:space="preserve">Вестник </w:t>
            </w:r>
            <w:proofErr w:type="spellStart"/>
            <w:r w:rsidRPr="007C6AA8">
              <w:rPr>
                <w:rFonts w:ascii="Times New Roman" w:hAnsi="Times New Roman" w:cs="Times New Roman"/>
                <w:color w:val="000000" w:themeColor="text1"/>
                <w:sz w:val="24"/>
                <w:szCs w:val="24"/>
              </w:rPr>
              <w:t>КазНИТУ</w:t>
            </w:r>
            <w:proofErr w:type="spellEnd"/>
            <w:r w:rsidRPr="007C6AA8">
              <w:rPr>
                <w:rFonts w:ascii="Times New Roman" w:hAnsi="Times New Roman" w:cs="Times New Roman"/>
                <w:color w:val="000000" w:themeColor="text1"/>
                <w:sz w:val="24"/>
                <w:szCs w:val="24"/>
              </w:rPr>
              <w:t>, 2020, №5 (141), С.729-734.</w:t>
            </w:r>
            <w:r w:rsidRPr="007C6AA8">
              <w:rPr>
                <w:rFonts w:ascii="Times New Roman" w:hAnsi="Times New Roman" w:cs="Times New Roman"/>
                <w:color w:val="000000" w:themeColor="text1"/>
                <w:sz w:val="24"/>
                <w:szCs w:val="24"/>
                <w:shd w:val="clear" w:color="auto" w:fill="FFFFFF"/>
              </w:rPr>
              <w:t xml:space="preserve"> </w:t>
            </w:r>
            <w:r w:rsidRPr="007C6AA8">
              <w:rPr>
                <w:rFonts w:ascii="Times New Roman" w:hAnsi="Times New Roman" w:cs="Times New Roman"/>
                <w:color w:val="000000" w:themeColor="text1"/>
                <w:sz w:val="24"/>
                <w:szCs w:val="24"/>
                <w:shd w:val="clear" w:color="auto" w:fill="FFFFFF"/>
                <w:lang w:val="en-US"/>
              </w:rPr>
              <w:t>ISSN</w:t>
            </w:r>
            <w:r w:rsidRPr="007C6AA8">
              <w:rPr>
                <w:rFonts w:ascii="Times New Roman" w:hAnsi="Times New Roman" w:cs="Times New Roman"/>
                <w:color w:val="000000" w:themeColor="text1"/>
                <w:sz w:val="24"/>
                <w:szCs w:val="24"/>
                <w:shd w:val="clear" w:color="auto" w:fill="FFFFFF"/>
              </w:rPr>
              <w:t xml:space="preserve"> 1680-9211</w:t>
            </w:r>
          </w:p>
          <w:p w14:paraId="7F55ABBB" w14:textId="77777777" w:rsidR="00436A2A" w:rsidRPr="007C6AA8" w:rsidRDefault="007C259C" w:rsidP="00436A2A">
            <w:pPr>
              <w:shd w:val="clear" w:color="auto" w:fill="FFFFFF"/>
              <w:rPr>
                <w:rStyle w:val="ab"/>
                <w:rFonts w:ascii="Times New Roman" w:hAnsi="Times New Roman" w:cs="Times New Roman"/>
                <w:color w:val="000000" w:themeColor="text1"/>
                <w:sz w:val="24"/>
                <w:szCs w:val="24"/>
                <w:u w:val="none"/>
              </w:rPr>
            </w:pPr>
            <w:hyperlink r:id="rId23" w:history="1">
              <w:r w:rsidR="00436A2A" w:rsidRPr="007C6AA8">
                <w:rPr>
                  <w:rStyle w:val="ab"/>
                  <w:rFonts w:ascii="Times New Roman" w:hAnsi="Times New Roman" w:cs="Times New Roman"/>
                  <w:color w:val="000000" w:themeColor="text1"/>
                  <w:sz w:val="24"/>
                  <w:szCs w:val="24"/>
                  <w:u w:val="none"/>
                  <w:lang w:val="en-US"/>
                </w:rPr>
                <w:t>https</w:t>
              </w:r>
              <w:r w:rsidR="00436A2A" w:rsidRPr="007C6AA8">
                <w:rPr>
                  <w:rStyle w:val="ab"/>
                  <w:rFonts w:ascii="Times New Roman" w:hAnsi="Times New Roman" w:cs="Times New Roman"/>
                  <w:color w:val="000000" w:themeColor="text1"/>
                  <w:sz w:val="24"/>
                  <w:szCs w:val="24"/>
                  <w:u w:val="none"/>
                </w:rPr>
                <w:t>://</w:t>
              </w:r>
              <w:proofErr w:type="spellStart"/>
              <w:r w:rsidR="00436A2A" w:rsidRPr="007C6AA8">
                <w:rPr>
                  <w:rStyle w:val="ab"/>
                  <w:rFonts w:ascii="Times New Roman" w:hAnsi="Times New Roman" w:cs="Times New Roman"/>
                  <w:color w:val="000000" w:themeColor="text1"/>
                  <w:sz w:val="24"/>
                  <w:szCs w:val="24"/>
                  <w:u w:val="none"/>
                  <w:lang w:val="en-US"/>
                </w:rPr>
                <w:t>vestnik</w:t>
              </w:r>
              <w:proofErr w:type="spellEnd"/>
              <w:r w:rsidR="00436A2A" w:rsidRPr="007C6AA8">
                <w:rPr>
                  <w:rStyle w:val="ab"/>
                  <w:rFonts w:ascii="Times New Roman" w:hAnsi="Times New Roman" w:cs="Times New Roman"/>
                  <w:color w:val="000000" w:themeColor="text1"/>
                  <w:sz w:val="24"/>
                  <w:szCs w:val="24"/>
                  <w:u w:val="none"/>
                </w:rPr>
                <w:t>.</w:t>
              </w:r>
              <w:proofErr w:type="spellStart"/>
              <w:r w:rsidR="00436A2A" w:rsidRPr="007C6AA8">
                <w:rPr>
                  <w:rStyle w:val="ab"/>
                  <w:rFonts w:ascii="Times New Roman" w:hAnsi="Times New Roman" w:cs="Times New Roman"/>
                  <w:color w:val="000000" w:themeColor="text1"/>
                  <w:sz w:val="24"/>
                  <w:szCs w:val="24"/>
                  <w:u w:val="none"/>
                  <w:lang w:val="en-US"/>
                </w:rPr>
                <w:t>satbayev</w:t>
              </w:r>
              <w:proofErr w:type="spellEnd"/>
              <w:r w:rsidR="00436A2A" w:rsidRPr="007C6AA8">
                <w:rPr>
                  <w:rStyle w:val="ab"/>
                  <w:rFonts w:ascii="Times New Roman" w:hAnsi="Times New Roman" w:cs="Times New Roman"/>
                  <w:color w:val="000000" w:themeColor="text1"/>
                  <w:sz w:val="24"/>
                  <w:szCs w:val="24"/>
                  <w:u w:val="none"/>
                </w:rPr>
                <w:t>.</w:t>
              </w:r>
              <w:r w:rsidR="00436A2A" w:rsidRPr="007C6AA8">
                <w:rPr>
                  <w:rStyle w:val="ab"/>
                  <w:rFonts w:ascii="Times New Roman" w:hAnsi="Times New Roman" w:cs="Times New Roman"/>
                  <w:color w:val="000000" w:themeColor="text1"/>
                  <w:sz w:val="24"/>
                  <w:szCs w:val="24"/>
                  <w:u w:val="none"/>
                  <w:lang w:val="en-US"/>
                </w:rPr>
                <w:t>university</w:t>
              </w:r>
              <w:r w:rsidR="00436A2A" w:rsidRPr="007C6AA8">
                <w:rPr>
                  <w:rStyle w:val="ab"/>
                  <w:rFonts w:ascii="Times New Roman" w:hAnsi="Times New Roman" w:cs="Times New Roman"/>
                  <w:color w:val="000000" w:themeColor="text1"/>
                  <w:sz w:val="24"/>
                  <w:szCs w:val="24"/>
                  <w:u w:val="none"/>
                </w:rPr>
                <w:t>/</w:t>
              </w:r>
              <w:r w:rsidR="00436A2A" w:rsidRPr="007C6AA8">
                <w:rPr>
                  <w:rStyle w:val="ab"/>
                  <w:rFonts w:ascii="Times New Roman" w:hAnsi="Times New Roman" w:cs="Times New Roman"/>
                  <w:color w:val="000000" w:themeColor="text1"/>
                  <w:sz w:val="24"/>
                  <w:szCs w:val="24"/>
                  <w:u w:val="none"/>
                  <w:lang w:val="en-US"/>
                </w:rPr>
                <w:t>index</w:t>
              </w:r>
              <w:r w:rsidR="00436A2A" w:rsidRPr="007C6AA8">
                <w:rPr>
                  <w:rStyle w:val="ab"/>
                  <w:rFonts w:ascii="Times New Roman" w:hAnsi="Times New Roman" w:cs="Times New Roman"/>
                  <w:color w:val="000000" w:themeColor="text1"/>
                  <w:sz w:val="24"/>
                  <w:szCs w:val="24"/>
                  <w:u w:val="none"/>
                </w:rPr>
                <w:t>.</w:t>
              </w:r>
              <w:r w:rsidR="00436A2A" w:rsidRPr="007C6AA8">
                <w:rPr>
                  <w:rStyle w:val="ab"/>
                  <w:rFonts w:ascii="Times New Roman" w:hAnsi="Times New Roman" w:cs="Times New Roman"/>
                  <w:color w:val="000000" w:themeColor="text1"/>
                  <w:sz w:val="24"/>
                  <w:szCs w:val="24"/>
                  <w:u w:val="none"/>
                  <w:lang w:val="en-US"/>
                </w:rPr>
                <w:t>php</w:t>
              </w:r>
              <w:r w:rsidR="00436A2A" w:rsidRPr="007C6AA8">
                <w:rPr>
                  <w:rStyle w:val="ab"/>
                  <w:rFonts w:ascii="Times New Roman" w:hAnsi="Times New Roman" w:cs="Times New Roman"/>
                  <w:color w:val="000000" w:themeColor="text1"/>
                  <w:sz w:val="24"/>
                  <w:szCs w:val="24"/>
                  <w:u w:val="none"/>
                </w:rPr>
                <w:t>/</w:t>
              </w:r>
              <w:r w:rsidR="00436A2A" w:rsidRPr="007C6AA8">
                <w:rPr>
                  <w:rStyle w:val="ab"/>
                  <w:rFonts w:ascii="Times New Roman" w:hAnsi="Times New Roman" w:cs="Times New Roman"/>
                  <w:color w:val="000000" w:themeColor="text1"/>
                  <w:sz w:val="24"/>
                  <w:szCs w:val="24"/>
                  <w:u w:val="none"/>
                  <w:lang w:val="en-US"/>
                </w:rPr>
                <w:t>journal</w:t>
              </w:r>
              <w:r w:rsidR="00436A2A" w:rsidRPr="007C6AA8">
                <w:rPr>
                  <w:rStyle w:val="ab"/>
                  <w:rFonts w:ascii="Times New Roman" w:hAnsi="Times New Roman" w:cs="Times New Roman"/>
                  <w:color w:val="000000" w:themeColor="text1"/>
                  <w:sz w:val="24"/>
                  <w:szCs w:val="24"/>
                  <w:u w:val="none"/>
                </w:rPr>
                <w:t>/</w:t>
              </w:r>
              <w:r w:rsidR="00436A2A" w:rsidRPr="007C6AA8">
                <w:rPr>
                  <w:rStyle w:val="ab"/>
                  <w:rFonts w:ascii="Times New Roman" w:hAnsi="Times New Roman" w:cs="Times New Roman"/>
                  <w:color w:val="000000" w:themeColor="text1"/>
                  <w:sz w:val="24"/>
                  <w:szCs w:val="24"/>
                  <w:u w:val="none"/>
                  <w:lang w:val="en-US"/>
                </w:rPr>
                <w:t>issue</w:t>
              </w:r>
              <w:r w:rsidR="00436A2A" w:rsidRPr="007C6AA8">
                <w:rPr>
                  <w:rStyle w:val="ab"/>
                  <w:rFonts w:ascii="Times New Roman" w:hAnsi="Times New Roman" w:cs="Times New Roman"/>
                  <w:color w:val="000000" w:themeColor="text1"/>
                  <w:sz w:val="24"/>
                  <w:szCs w:val="24"/>
                  <w:u w:val="none"/>
                </w:rPr>
                <w:t>/</w:t>
              </w:r>
              <w:r w:rsidR="00436A2A" w:rsidRPr="007C6AA8">
                <w:rPr>
                  <w:rStyle w:val="ab"/>
                  <w:rFonts w:ascii="Times New Roman" w:hAnsi="Times New Roman" w:cs="Times New Roman"/>
                  <w:color w:val="000000" w:themeColor="text1"/>
                  <w:sz w:val="24"/>
                  <w:szCs w:val="24"/>
                  <w:u w:val="none"/>
                  <w:lang w:val="en-US"/>
                </w:rPr>
                <w:t>view</w:t>
              </w:r>
              <w:r w:rsidR="00436A2A" w:rsidRPr="007C6AA8">
                <w:rPr>
                  <w:rStyle w:val="ab"/>
                  <w:rFonts w:ascii="Times New Roman" w:hAnsi="Times New Roman" w:cs="Times New Roman"/>
                  <w:color w:val="000000" w:themeColor="text1"/>
                  <w:sz w:val="24"/>
                  <w:szCs w:val="24"/>
                  <w:u w:val="none"/>
                </w:rPr>
                <w:t>/63/60</w:t>
              </w:r>
            </w:hyperlink>
          </w:p>
          <w:p w14:paraId="0D5065CA" w14:textId="4F9E19EE" w:rsidR="00436A2A" w:rsidRPr="007C6AA8" w:rsidRDefault="00436A2A" w:rsidP="00436A2A">
            <w:pPr>
              <w:shd w:val="clear" w:color="auto" w:fill="FFFFFF"/>
              <w:rPr>
                <w:rFonts w:ascii="Times New Roman" w:hAnsi="Times New Roman" w:cs="Times New Roman"/>
                <w:color w:val="000000" w:themeColor="text1"/>
                <w:sz w:val="24"/>
                <w:szCs w:val="24"/>
              </w:rPr>
            </w:pPr>
          </w:p>
        </w:tc>
        <w:tc>
          <w:tcPr>
            <w:tcW w:w="1134" w:type="dxa"/>
          </w:tcPr>
          <w:p w14:paraId="605DAC68" w14:textId="1A88A2A9" w:rsidR="00436A2A" w:rsidRPr="007C6AA8" w:rsidRDefault="00436A2A" w:rsidP="00436A2A">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6</w:t>
            </w:r>
          </w:p>
        </w:tc>
        <w:tc>
          <w:tcPr>
            <w:tcW w:w="1957" w:type="dxa"/>
          </w:tcPr>
          <w:p w14:paraId="04ABEA33" w14:textId="2E903426" w:rsidR="00436A2A" w:rsidRPr="007C6AA8" w:rsidRDefault="00436A2A" w:rsidP="00436A2A">
            <w:pPr>
              <w:shd w:val="clear" w:color="auto" w:fill="FFFFFF"/>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Кедрук</w:t>
            </w:r>
            <w:proofErr w:type="spellEnd"/>
            <w:r w:rsidRPr="005530D3">
              <w:rPr>
                <w:rFonts w:ascii="Times New Roman" w:hAnsi="Times New Roman" w:cs="Times New Roman"/>
                <w:color w:val="000000" w:themeColor="text1"/>
                <w:sz w:val="24"/>
                <w:szCs w:val="24"/>
              </w:rPr>
              <w:t xml:space="preserve"> Е.Ю., </w:t>
            </w:r>
            <w:proofErr w:type="spellStart"/>
            <w:r w:rsidRPr="005530D3">
              <w:rPr>
                <w:rFonts w:ascii="Times New Roman" w:hAnsi="Times New Roman" w:cs="Times New Roman"/>
                <w:color w:val="000000" w:themeColor="text1"/>
                <w:sz w:val="24"/>
                <w:szCs w:val="24"/>
              </w:rPr>
              <w:t>Айтжанов</w:t>
            </w:r>
            <w:proofErr w:type="spellEnd"/>
            <w:r w:rsidRPr="005530D3">
              <w:rPr>
                <w:rFonts w:ascii="Times New Roman" w:hAnsi="Times New Roman" w:cs="Times New Roman"/>
                <w:color w:val="000000" w:themeColor="text1"/>
                <w:sz w:val="24"/>
                <w:szCs w:val="24"/>
              </w:rPr>
              <w:t xml:space="preserve"> М.Б., Абдуллин Х.А.</w:t>
            </w:r>
          </w:p>
        </w:tc>
      </w:tr>
      <w:tr w:rsidR="00436A2A" w:rsidRPr="007C6AA8" w14:paraId="1AB9E7C7" w14:textId="77777777" w:rsidTr="00001C63">
        <w:trPr>
          <w:trHeight w:val="2246"/>
        </w:trPr>
        <w:tc>
          <w:tcPr>
            <w:tcW w:w="559" w:type="dxa"/>
            <w:tcBorders>
              <w:top w:val="single" w:sz="4" w:space="0" w:color="auto"/>
              <w:left w:val="single" w:sz="4" w:space="0" w:color="auto"/>
              <w:bottom w:val="single" w:sz="4" w:space="0" w:color="auto"/>
              <w:right w:val="single" w:sz="4" w:space="0" w:color="auto"/>
            </w:tcBorders>
          </w:tcPr>
          <w:p w14:paraId="1616A0E6" w14:textId="0BD233A1"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lastRenderedPageBreak/>
              <w:t>9</w:t>
            </w:r>
          </w:p>
        </w:tc>
        <w:tc>
          <w:tcPr>
            <w:tcW w:w="4823" w:type="dxa"/>
          </w:tcPr>
          <w:p w14:paraId="476DAD26" w14:textId="77777777" w:rsidR="00436A2A" w:rsidRPr="007C6AA8" w:rsidRDefault="00436A2A" w:rsidP="00436A2A">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Использование оксида цинка для разложения органических соединений</w:t>
            </w:r>
          </w:p>
          <w:p w14:paraId="7D275F8F" w14:textId="25A78FF9" w:rsidR="00436A2A" w:rsidRPr="007C6AA8" w:rsidRDefault="00436A2A" w:rsidP="00436A2A">
            <w:pPr>
              <w:pStyle w:val="2"/>
              <w:shd w:val="clear" w:color="auto" w:fill="FFFFFF"/>
              <w:spacing w:before="0"/>
              <w:outlineLvl w:val="1"/>
              <w:rPr>
                <w:rFonts w:ascii="Times New Roman" w:hAnsi="Times New Roman" w:cs="Times New Roman"/>
                <w:color w:val="000000" w:themeColor="text1"/>
                <w:sz w:val="24"/>
                <w:szCs w:val="24"/>
                <w:lang w:val="en"/>
              </w:rPr>
            </w:pPr>
            <w:r w:rsidRPr="007C6AA8">
              <w:rPr>
                <w:rFonts w:ascii="Times New Roman" w:hAnsi="Times New Roman" w:cs="Times New Roman"/>
                <w:color w:val="000000" w:themeColor="text1"/>
                <w:sz w:val="24"/>
                <w:szCs w:val="24"/>
                <w:lang w:val="en-US"/>
              </w:rPr>
              <w:t>(</w:t>
            </w:r>
            <w:r w:rsidRPr="007C6AA8">
              <w:rPr>
                <w:rFonts w:ascii="Times New Roman" w:hAnsi="Times New Roman" w:cs="Times New Roman"/>
                <w:color w:val="000000" w:themeColor="text1"/>
                <w:sz w:val="24"/>
                <w:szCs w:val="24"/>
                <w:lang w:val="en"/>
              </w:rPr>
              <w:t>Application of zinc oxide for decomposition of organic compounds)</w:t>
            </w:r>
          </w:p>
        </w:tc>
        <w:tc>
          <w:tcPr>
            <w:tcW w:w="1559" w:type="dxa"/>
          </w:tcPr>
          <w:p w14:paraId="6A89E024" w14:textId="57C41CA3" w:rsidR="00436A2A" w:rsidRPr="007C6AA8" w:rsidRDefault="00436A2A" w:rsidP="00436A2A">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11B8DF9A" w14:textId="5BE1894A"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Recent Contributions to Physics, 2022, №2 (81), P.60-67. ISSN:</w:t>
            </w:r>
            <w:r w:rsidRPr="007C6AA8">
              <w:rPr>
                <w:rFonts w:ascii="Times New Roman" w:hAnsi="Times New Roman" w:cs="Times New Roman"/>
                <w:color w:val="000000" w:themeColor="text1"/>
                <w:sz w:val="24"/>
                <w:szCs w:val="24"/>
                <w:shd w:val="clear" w:color="auto" w:fill="FFFFFF"/>
                <w:lang w:val="en-US"/>
              </w:rPr>
              <w:t xml:space="preserve"> 1563-0315</w:t>
            </w:r>
          </w:p>
          <w:p w14:paraId="7BC39DF6"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b/>
                <w:bCs/>
                <w:color w:val="000000" w:themeColor="text1"/>
                <w:sz w:val="24"/>
                <w:szCs w:val="24"/>
                <w:lang w:val="en-US"/>
              </w:rPr>
              <w:t>Web of science</w:t>
            </w:r>
            <w:r w:rsidRPr="007C6AA8">
              <w:rPr>
                <w:rFonts w:ascii="Times New Roman" w:hAnsi="Times New Roman" w:cs="Times New Roman"/>
                <w:color w:val="000000" w:themeColor="text1"/>
                <w:sz w:val="24"/>
                <w:szCs w:val="24"/>
                <w:lang w:val="en-US"/>
              </w:rPr>
              <w:t xml:space="preserve"> </w:t>
            </w:r>
          </w:p>
          <w:p w14:paraId="1A8FE9DE"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Journal Impact Factor</w:t>
            </w:r>
            <w:r w:rsidRPr="007C6AA8">
              <w:rPr>
                <w:rFonts w:ascii="Times New Roman" w:hAnsi="Times New Roman" w:cs="Times New Roman"/>
                <w:color w:val="000000" w:themeColor="text1"/>
                <w:sz w:val="24"/>
                <w:szCs w:val="24"/>
                <w:lang w:val="en-US"/>
              </w:rPr>
              <w:t xml:space="preserve"> – 0.2</w:t>
            </w:r>
          </w:p>
          <w:p w14:paraId="124D366C" w14:textId="5EF7219C"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kk-KZ"/>
              </w:rPr>
              <w:t>hysics, multidisciplinary</w:t>
            </w:r>
            <w:r w:rsidRPr="007C6AA8">
              <w:rPr>
                <w:rFonts w:ascii="Times New Roman" w:hAnsi="Times New Roman" w:cs="Times New Roman"/>
                <w:color w:val="000000" w:themeColor="text1"/>
                <w:sz w:val="24"/>
                <w:szCs w:val="24"/>
                <w:lang w:val="en-US"/>
              </w:rPr>
              <w:t xml:space="preserve"> – Q4</w:t>
            </w:r>
          </w:p>
          <w:p w14:paraId="49D14825" w14:textId="2F80C83C"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WOS:000871929100008</w:t>
            </w:r>
          </w:p>
          <w:p w14:paraId="18F9E597" w14:textId="0EBA6D6E" w:rsidR="00436A2A" w:rsidRPr="007C6AA8" w:rsidRDefault="007C259C" w:rsidP="00436A2A">
            <w:pPr>
              <w:shd w:val="clear" w:color="auto" w:fill="FFFFFF"/>
              <w:rPr>
                <w:rFonts w:ascii="Times New Roman" w:hAnsi="Times New Roman" w:cs="Times New Roman"/>
                <w:color w:val="000000" w:themeColor="text1"/>
                <w:sz w:val="24"/>
                <w:szCs w:val="24"/>
                <w:lang w:val="en-US"/>
              </w:rPr>
            </w:pPr>
            <w:r>
              <w:fldChar w:fldCharType="begin"/>
            </w:r>
            <w:r w:rsidRPr="008A2B41">
              <w:rPr>
                <w:lang w:val="en-US"/>
              </w:rPr>
              <w:instrText xml:space="preserve"> HYPERLINK "https://bph.kaznu.kz/index.php/zhuzhu/article/view/1545/1569" </w:instrText>
            </w:r>
            <w:r>
              <w:fldChar w:fldCharType="separate"/>
            </w:r>
            <w:r w:rsidR="00436A2A" w:rsidRPr="007C6AA8">
              <w:rPr>
                <w:rStyle w:val="ab"/>
                <w:rFonts w:ascii="Times New Roman" w:hAnsi="Times New Roman" w:cs="Times New Roman"/>
                <w:sz w:val="24"/>
                <w:szCs w:val="24"/>
                <w:lang w:val="en-US"/>
              </w:rPr>
              <w:t>https://bph.kaznu.kz/index.php/zhuzhu/article/view/1545/1569</w:t>
            </w:r>
            <w:r>
              <w:rPr>
                <w:rStyle w:val="ab"/>
                <w:rFonts w:ascii="Times New Roman" w:hAnsi="Times New Roman" w:cs="Times New Roman"/>
                <w:sz w:val="24"/>
                <w:szCs w:val="24"/>
                <w:lang w:val="en-US"/>
              </w:rPr>
              <w:fldChar w:fldCharType="end"/>
            </w:r>
          </w:p>
          <w:p w14:paraId="4668B432" w14:textId="06F5A64F" w:rsidR="00436A2A" w:rsidRPr="007C6AA8" w:rsidRDefault="00436A2A" w:rsidP="00436A2A">
            <w:pPr>
              <w:shd w:val="clear" w:color="auto" w:fill="FFFFFF"/>
              <w:rPr>
                <w:rFonts w:ascii="Times New Roman" w:hAnsi="Times New Roman" w:cs="Times New Roman"/>
                <w:color w:val="000000" w:themeColor="text1"/>
                <w:sz w:val="24"/>
                <w:szCs w:val="24"/>
                <w:lang w:val="en-US"/>
              </w:rPr>
            </w:pPr>
          </w:p>
        </w:tc>
        <w:tc>
          <w:tcPr>
            <w:tcW w:w="1134" w:type="dxa"/>
          </w:tcPr>
          <w:p w14:paraId="39D5CA51" w14:textId="776E274E" w:rsidR="00436A2A" w:rsidRPr="007C6AA8" w:rsidRDefault="00436A2A" w:rsidP="00436A2A">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8</w:t>
            </w:r>
          </w:p>
        </w:tc>
        <w:tc>
          <w:tcPr>
            <w:tcW w:w="1957" w:type="dxa"/>
          </w:tcPr>
          <w:p w14:paraId="59BF4B55" w14:textId="016BF246" w:rsidR="00436A2A" w:rsidRPr="007C6AA8" w:rsidRDefault="00436A2A" w:rsidP="00436A2A">
            <w:pPr>
              <w:shd w:val="clear" w:color="auto" w:fill="FFFFFF"/>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Е.Ю. </w:t>
            </w:r>
            <w:proofErr w:type="spellStart"/>
            <w:r w:rsidRPr="005530D3">
              <w:rPr>
                <w:rFonts w:ascii="Times New Roman" w:hAnsi="Times New Roman" w:cs="Times New Roman"/>
                <w:color w:val="000000" w:themeColor="text1"/>
                <w:sz w:val="24"/>
                <w:szCs w:val="24"/>
              </w:rPr>
              <w:t>Кедрук</w:t>
            </w:r>
            <w:proofErr w:type="spellEnd"/>
            <w:r w:rsidRPr="005530D3">
              <w:rPr>
                <w:rFonts w:ascii="Times New Roman" w:hAnsi="Times New Roman" w:cs="Times New Roman"/>
                <w:color w:val="000000" w:themeColor="text1"/>
                <w:sz w:val="24"/>
                <w:szCs w:val="24"/>
              </w:rPr>
              <w:t xml:space="preserve">, М.Б. </w:t>
            </w:r>
            <w:proofErr w:type="spellStart"/>
            <w:r w:rsidRPr="005530D3">
              <w:rPr>
                <w:rFonts w:ascii="Times New Roman" w:hAnsi="Times New Roman" w:cs="Times New Roman"/>
                <w:color w:val="000000" w:themeColor="text1"/>
                <w:sz w:val="24"/>
                <w:szCs w:val="24"/>
              </w:rPr>
              <w:t>Айтжанов</w:t>
            </w:r>
            <w:proofErr w:type="spellEnd"/>
            <w:r w:rsidRPr="005530D3">
              <w:rPr>
                <w:rFonts w:ascii="Times New Roman" w:hAnsi="Times New Roman" w:cs="Times New Roman"/>
                <w:color w:val="000000" w:themeColor="text1"/>
                <w:sz w:val="24"/>
                <w:szCs w:val="24"/>
              </w:rPr>
              <w:t>, Х.А. Абдуллин</w:t>
            </w:r>
          </w:p>
        </w:tc>
      </w:tr>
      <w:tr w:rsidR="00436A2A" w:rsidRPr="007C6AA8" w14:paraId="28E66CE2" w14:textId="77777777" w:rsidTr="00001C63">
        <w:trPr>
          <w:trHeight w:val="1981"/>
        </w:trPr>
        <w:tc>
          <w:tcPr>
            <w:tcW w:w="559" w:type="dxa"/>
            <w:tcBorders>
              <w:top w:val="single" w:sz="4" w:space="0" w:color="auto"/>
              <w:left w:val="single" w:sz="4" w:space="0" w:color="auto"/>
              <w:bottom w:val="single" w:sz="4" w:space="0" w:color="auto"/>
              <w:right w:val="single" w:sz="4" w:space="0" w:color="auto"/>
            </w:tcBorders>
          </w:tcPr>
          <w:p w14:paraId="42E4453F" w14:textId="445C29B2"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t>10</w:t>
            </w:r>
          </w:p>
        </w:tc>
        <w:tc>
          <w:tcPr>
            <w:tcW w:w="4823" w:type="dxa"/>
          </w:tcPr>
          <w:p w14:paraId="4A4154D5" w14:textId="49C6511E" w:rsidR="00436A2A" w:rsidRPr="007C6AA8" w:rsidRDefault="00436A2A" w:rsidP="00436A2A">
            <w:pPr>
              <w:jc w:val="both"/>
              <w:rPr>
                <w:rFonts w:ascii="Times New Roman" w:hAnsi="Times New Roman" w:cs="Times New Roman"/>
                <w:color w:val="000000" w:themeColor="text1"/>
                <w:sz w:val="24"/>
                <w:szCs w:val="24"/>
                <w:lang w:val="kk-KZ"/>
              </w:rPr>
            </w:pPr>
            <w:r w:rsidRPr="007C6AA8">
              <w:rPr>
                <w:rFonts w:ascii="Times New Roman" w:eastAsia="TimesNewRomanPSMT" w:hAnsi="Times New Roman" w:cs="Times New Roman"/>
                <w:color w:val="000000" w:themeColor="text1"/>
                <w:sz w:val="24"/>
                <w:szCs w:val="24"/>
                <w:lang w:val="ru-KZ"/>
              </w:rPr>
              <w:t>Влияние поверхностно</w:t>
            </w:r>
            <w:r w:rsidRPr="007C6AA8">
              <w:rPr>
                <w:rFonts w:ascii="Times New Roman" w:hAnsi="Times New Roman" w:cs="Times New Roman"/>
                <w:color w:val="000000" w:themeColor="text1"/>
                <w:sz w:val="24"/>
                <w:szCs w:val="24"/>
                <w:lang w:val="ru-KZ"/>
              </w:rPr>
              <w:t>-</w:t>
            </w:r>
            <w:r w:rsidRPr="007C6AA8">
              <w:rPr>
                <w:rFonts w:ascii="Times New Roman" w:eastAsia="TimesNewRomanPSMT" w:hAnsi="Times New Roman" w:cs="Times New Roman"/>
                <w:color w:val="000000" w:themeColor="text1"/>
                <w:sz w:val="24"/>
                <w:szCs w:val="24"/>
                <w:lang w:val="ru-KZ"/>
              </w:rPr>
              <w:t>активных веществ в растворе роста на морфологию структур оксида цинка</w:t>
            </w:r>
            <w:r w:rsidRPr="007C6AA8">
              <w:rPr>
                <w:rFonts w:ascii="Times New Roman" w:hAnsi="Times New Roman" w:cs="Times New Roman"/>
                <w:color w:val="000000" w:themeColor="text1"/>
                <w:sz w:val="24"/>
                <w:szCs w:val="24"/>
                <w:lang w:val="ru-KZ"/>
              </w:rPr>
              <w:t xml:space="preserve"> </w:t>
            </w:r>
            <w:r w:rsidRPr="007C6AA8">
              <w:rPr>
                <w:rFonts w:ascii="Times New Roman" w:hAnsi="Times New Roman" w:cs="Times New Roman"/>
                <w:color w:val="000000" w:themeColor="text1"/>
                <w:sz w:val="24"/>
                <w:szCs w:val="24"/>
                <w:lang w:val="kk-KZ"/>
              </w:rPr>
              <w:t>(</w:t>
            </w:r>
            <w:r w:rsidRPr="007C6AA8">
              <w:rPr>
                <w:rFonts w:ascii="Times New Roman" w:hAnsi="Times New Roman" w:cs="Times New Roman"/>
                <w:sz w:val="24"/>
                <w:szCs w:val="24"/>
                <w:lang w:val="kk-KZ"/>
              </w:rPr>
              <w:t>Effect of surfactants in the growth solution on the morphology of zinc oxide structures)</w:t>
            </w:r>
          </w:p>
        </w:tc>
        <w:tc>
          <w:tcPr>
            <w:tcW w:w="1559" w:type="dxa"/>
          </w:tcPr>
          <w:p w14:paraId="47604C24" w14:textId="170303AA" w:rsidR="00436A2A" w:rsidRPr="007C6AA8" w:rsidRDefault="00436A2A" w:rsidP="00436A2A">
            <w:pPr>
              <w:jc w:val="center"/>
              <w:rPr>
                <w:rFonts w:ascii="Times New Roman" w:hAnsi="Times New Roman" w:cs="Times New Roman"/>
                <w:color w:val="000000" w:themeColor="text1"/>
                <w:sz w:val="24"/>
                <w:szCs w:val="24"/>
                <w:lang w:val="kk-KZ"/>
              </w:rPr>
            </w:pPr>
            <w:proofErr w:type="spellStart"/>
            <w:r w:rsidRPr="007C6AA8">
              <w:rPr>
                <w:rFonts w:ascii="Times New Roman" w:hAnsi="Times New Roman" w:cs="Times New Roman"/>
                <w:sz w:val="24"/>
                <w:szCs w:val="24"/>
              </w:rPr>
              <w:t>Printed</w:t>
            </w:r>
            <w:proofErr w:type="spellEnd"/>
          </w:p>
        </w:tc>
        <w:tc>
          <w:tcPr>
            <w:tcW w:w="5103" w:type="dxa"/>
          </w:tcPr>
          <w:p w14:paraId="4B1EE333" w14:textId="77777777" w:rsidR="00436A2A" w:rsidRPr="007C6AA8" w:rsidRDefault="00436A2A" w:rsidP="00436A2A">
            <w:pPr>
              <w:shd w:val="clear" w:color="auto" w:fill="FFFFFF"/>
              <w:rPr>
                <w:rFonts w:ascii="Times New Roman" w:hAnsi="Times New Roman" w:cs="Times New Roman"/>
                <w:color w:val="000000" w:themeColor="text1"/>
                <w:sz w:val="24"/>
                <w:szCs w:val="24"/>
                <w:lang w:val="kk-KZ"/>
              </w:rPr>
            </w:pPr>
            <w:proofErr w:type="spellStart"/>
            <w:r w:rsidRPr="007C6AA8">
              <w:rPr>
                <w:rFonts w:ascii="Times New Roman" w:hAnsi="Times New Roman" w:cs="Times New Roman"/>
                <w:color w:val="000000" w:themeColor="text1"/>
                <w:sz w:val="24"/>
                <w:szCs w:val="24"/>
                <w:lang w:val="ru-KZ"/>
              </w:rPr>
              <w:t>Recent</w:t>
            </w:r>
            <w:proofErr w:type="spellEnd"/>
            <w:r w:rsidRPr="007C6AA8">
              <w:rPr>
                <w:rFonts w:ascii="Times New Roman" w:hAnsi="Times New Roman" w:cs="Times New Roman"/>
                <w:color w:val="000000" w:themeColor="text1"/>
                <w:sz w:val="24"/>
                <w:szCs w:val="24"/>
                <w:lang w:val="ru-KZ"/>
              </w:rPr>
              <w:t xml:space="preserve"> </w:t>
            </w:r>
            <w:proofErr w:type="spellStart"/>
            <w:r w:rsidRPr="007C6AA8">
              <w:rPr>
                <w:rFonts w:ascii="Times New Roman" w:hAnsi="Times New Roman" w:cs="Times New Roman"/>
                <w:color w:val="000000" w:themeColor="text1"/>
                <w:sz w:val="24"/>
                <w:szCs w:val="24"/>
                <w:lang w:val="ru-KZ"/>
              </w:rPr>
              <w:t>Contributions</w:t>
            </w:r>
            <w:proofErr w:type="spellEnd"/>
            <w:r w:rsidRPr="007C6AA8">
              <w:rPr>
                <w:rFonts w:ascii="Times New Roman" w:hAnsi="Times New Roman" w:cs="Times New Roman"/>
                <w:color w:val="000000" w:themeColor="text1"/>
                <w:sz w:val="24"/>
                <w:szCs w:val="24"/>
                <w:lang w:val="ru-KZ"/>
              </w:rPr>
              <w:t xml:space="preserve"> to Physics</w:t>
            </w:r>
            <w:r w:rsidRPr="007C6AA8">
              <w:rPr>
                <w:rFonts w:ascii="Times New Roman" w:hAnsi="Times New Roman" w:cs="Times New Roman"/>
                <w:color w:val="000000" w:themeColor="text1"/>
                <w:sz w:val="24"/>
                <w:szCs w:val="24"/>
                <w:lang w:val="en-US"/>
              </w:rPr>
              <w:t>,</w:t>
            </w:r>
            <w:r w:rsidRPr="007C6AA8">
              <w:rPr>
                <w:rFonts w:ascii="Times New Roman" w:hAnsi="Times New Roman" w:cs="Times New Roman"/>
                <w:color w:val="000000" w:themeColor="text1"/>
                <w:sz w:val="24"/>
                <w:szCs w:val="24"/>
                <w:lang w:val="ru-KZ"/>
              </w:rPr>
              <w:t xml:space="preserve"> 2025</w:t>
            </w:r>
            <w:r w:rsidRPr="007C6AA8">
              <w:rPr>
                <w:rFonts w:ascii="Times New Roman" w:hAnsi="Times New Roman" w:cs="Times New Roman"/>
                <w:color w:val="000000" w:themeColor="text1"/>
                <w:sz w:val="24"/>
                <w:szCs w:val="24"/>
                <w:lang w:val="en-US"/>
              </w:rPr>
              <w:t>,</w:t>
            </w:r>
            <w:r w:rsidRPr="007C6AA8">
              <w:rPr>
                <w:rFonts w:ascii="Times New Roman" w:hAnsi="Times New Roman" w:cs="Times New Roman"/>
                <w:color w:val="000000" w:themeColor="text1"/>
                <w:sz w:val="24"/>
                <w:szCs w:val="24"/>
                <w:lang w:val="ru-KZ"/>
              </w:rPr>
              <w:t xml:space="preserve"> </w:t>
            </w:r>
            <w:r w:rsidRPr="007C6AA8">
              <w:rPr>
                <w:rFonts w:ascii="Times New Roman" w:hAnsi="Times New Roman" w:cs="Times New Roman"/>
                <w:color w:val="000000" w:themeColor="text1"/>
                <w:sz w:val="24"/>
                <w:szCs w:val="24"/>
                <w:lang w:val="kk-KZ"/>
              </w:rPr>
              <w:t>92</w:t>
            </w:r>
            <w:r w:rsidRPr="007C6AA8">
              <w:rPr>
                <w:rFonts w:ascii="Times New Roman" w:hAnsi="Times New Roman" w:cs="Times New Roman"/>
                <w:color w:val="000000" w:themeColor="text1"/>
                <w:sz w:val="24"/>
                <w:szCs w:val="24"/>
                <w:lang w:val="ru-KZ"/>
              </w:rPr>
              <w:t>, №</w:t>
            </w:r>
            <w:r w:rsidRPr="007C6AA8">
              <w:rPr>
                <w:rFonts w:ascii="Times New Roman" w:hAnsi="Times New Roman" w:cs="Times New Roman"/>
                <w:color w:val="000000" w:themeColor="text1"/>
                <w:sz w:val="24"/>
                <w:szCs w:val="24"/>
                <w:lang w:val="kk-KZ"/>
              </w:rPr>
              <w:t>1,</w:t>
            </w:r>
          </w:p>
          <w:p w14:paraId="48311F08" w14:textId="7AFEFAC2" w:rsidR="00436A2A" w:rsidRPr="007C6AA8" w:rsidRDefault="00436A2A" w:rsidP="00436A2A">
            <w:pPr>
              <w:shd w:val="clear" w:color="auto" w:fill="FFFFFF"/>
              <w:rPr>
                <w:rFonts w:ascii="Times New Roman" w:hAnsi="Times New Roman" w:cs="Times New Roman"/>
                <w:color w:val="000000" w:themeColor="text1"/>
                <w:sz w:val="24"/>
                <w:szCs w:val="24"/>
                <w:lang w:val="ru-KZ"/>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ru-KZ"/>
              </w:rPr>
              <w:t xml:space="preserve">. </w:t>
            </w:r>
            <w:r w:rsidRPr="007C6AA8">
              <w:rPr>
                <w:rFonts w:ascii="Times New Roman" w:hAnsi="Times New Roman" w:cs="Times New Roman"/>
                <w:color w:val="000000" w:themeColor="text1"/>
                <w:sz w:val="24"/>
                <w:szCs w:val="24"/>
                <w:lang w:val="kk-KZ"/>
              </w:rPr>
              <w:t>84</w:t>
            </w:r>
            <w:r w:rsidRPr="007C6AA8">
              <w:rPr>
                <w:rFonts w:ascii="Times New Roman" w:hAnsi="Times New Roman" w:cs="Times New Roman"/>
                <w:color w:val="000000" w:themeColor="text1"/>
                <w:sz w:val="24"/>
                <w:szCs w:val="24"/>
                <w:lang w:val="ru-KZ"/>
              </w:rPr>
              <w:t>-</w:t>
            </w:r>
            <w:r w:rsidRPr="007C6AA8">
              <w:rPr>
                <w:rFonts w:ascii="Times New Roman" w:hAnsi="Times New Roman" w:cs="Times New Roman"/>
                <w:color w:val="000000" w:themeColor="text1"/>
                <w:sz w:val="24"/>
                <w:szCs w:val="24"/>
                <w:lang w:val="kk-KZ"/>
              </w:rPr>
              <w:t>93</w:t>
            </w:r>
            <w:r w:rsidRPr="007C6AA8">
              <w:rPr>
                <w:rFonts w:ascii="Times New Roman" w:hAnsi="Times New Roman" w:cs="Times New Roman"/>
                <w:color w:val="000000" w:themeColor="text1"/>
                <w:sz w:val="24"/>
                <w:szCs w:val="24"/>
                <w:lang w:val="ru-KZ"/>
              </w:rPr>
              <w:t xml:space="preserve"> </w:t>
            </w:r>
            <w:r w:rsidRPr="007C6AA8">
              <w:rPr>
                <w:rFonts w:ascii="Times New Roman" w:eastAsia="Times New Roman" w:hAnsi="Times New Roman" w:cs="Times New Roman"/>
                <w:color w:val="000000" w:themeColor="text1"/>
                <w:sz w:val="24"/>
                <w:szCs w:val="24"/>
                <w:lang w:val="kk-KZ" w:eastAsia="ru-RU"/>
              </w:rPr>
              <w:t>ISSN: 1563–0315</w:t>
            </w:r>
          </w:p>
          <w:p w14:paraId="1F805179"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b/>
                <w:bCs/>
                <w:color w:val="000000" w:themeColor="text1"/>
                <w:sz w:val="24"/>
                <w:szCs w:val="24"/>
                <w:lang w:val="en-US"/>
              </w:rPr>
              <w:t>Web of science</w:t>
            </w:r>
            <w:r w:rsidRPr="007C6AA8">
              <w:rPr>
                <w:rFonts w:ascii="Times New Roman" w:hAnsi="Times New Roman" w:cs="Times New Roman"/>
                <w:color w:val="000000" w:themeColor="text1"/>
                <w:sz w:val="24"/>
                <w:szCs w:val="24"/>
                <w:lang w:val="en-US"/>
              </w:rPr>
              <w:t xml:space="preserve"> </w:t>
            </w:r>
          </w:p>
          <w:p w14:paraId="18C24116" w14:textId="77777777"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shd w:val="clear" w:color="auto" w:fill="FFFFFF"/>
                <w:lang w:val="en-US"/>
              </w:rPr>
              <w:t>Journal Impact Factor</w:t>
            </w:r>
            <w:r w:rsidRPr="007C6AA8">
              <w:rPr>
                <w:rFonts w:ascii="Times New Roman" w:hAnsi="Times New Roman" w:cs="Times New Roman"/>
                <w:color w:val="000000" w:themeColor="text1"/>
                <w:sz w:val="24"/>
                <w:szCs w:val="24"/>
                <w:lang w:val="en-US"/>
              </w:rPr>
              <w:t xml:space="preserve"> – 0.2</w:t>
            </w:r>
          </w:p>
          <w:p w14:paraId="6F47B052" w14:textId="77777777" w:rsidR="00436A2A" w:rsidRPr="007C6AA8" w:rsidRDefault="00436A2A" w:rsidP="00436A2A">
            <w:pPr>
              <w:shd w:val="clear" w:color="auto" w:fill="FFFFFF"/>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en-US"/>
              </w:rPr>
              <w:t>P</w:t>
            </w:r>
            <w:r w:rsidRPr="007C6AA8">
              <w:rPr>
                <w:rFonts w:ascii="Times New Roman" w:hAnsi="Times New Roman" w:cs="Times New Roman"/>
                <w:color w:val="000000" w:themeColor="text1"/>
                <w:sz w:val="24"/>
                <w:szCs w:val="24"/>
                <w:lang w:val="kk-KZ"/>
              </w:rPr>
              <w:t>hysics, multidisciplinary</w:t>
            </w:r>
            <w:r w:rsidRPr="007C6AA8">
              <w:rPr>
                <w:rFonts w:ascii="Times New Roman" w:hAnsi="Times New Roman" w:cs="Times New Roman"/>
                <w:color w:val="000000" w:themeColor="text1"/>
                <w:sz w:val="24"/>
                <w:szCs w:val="24"/>
                <w:lang w:val="en-US"/>
              </w:rPr>
              <w:t xml:space="preserve"> – Q4</w:t>
            </w:r>
            <w:r w:rsidRPr="007C6AA8">
              <w:rPr>
                <w:rFonts w:ascii="Times New Roman" w:hAnsi="Times New Roman" w:cs="Times New Roman"/>
                <w:color w:val="000000" w:themeColor="text1"/>
                <w:sz w:val="24"/>
                <w:szCs w:val="24"/>
                <w:lang w:val="kk-KZ"/>
              </w:rPr>
              <w:t xml:space="preserve"> </w:t>
            </w:r>
          </w:p>
          <w:p w14:paraId="5B54846F" w14:textId="6E87C78C" w:rsidR="00436A2A" w:rsidRPr="007C6AA8" w:rsidRDefault="007C259C" w:rsidP="00436A2A">
            <w:pPr>
              <w:shd w:val="clear" w:color="auto" w:fill="FFFFFF"/>
              <w:rPr>
                <w:rFonts w:ascii="Times New Roman" w:hAnsi="Times New Roman" w:cs="Times New Roman"/>
                <w:sz w:val="24"/>
                <w:szCs w:val="24"/>
                <w:lang w:val="kk-KZ"/>
              </w:rPr>
            </w:pPr>
            <w:r>
              <w:fldChar w:fldCharType="begin"/>
            </w:r>
            <w:r w:rsidRPr="008A2B41">
              <w:rPr>
                <w:lang w:val="en-US"/>
              </w:rPr>
              <w:instrText xml:space="preserve"> HYPERLINK "https://bph.kaznu.kz/index.php/zhuzhu/article/view/1868" </w:instrText>
            </w:r>
            <w:r>
              <w:fldChar w:fldCharType="separate"/>
            </w:r>
            <w:r w:rsidR="00436A2A" w:rsidRPr="007C6AA8">
              <w:rPr>
                <w:rStyle w:val="ab"/>
                <w:rFonts w:ascii="Times New Roman" w:hAnsi="Times New Roman" w:cs="Times New Roman"/>
                <w:sz w:val="24"/>
                <w:szCs w:val="24"/>
                <w:lang w:val="kk-KZ"/>
              </w:rPr>
              <w:t>https://bph.kaznu.kz/index.php/zhuzhu/article/view/1868</w:t>
            </w:r>
            <w:r>
              <w:rPr>
                <w:rStyle w:val="ab"/>
                <w:rFonts w:ascii="Times New Roman" w:hAnsi="Times New Roman" w:cs="Times New Roman"/>
                <w:sz w:val="24"/>
                <w:szCs w:val="24"/>
                <w:lang w:val="kk-KZ"/>
              </w:rPr>
              <w:fldChar w:fldCharType="end"/>
            </w:r>
          </w:p>
          <w:p w14:paraId="5455D5F9" w14:textId="14AA10D5" w:rsidR="00436A2A" w:rsidRPr="007C6AA8" w:rsidRDefault="00436A2A" w:rsidP="00436A2A">
            <w:pPr>
              <w:shd w:val="clear" w:color="auto" w:fill="FFFFFF"/>
              <w:rPr>
                <w:rFonts w:ascii="Times New Roman" w:hAnsi="Times New Roman" w:cs="Times New Roman"/>
                <w:color w:val="000000" w:themeColor="text1"/>
                <w:sz w:val="24"/>
                <w:szCs w:val="24"/>
                <w:lang w:val="kk-KZ"/>
              </w:rPr>
            </w:pPr>
          </w:p>
        </w:tc>
        <w:tc>
          <w:tcPr>
            <w:tcW w:w="1134" w:type="dxa"/>
          </w:tcPr>
          <w:p w14:paraId="7BFE8393" w14:textId="4FFE9C31" w:rsidR="00436A2A" w:rsidRPr="007C6AA8" w:rsidRDefault="00436A2A" w:rsidP="00436A2A">
            <w:pPr>
              <w:shd w:val="clear" w:color="auto" w:fill="FFFFFF"/>
              <w:jc w:val="cente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10</w:t>
            </w:r>
          </w:p>
        </w:tc>
        <w:tc>
          <w:tcPr>
            <w:tcW w:w="1957" w:type="dxa"/>
          </w:tcPr>
          <w:p w14:paraId="6E0AA199" w14:textId="42FE72BF" w:rsidR="00436A2A" w:rsidRPr="007C6AA8" w:rsidRDefault="00436A2A" w:rsidP="00436A2A">
            <w:pPr>
              <w:shd w:val="clear" w:color="auto" w:fill="FFFFFF"/>
              <w:rPr>
                <w:rFonts w:ascii="Times New Roman" w:hAnsi="Times New Roman" w:cs="Times New Roman"/>
                <w:color w:val="000000" w:themeColor="text1"/>
                <w:sz w:val="24"/>
                <w:szCs w:val="24"/>
                <w:lang w:val="kk-KZ"/>
              </w:rPr>
            </w:pPr>
            <w:proofErr w:type="spellStart"/>
            <w:r w:rsidRPr="005530D3">
              <w:rPr>
                <w:rFonts w:ascii="Times New Roman" w:hAnsi="Times New Roman" w:cs="Times New Roman"/>
                <w:color w:val="000000" w:themeColor="text1"/>
                <w:sz w:val="24"/>
                <w:szCs w:val="24"/>
              </w:rPr>
              <w:t>Калкозова</w:t>
            </w:r>
            <w:proofErr w:type="spellEnd"/>
            <w:r w:rsidRPr="005530D3">
              <w:rPr>
                <w:rFonts w:ascii="Times New Roman" w:hAnsi="Times New Roman" w:cs="Times New Roman"/>
                <w:color w:val="000000" w:themeColor="text1"/>
                <w:sz w:val="24"/>
                <w:szCs w:val="24"/>
              </w:rPr>
              <w:t xml:space="preserve"> Ж.К., Абдуллин Х.А., </w:t>
            </w:r>
            <w:proofErr w:type="spellStart"/>
            <w:r w:rsidRPr="005530D3">
              <w:rPr>
                <w:rFonts w:ascii="Times New Roman" w:hAnsi="Times New Roman" w:cs="Times New Roman"/>
                <w:color w:val="000000" w:themeColor="text1"/>
                <w:sz w:val="24"/>
                <w:szCs w:val="24"/>
              </w:rPr>
              <w:t>Мархабаева</w:t>
            </w:r>
            <w:proofErr w:type="spellEnd"/>
            <w:r w:rsidRPr="005530D3">
              <w:rPr>
                <w:rFonts w:ascii="Times New Roman" w:hAnsi="Times New Roman" w:cs="Times New Roman"/>
                <w:color w:val="000000" w:themeColor="text1"/>
                <w:sz w:val="24"/>
                <w:szCs w:val="24"/>
              </w:rPr>
              <w:t xml:space="preserve"> А.А.</w:t>
            </w:r>
          </w:p>
        </w:tc>
      </w:tr>
      <w:tr w:rsidR="00436A2A" w:rsidRPr="007C6AA8" w14:paraId="2C0F7AA1" w14:textId="77777777" w:rsidTr="00001C63">
        <w:tc>
          <w:tcPr>
            <w:tcW w:w="559" w:type="dxa"/>
            <w:tcBorders>
              <w:top w:val="single" w:sz="4" w:space="0" w:color="auto"/>
              <w:left w:val="single" w:sz="4" w:space="0" w:color="auto"/>
              <w:bottom w:val="single" w:sz="4" w:space="0" w:color="auto"/>
              <w:right w:val="single" w:sz="4" w:space="0" w:color="auto"/>
            </w:tcBorders>
          </w:tcPr>
          <w:p w14:paraId="7BA43CF2" w14:textId="4F034EC6" w:rsidR="00436A2A" w:rsidRPr="007C6AA8" w:rsidRDefault="00436A2A" w:rsidP="00436A2A">
            <w:pPr>
              <w:rPr>
                <w:rFonts w:ascii="Times New Roman" w:hAnsi="Times New Roman" w:cs="Times New Roman"/>
                <w:lang w:val="kk-KZ"/>
              </w:rPr>
            </w:pPr>
            <w:r w:rsidRPr="007C6AA8">
              <w:rPr>
                <w:rFonts w:ascii="Times New Roman" w:hAnsi="Times New Roman" w:cs="Times New Roman"/>
                <w:lang w:val="kk-KZ"/>
              </w:rPr>
              <w:t>11</w:t>
            </w:r>
          </w:p>
        </w:tc>
        <w:tc>
          <w:tcPr>
            <w:tcW w:w="4823" w:type="dxa"/>
          </w:tcPr>
          <w:p w14:paraId="66C307B9" w14:textId="480EEED1" w:rsidR="00436A2A" w:rsidRPr="007C6AA8" w:rsidRDefault="00436A2A" w:rsidP="00436A2A">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 xml:space="preserve">Гидротермальный синтез </w:t>
            </w:r>
            <w:proofErr w:type="spellStart"/>
            <w:r w:rsidRPr="007C6AA8">
              <w:rPr>
                <w:rFonts w:ascii="Times New Roman" w:hAnsi="Times New Roman" w:cs="Times New Roman"/>
                <w:color w:val="000000" w:themeColor="text1"/>
                <w:sz w:val="24"/>
                <w:szCs w:val="24"/>
              </w:rPr>
              <w:t>нанокомпозитов</w:t>
            </w:r>
            <w:proofErr w:type="spellEnd"/>
            <w:r w:rsidRPr="007C6AA8">
              <w:rPr>
                <w:rFonts w:ascii="Times New Roman" w:hAnsi="Times New Roman" w:cs="Times New Roman"/>
                <w:color w:val="000000" w:themeColor="text1"/>
                <w:sz w:val="24"/>
                <w:szCs w:val="24"/>
              </w:rPr>
              <w:t xml:space="preserve"> ZnO/CuO для применения в фотоиндуцированной деградации органических соединений </w:t>
            </w:r>
          </w:p>
        </w:tc>
        <w:tc>
          <w:tcPr>
            <w:tcW w:w="1559" w:type="dxa"/>
          </w:tcPr>
          <w:p w14:paraId="630C2F21" w14:textId="2BD190FA" w:rsidR="00436A2A" w:rsidRPr="007C6AA8" w:rsidRDefault="00436A2A" w:rsidP="00436A2A">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5A2BCE21" w14:textId="03BCD8CB" w:rsidR="00436A2A" w:rsidRPr="007C6AA8" w:rsidRDefault="00436A2A" w:rsidP="00436A2A">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 xml:space="preserve">Вестник </w:t>
            </w:r>
            <w:proofErr w:type="spellStart"/>
            <w:r w:rsidRPr="007C6AA8">
              <w:rPr>
                <w:rFonts w:ascii="Times New Roman" w:hAnsi="Times New Roman" w:cs="Times New Roman"/>
                <w:color w:val="000000" w:themeColor="text1"/>
                <w:sz w:val="24"/>
                <w:szCs w:val="24"/>
              </w:rPr>
              <w:t>КазНИТУ</w:t>
            </w:r>
            <w:proofErr w:type="spellEnd"/>
            <w:r w:rsidRPr="007C6AA8">
              <w:rPr>
                <w:rFonts w:ascii="Times New Roman" w:hAnsi="Times New Roman" w:cs="Times New Roman"/>
                <w:color w:val="000000" w:themeColor="text1"/>
                <w:sz w:val="24"/>
                <w:szCs w:val="24"/>
              </w:rPr>
              <w:t>, 2019, Т. 136, №6, С.654-661. ISSN: 1680 – 9211</w:t>
            </w:r>
          </w:p>
          <w:p w14:paraId="32C29999" w14:textId="77777777" w:rsidR="00436A2A" w:rsidRPr="007C6AA8" w:rsidRDefault="007C259C" w:rsidP="00436A2A">
            <w:pPr>
              <w:shd w:val="clear" w:color="auto" w:fill="FFFFFF"/>
              <w:rPr>
                <w:rFonts w:ascii="Times New Roman" w:hAnsi="Times New Roman" w:cs="Times New Roman"/>
                <w:color w:val="000000" w:themeColor="text1"/>
                <w:sz w:val="24"/>
                <w:szCs w:val="24"/>
              </w:rPr>
            </w:pPr>
            <w:hyperlink r:id="rId24" w:history="1">
              <w:r w:rsidR="00436A2A" w:rsidRPr="007C6AA8">
                <w:rPr>
                  <w:rStyle w:val="ab"/>
                  <w:rFonts w:ascii="Times New Roman" w:hAnsi="Times New Roman" w:cs="Times New Roman"/>
                  <w:sz w:val="24"/>
                  <w:szCs w:val="24"/>
                  <w:lang w:val="en-US"/>
                </w:rPr>
                <w:t>https</w:t>
              </w:r>
              <w:r w:rsidR="00436A2A" w:rsidRPr="007C6AA8">
                <w:rPr>
                  <w:rStyle w:val="ab"/>
                  <w:rFonts w:ascii="Times New Roman" w:hAnsi="Times New Roman" w:cs="Times New Roman"/>
                  <w:sz w:val="24"/>
                  <w:szCs w:val="24"/>
                </w:rPr>
                <w:t>://</w:t>
              </w:r>
              <w:r w:rsidR="00436A2A" w:rsidRPr="007C6AA8">
                <w:rPr>
                  <w:rStyle w:val="ab"/>
                  <w:rFonts w:ascii="Times New Roman" w:hAnsi="Times New Roman" w:cs="Times New Roman"/>
                  <w:sz w:val="24"/>
                  <w:szCs w:val="24"/>
                  <w:lang w:val="en-US"/>
                </w:rPr>
                <w:t>official</w:t>
              </w:r>
              <w:r w:rsidR="00436A2A" w:rsidRPr="007C6AA8">
                <w:rPr>
                  <w:rStyle w:val="ab"/>
                  <w:rFonts w:ascii="Times New Roman" w:hAnsi="Times New Roman" w:cs="Times New Roman"/>
                  <w:sz w:val="24"/>
                  <w:szCs w:val="24"/>
                </w:rPr>
                <w:t>.</w:t>
              </w:r>
              <w:proofErr w:type="spellStart"/>
              <w:r w:rsidR="00436A2A" w:rsidRPr="007C6AA8">
                <w:rPr>
                  <w:rStyle w:val="ab"/>
                  <w:rFonts w:ascii="Times New Roman" w:hAnsi="Times New Roman" w:cs="Times New Roman"/>
                  <w:sz w:val="24"/>
                  <w:szCs w:val="24"/>
                  <w:lang w:val="en-US"/>
                </w:rPr>
                <w:t>satbayev</w:t>
              </w:r>
              <w:proofErr w:type="spellEnd"/>
              <w:r w:rsidR="00436A2A" w:rsidRPr="007C6AA8">
                <w:rPr>
                  <w:rStyle w:val="ab"/>
                  <w:rFonts w:ascii="Times New Roman" w:hAnsi="Times New Roman" w:cs="Times New Roman"/>
                  <w:sz w:val="24"/>
                  <w:szCs w:val="24"/>
                </w:rPr>
                <w:t>.</w:t>
              </w:r>
              <w:r w:rsidR="00436A2A" w:rsidRPr="007C6AA8">
                <w:rPr>
                  <w:rStyle w:val="ab"/>
                  <w:rFonts w:ascii="Times New Roman" w:hAnsi="Times New Roman" w:cs="Times New Roman"/>
                  <w:sz w:val="24"/>
                  <w:szCs w:val="24"/>
                  <w:lang w:val="en-US"/>
                </w:rPr>
                <w:t>university</w:t>
              </w:r>
              <w:r w:rsidR="00436A2A" w:rsidRPr="007C6AA8">
                <w:rPr>
                  <w:rStyle w:val="ab"/>
                  <w:rFonts w:ascii="Times New Roman" w:hAnsi="Times New Roman" w:cs="Times New Roman"/>
                  <w:sz w:val="24"/>
                  <w:szCs w:val="24"/>
                </w:rPr>
                <w:t>/</w:t>
              </w:r>
              <w:r w:rsidR="00436A2A" w:rsidRPr="007C6AA8">
                <w:rPr>
                  <w:rStyle w:val="ab"/>
                  <w:rFonts w:ascii="Times New Roman" w:hAnsi="Times New Roman" w:cs="Times New Roman"/>
                  <w:sz w:val="24"/>
                  <w:szCs w:val="24"/>
                  <w:lang w:val="en-US"/>
                </w:rPr>
                <w:t>download</w:t>
              </w:r>
              <w:r w:rsidR="00436A2A" w:rsidRPr="007C6AA8">
                <w:rPr>
                  <w:rStyle w:val="ab"/>
                  <w:rFonts w:ascii="Times New Roman" w:hAnsi="Times New Roman" w:cs="Times New Roman"/>
                  <w:sz w:val="24"/>
                  <w:szCs w:val="24"/>
                </w:rPr>
                <w:t>/</w:t>
              </w:r>
              <w:r w:rsidR="00436A2A" w:rsidRPr="007C6AA8">
                <w:rPr>
                  <w:rStyle w:val="ab"/>
                  <w:rFonts w:ascii="Times New Roman" w:hAnsi="Times New Roman" w:cs="Times New Roman"/>
                  <w:sz w:val="24"/>
                  <w:szCs w:val="24"/>
                  <w:lang w:val="en-US"/>
                </w:rPr>
                <w:t>document</w:t>
              </w:r>
              <w:r w:rsidR="00436A2A" w:rsidRPr="007C6AA8">
                <w:rPr>
                  <w:rStyle w:val="ab"/>
                  <w:rFonts w:ascii="Times New Roman" w:hAnsi="Times New Roman" w:cs="Times New Roman"/>
                  <w:sz w:val="24"/>
                  <w:szCs w:val="24"/>
                </w:rPr>
                <w:t>/12921/%</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0%92%</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0%95%</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w:t>
              </w:r>
              <w:r w:rsidR="00436A2A" w:rsidRPr="007C6AA8">
                <w:rPr>
                  <w:rStyle w:val="ab"/>
                  <w:rFonts w:ascii="Times New Roman" w:hAnsi="Times New Roman" w:cs="Times New Roman"/>
                  <w:sz w:val="24"/>
                  <w:szCs w:val="24"/>
                  <w:lang w:val="en-US"/>
                </w:rPr>
                <w:t>A</w:t>
              </w:r>
              <w:r w:rsidR="00436A2A" w:rsidRPr="007C6AA8">
                <w:rPr>
                  <w:rStyle w:val="ab"/>
                  <w:rFonts w:ascii="Times New Roman" w:hAnsi="Times New Roman" w:cs="Times New Roman"/>
                  <w:sz w:val="24"/>
                  <w:szCs w:val="24"/>
                </w:rPr>
                <w:t>1%</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w:t>
              </w:r>
              <w:r w:rsidR="00436A2A" w:rsidRPr="007C6AA8">
                <w:rPr>
                  <w:rStyle w:val="ab"/>
                  <w:rFonts w:ascii="Times New Roman" w:hAnsi="Times New Roman" w:cs="Times New Roman"/>
                  <w:sz w:val="24"/>
                  <w:szCs w:val="24"/>
                  <w:lang w:val="en-US"/>
                </w:rPr>
                <w:t>A</w:t>
              </w:r>
              <w:r w:rsidR="00436A2A" w:rsidRPr="007C6AA8">
                <w:rPr>
                  <w:rStyle w:val="ab"/>
                  <w:rFonts w:ascii="Times New Roman" w:hAnsi="Times New Roman" w:cs="Times New Roman"/>
                  <w:sz w:val="24"/>
                  <w:szCs w:val="24"/>
                </w:rPr>
                <w:t>2%</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0%9</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0%98%</w:t>
              </w:r>
              <w:r w:rsidR="00436A2A" w:rsidRPr="007C6AA8">
                <w:rPr>
                  <w:rStyle w:val="ab"/>
                  <w:rFonts w:ascii="Times New Roman" w:hAnsi="Times New Roman" w:cs="Times New Roman"/>
                  <w:sz w:val="24"/>
                  <w:szCs w:val="24"/>
                  <w:lang w:val="en-US"/>
                </w:rPr>
                <w:t>D</w:t>
              </w:r>
              <w:r w:rsidR="00436A2A" w:rsidRPr="007C6AA8">
                <w:rPr>
                  <w:rStyle w:val="ab"/>
                  <w:rFonts w:ascii="Times New Roman" w:hAnsi="Times New Roman" w:cs="Times New Roman"/>
                  <w:sz w:val="24"/>
                  <w:szCs w:val="24"/>
                </w:rPr>
                <w:t>0%9</w:t>
              </w:r>
              <w:r w:rsidR="00436A2A" w:rsidRPr="007C6AA8">
                <w:rPr>
                  <w:rStyle w:val="ab"/>
                  <w:rFonts w:ascii="Times New Roman" w:hAnsi="Times New Roman" w:cs="Times New Roman"/>
                  <w:sz w:val="24"/>
                  <w:szCs w:val="24"/>
                  <w:lang w:val="en-US"/>
                </w:rPr>
                <w:t>A</w:t>
              </w:r>
              <w:r w:rsidR="00436A2A" w:rsidRPr="007C6AA8">
                <w:rPr>
                  <w:rStyle w:val="ab"/>
                  <w:rFonts w:ascii="Times New Roman" w:hAnsi="Times New Roman" w:cs="Times New Roman"/>
                  <w:sz w:val="24"/>
                  <w:szCs w:val="24"/>
                </w:rPr>
                <w:t>-2019%20%</w:t>
              </w:r>
              <w:r w:rsidR="00436A2A" w:rsidRPr="007C6AA8">
                <w:rPr>
                  <w:rStyle w:val="ab"/>
                  <w:rFonts w:ascii="Times New Roman" w:hAnsi="Times New Roman" w:cs="Times New Roman"/>
                  <w:sz w:val="24"/>
                  <w:szCs w:val="24"/>
                  <w:lang w:val="en-US"/>
                </w:rPr>
                <w:t>E</w:t>
              </w:r>
              <w:r w:rsidR="00436A2A" w:rsidRPr="007C6AA8">
                <w:rPr>
                  <w:rStyle w:val="ab"/>
                  <w:rFonts w:ascii="Times New Roman" w:hAnsi="Times New Roman" w:cs="Times New Roman"/>
                  <w:sz w:val="24"/>
                  <w:szCs w:val="24"/>
                </w:rPr>
                <w:t>2%84%966.</w:t>
              </w:r>
              <w:r w:rsidR="00436A2A" w:rsidRPr="007C6AA8">
                <w:rPr>
                  <w:rStyle w:val="ab"/>
                  <w:rFonts w:ascii="Times New Roman" w:hAnsi="Times New Roman" w:cs="Times New Roman"/>
                  <w:sz w:val="24"/>
                  <w:szCs w:val="24"/>
                  <w:lang w:val="en-US"/>
                </w:rPr>
                <w:t>pdf</w:t>
              </w:r>
            </w:hyperlink>
            <w:r w:rsidR="00436A2A" w:rsidRPr="007C6AA8">
              <w:rPr>
                <w:rFonts w:ascii="Times New Roman" w:hAnsi="Times New Roman" w:cs="Times New Roman"/>
                <w:color w:val="000000" w:themeColor="text1"/>
                <w:sz w:val="24"/>
                <w:szCs w:val="24"/>
              </w:rPr>
              <w:t xml:space="preserve">  </w:t>
            </w:r>
          </w:p>
          <w:p w14:paraId="6578E68B" w14:textId="48E27580" w:rsidR="00436A2A" w:rsidRPr="007C6AA8" w:rsidRDefault="00436A2A" w:rsidP="00436A2A">
            <w:pPr>
              <w:shd w:val="clear" w:color="auto" w:fill="FFFFFF"/>
              <w:rPr>
                <w:rFonts w:ascii="Times New Roman" w:hAnsi="Times New Roman" w:cs="Times New Roman"/>
                <w:color w:val="000000" w:themeColor="text1"/>
                <w:sz w:val="24"/>
                <w:szCs w:val="24"/>
              </w:rPr>
            </w:pPr>
          </w:p>
        </w:tc>
        <w:tc>
          <w:tcPr>
            <w:tcW w:w="1134" w:type="dxa"/>
          </w:tcPr>
          <w:p w14:paraId="6A314F5D" w14:textId="272F487A" w:rsidR="00436A2A" w:rsidRPr="007C6AA8" w:rsidRDefault="00436A2A" w:rsidP="00436A2A">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8</w:t>
            </w:r>
          </w:p>
        </w:tc>
        <w:tc>
          <w:tcPr>
            <w:tcW w:w="1957" w:type="dxa"/>
          </w:tcPr>
          <w:p w14:paraId="3684D69A" w14:textId="77777777" w:rsidR="00436A2A" w:rsidRPr="005530D3" w:rsidRDefault="00436A2A" w:rsidP="00436A2A">
            <w:pPr>
              <w:shd w:val="clear" w:color="auto" w:fill="FFFFFF"/>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Сагадатова</w:t>
            </w:r>
            <w:proofErr w:type="spellEnd"/>
            <w:r w:rsidRPr="005530D3">
              <w:rPr>
                <w:rFonts w:ascii="Times New Roman" w:hAnsi="Times New Roman" w:cs="Times New Roman"/>
                <w:color w:val="000000" w:themeColor="text1"/>
                <w:sz w:val="24"/>
                <w:szCs w:val="24"/>
              </w:rPr>
              <w:t xml:space="preserve"> Н.Ж., </w:t>
            </w:r>
          </w:p>
          <w:p w14:paraId="21299F93" w14:textId="77777777" w:rsidR="00436A2A" w:rsidRPr="005530D3" w:rsidRDefault="00436A2A" w:rsidP="00436A2A">
            <w:pPr>
              <w:shd w:val="clear" w:color="auto" w:fill="FFFFFF"/>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Кедрук</w:t>
            </w:r>
            <w:proofErr w:type="spellEnd"/>
            <w:r w:rsidRPr="005530D3">
              <w:rPr>
                <w:rFonts w:ascii="Times New Roman" w:hAnsi="Times New Roman" w:cs="Times New Roman"/>
                <w:color w:val="000000" w:themeColor="text1"/>
                <w:sz w:val="24"/>
                <w:szCs w:val="24"/>
              </w:rPr>
              <w:t xml:space="preserve"> Е.Ю., </w:t>
            </w:r>
            <w:proofErr w:type="spellStart"/>
            <w:r w:rsidRPr="005530D3">
              <w:rPr>
                <w:rFonts w:ascii="Times New Roman" w:hAnsi="Times New Roman" w:cs="Times New Roman"/>
                <w:color w:val="000000" w:themeColor="text1"/>
                <w:sz w:val="24"/>
                <w:szCs w:val="24"/>
              </w:rPr>
              <w:t>Байгаринова</w:t>
            </w:r>
            <w:proofErr w:type="spellEnd"/>
            <w:r w:rsidRPr="005530D3">
              <w:rPr>
                <w:rFonts w:ascii="Times New Roman" w:hAnsi="Times New Roman" w:cs="Times New Roman"/>
                <w:color w:val="000000" w:themeColor="text1"/>
                <w:sz w:val="24"/>
                <w:szCs w:val="24"/>
              </w:rPr>
              <w:t xml:space="preserve"> Г.А.,</w:t>
            </w:r>
          </w:p>
          <w:p w14:paraId="00BEA012" w14:textId="54DB84C5" w:rsidR="00436A2A" w:rsidRPr="007C6AA8" w:rsidRDefault="00436A2A" w:rsidP="00436A2A">
            <w:pPr>
              <w:shd w:val="clear" w:color="auto" w:fill="FFFFFF"/>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Абдуллин Х.А.</w:t>
            </w:r>
          </w:p>
        </w:tc>
      </w:tr>
      <w:tr w:rsidR="00436A2A" w:rsidRPr="008A2B41" w14:paraId="572FD362" w14:textId="77777777" w:rsidTr="00001C63">
        <w:trPr>
          <w:trHeight w:val="1537"/>
        </w:trPr>
        <w:tc>
          <w:tcPr>
            <w:tcW w:w="559" w:type="dxa"/>
            <w:tcBorders>
              <w:top w:val="single" w:sz="4" w:space="0" w:color="auto"/>
              <w:left w:val="single" w:sz="4" w:space="0" w:color="auto"/>
              <w:bottom w:val="single" w:sz="4" w:space="0" w:color="auto"/>
              <w:right w:val="single" w:sz="4" w:space="0" w:color="auto"/>
            </w:tcBorders>
          </w:tcPr>
          <w:p w14:paraId="5EDC07E3" w14:textId="3A1EA3D1" w:rsidR="00436A2A" w:rsidRPr="007C6AA8" w:rsidRDefault="00436A2A" w:rsidP="00436A2A">
            <w:pPr>
              <w:rPr>
                <w:rFonts w:ascii="Times New Roman" w:hAnsi="Times New Roman" w:cs="Times New Roman"/>
              </w:rPr>
            </w:pPr>
            <w:r w:rsidRPr="007C6AA8">
              <w:rPr>
                <w:rFonts w:ascii="Times New Roman" w:hAnsi="Times New Roman" w:cs="Times New Roman"/>
              </w:rPr>
              <w:lastRenderedPageBreak/>
              <w:t>12</w:t>
            </w:r>
          </w:p>
        </w:tc>
        <w:tc>
          <w:tcPr>
            <w:tcW w:w="4823" w:type="dxa"/>
          </w:tcPr>
          <w:p w14:paraId="3A278601" w14:textId="53A7D491" w:rsidR="00436A2A" w:rsidRPr="007C6AA8" w:rsidRDefault="00436A2A" w:rsidP="00436A2A">
            <w:pPr>
              <w:jc w:val="both"/>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Influence of parameters of low-cost synthesis methods on zinc oxide morphology</w:t>
            </w:r>
          </w:p>
        </w:tc>
        <w:tc>
          <w:tcPr>
            <w:tcW w:w="1559" w:type="dxa"/>
          </w:tcPr>
          <w:p w14:paraId="194C957B" w14:textId="01023DC6" w:rsidR="00436A2A" w:rsidRPr="007C6AA8" w:rsidRDefault="00436A2A" w:rsidP="00436A2A">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7ADCD59A" w14:textId="44DEB0AF" w:rsidR="00436A2A" w:rsidRPr="007C6AA8" w:rsidRDefault="00436A2A" w:rsidP="00436A2A">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 xml:space="preserve">Вестник КБТУ, 2025, Т. 22, №3, С.290-301. </w:t>
            </w:r>
          </w:p>
          <w:p w14:paraId="65EF65D1" w14:textId="04FB6378" w:rsidR="00436A2A" w:rsidRPr="007C6AA8" w:rsidRDefault="00436A2A" w:rsidP="00436A2A">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val="en-US"/>
              </w:rPr>
              <w:t>ISSN</w:t>
            </w:r>
            <w:r w:rsidRPr="007C6AA8">
              <w:rPr>
                <w:rFonts w:ascii="Times New Roman" w:hAnsi="Times New Roman" w:cs="Times New Roman"/>
                <w:color w:val="000000" w:themeColor="text1"/>
                <w:sz w:val="24"/>
                <w:szCs w:val="24"/>
              </w:rPr>
              <w:t>: 1998-6688 (</w:t>
            </w:r>
            <w:r w:rsidRPr="007C6AA8">
              <w:rPr>
                <w:rFonts w:ascii="Times New Roman" w:hAnsi="Times New Roman" w:cs="Times New Roman"/>
                <w:color w:val="000000" w:themeColor="text1"/>
                <w:sz w:val="24"/>
                <w:szCs w:val="24"/>
                <w:lang w:val="en-US"/>
              </w:rPr>
              <w:t>Print</w:t>
            </w:r>
            <w:r w:rsidRPr="007C6AA8">
              <w:rPr>
                <w:rFonts w:ascii="Times New Roman" w:hAnsi="Times New Roman" w:cs="Times New Roman"/>
                <w:color w:val="000000" w:themeColor="text1"/>
                <w:sz w:val="24"/>
                <w:szCs w:val="24"/>
              </w:rPr>
              <w:t>)</w:t>
            </w:r>
          </w:p>
          <w:p w14:paraId="29DD8740" w14:textId="514C6D00" w:rsidR="00436A2A" w:rsidRPr="007C6AA8" w:rsidRDefault="00436A2A" w:rsidP="00436A2A">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ISSN: 2959-8109 (Online)</w:t>
            </w:r>
          </w:p>
          <w:p w14:paraId="5F088C98" w14:textId="0472D361" w:rsidR="00436A2A" w:rsidRDefault="007C259C" w:rsidP="00436A2A">
            <w:pPr>
              <w:shd w:val="clear" w:color="auto" w:fill="FFFFFF"/>
              <w:rPr>
                <w:rFonts w:ascii="Times New Roman" w:hAnsi="Times New Roman" w:cs="Times New Roman"/>
                <w:sz w:val="24"/>
                <w:szCs w:val="24"/>
                <w:lang w:val="en-US"/>
              </w:rPr>
            </w:pPr>
            <w:r>
              <w:fldChar w:fldCharType="begin"/>
            </w:r>
            <w:r w:rsidRPr="008A2B41">
              <w:rPr>
                <w:lang w:val="en-US"/>
              </w:rPr>
              <w:instrText xml:space="preserve"> HYPERLINK "https://vestnik.kbtu.edu.kz/jour/article/view/2131/650" </w:instrText>
            </w:r>
            <w:r>
              <w:fldChar w:fldCharType="separate"/>
            </w:r>
            <w:r w:rsidR="002D3EB5" w:rsidRPr="000524DA">
              <w:rPr>
                <w:rStyle w:val="ab"/>
                <w:rFonts w:ascii="Times New Roman" w:hAnsi="Times New Roman" w:cs="Times New Roman"/>
                <w:sz w:val="24"/>
                <w:szCs w:val="24"/>
                <w:lang w:val="en-US"/>
              </w:rPr>
              <w:t>https://vestnik.kbtu.edu.kz/jour/article/view/2131/650</w:t>
            </w:r>
            <w:r>
              <w:rPr>
                <w:rStyle w:val="ab"/>
                <w:rFonts w:ascii="Times New Roman" w:hAnsi="Times New Roman" w:cs="Times New Roman"/>
                <w:sz w:val="24"/>
                <w:szCs w:val="24"/>
                <w:lang w:val="en-US"/>
              </w:rPr>
              <w:fldChar w:fldCharType="end"/>
            </w:r>
          </w:p>
          <w:p w14:paraId="3BECCF58" w14:textId="77777777" w:rsidR="002D3EB5" w:rsidRDefault="002D3EB5" w:rsidP="00436A2A">
            <w:pPr>
              <w:shd w:val="clear" w:color="auto" w:fill="FFFFFF"/>
              <w:rPr>
                <w:rFonts w:ascii="Times New Roman" w:hAnsi="Times New Roman" w:cs="Times New Roman"/>
                <w:sz w:val="24"/>
                <w:szCs w:val="24"/>
                <w:lang w:val="en-US"/>
              </w:rPr>
            </w:pPr>
          </w:p>
          <w:p w14:paraId="2564EF9A" w14:textId="77777777" w:rsidR="002D3EB5" w:rsidRDefault="002D3EB5" w:rsidP="00436A2A">
            <w:pPr>
              <w:shd w:val="clear" w:color="auto" w:fill="FFFFFF"/>
              <w:rPr>
                <w:rFonts w:ascii="Times New Roman" w:hAnsi="Times New Roman" w:cs="Times New Roman"/>
                <w:sz w:val="24"/>
                <w:szCs w:val="24"/>
                <w:lang w:val="en-US"/>
              </w:rPr>
            </w:pPr>
          </w:p>
          <w:p w14:paraId="2A0F3D3E" w14:textId="06DB47FA" w:rsidR="002D3EB5" w:rsidRPr="007C6AA8" w:rsidRDefault="002D3EB5" w:rsidP="00436A2A">
            <w:pPr>
              <w:shd w:val="clear" w:color="auto" w:fill="FFFFFF"/>
              <w:rPr>
                <w:rFonts w:ascii="Times New Roman" w:hAnsi="Times New Roman" w:cs="Times New Roman"/>
                <w:color w:val="000000" w:themeColor="text1"/>
                <w:sz w:val="24"/>
                <w:szCs w:val="24"/>
                <w:lang w:val="en-US"/>
              </w:rPr>
            </w:pPr>
          </w:p>
        </w:tc>
        <w:tc>
          <w:tcPr>
            <w:tcW w:w="1134" w:type="dxa"/>
          </w:tcPr>
          <w:p w14:paraId="25AD37C9" w14:textId="5D4FB9C5" w:rsidR="00436A2A" w:rsidRPr="007C6AA8" w:rsidRDefault="00436A2A" w:rsidP="00436A2A">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12</w:t>
            </w:r>
          </w:p>
        </w:tc>
        <w:tc>
          <w:tcPr>
            <w:tcW w:w="1957" w:type="dxa"/>
          </w:tcPr>
          <w:p w14:paraId="04816684" w14:textId="77777777" w:rsidR="00436A2A" w:rsidRPr="005530D3" w:rsidRDefault="00436A2A" w:rsidP="00436A2A">
            <w:pPr>
              <w:shd w:val="clear" w:color="auto" w:fill="FFFFFF"/>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Kadau</w:t>
            </w:r>
            <w:proofErr w:type="spellEnd"/>
            <w:r w:rsidRPr="005530D3">
              <w:rPr>
                <w:rFonts w:ascii="Times New Roman" w:hAnsi="Times New Roman" w:cs="Times New Roman"/>
                <w:color w:val="000000" w:themeColor="text1"/>
                <w:sz w:val="24"/>
                <w:szCs w:val="24"/>
              </w:rPr>
              <w:t xml:space="preserve"> А.Т.,</w:t>
            </w:r>
          </w:p>
          <w:p w14:paraId="73468D79" w14:textId="77777777" w:rsidR="00436A2A" w:rsidRPr="005530D3" w:rsidRDefault="00436A2A" w:rsidP="00436A2A">
            <w:pPr>
              <w:shd w:val="clear" w:color="auto" w:fill="FFFFFF"/>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Kalkozova</w:t>
            </w:r>
            <w:proofErr w:type="spellEnd"/>
            <w:r w:rsidRPr="005530D3">
              <w:rPr>
                <w:rFonts w:ascii="Times New Roman" w:hAnsi="Times New Roman" w:cs="Times New Roman"/>
                <w:color w:val="000000" w:themeColor="text1"/>
                <w:sz w:val="24"/>
                <w:szCs w:val="24"/>
              </w:rPr>
              <w:t xml:space="preserve"> </w:t>
            </w:r>
            <w:proofErr w:type="spellStart"/>
            <w:r w:rsidRPr="005530D3">
              <w:rPr>
                <w:rFonts w:ascii="Times New Roman" w:hAnsi="Times New Roman" w:cs="Times New Roman"/>
                <w:color w:val="000000" w:themeColor="text1"/>
                <w:sz w:val="24"/>
                <w:szCs w:val="24"/>
              </w:rPr>
              <w:t>Zh.K</w:t>
            </w:r>
            <w:proofErr w:type="spellEnd"/>
            <w:r w:rsidRPr="005530D3">
              <w:rPr>
                <w:rFonts w:ascii="Times New Roman" w:hAnsi="Times New Roman" w:cs="Times New Roman"/>
                <w:color w:val="000000" w:themeColor="text1"/>
                <w:sz w:val="24"/>
                <w:szCs w:val="24"/>
              </w:rPr>
              <w:t>.,</w:t>
            </w:r>
          </w:p>
          <w:p w14:paraId="74AE4BA5" w14:textId="77777777" w:rsidR="00436A2A" w:rsidRPr="005530D3" w:rsidRDefault="00436A2A" w:rsidP="00436A2A">
            <w:pPr>
              <w:shd w:val="clear" w:color="auto" w:fill="FFFFFF"/>
              <w:rPr>
                <w:rFonts w:ascii="Times New Roman" w:hAnsi="Times New Roman" w:cs="Times New Roman"/>
                <w:color w:val="000000" w:themeColor="text1"/>
                <w:sz w:val="24"/>
                <w:szCs w:val="24"/>
                <w:lang w:val="en-US"/>
              </w:rPr>
            </w:pPr>
            <w:proofErr w:type="spellStart"/>
            <w:r w:rsidRPr="005530D3">
              <w:rPr>
                <w:rFonts w:ascii="Times New Roman" w:hAnsi="Times New Roman" w:cs="Times New Roman"/>
                <w:color w:val="000000" w:themeColor="text1"/>
                <w:sz w:val="24"/>
                <w:szCs w:val="24"/>
                <w:lang w:val="en-US"/>
              </w:rPr>
              <w:t>Markhabayeva</w:t>
            </w:r>
            <w:proofErr w:type="spellEnd"/>
            <w:r w:rsidRPr="005530D3">
              <w:rPr>
                <w:rFonts w:ascii="Times New Roman" w:hAnsi="Times New Roman" w:cs="Times New Roman"/>
                <w:color w:val="000000" w:themeColor="text1"/>
                <w:sz w:val="24"/>
                <w:szCs w:val="24"/>
                <w:lang w:val="en-US"/>
              </w:rPr>
              <w:t xml:space="preserve"> A.A., </w:t>
            </w:r>
          </w:p>
          <w:p w14:paraId="5D990056" w14:textId="77777777" w:rsidR="00436A2A" w:rsidRPr="005530D3" w:rsidRDefault="00436A2A" w:rsidP="00436A2A">
            <w:pPr>
              <w:shd w:val="clear" w:color="auto" w:fill="FFFFFF"/>
              <w:rPr>
                <w:rFonts w:ascii="Times New Roman" w:hAnsi="Times New Roman" w:cs="Times New Roman"/>
                <w:color w:val="000000" w:themeColor="text1"/>
                <w:sz w:val="24"/>
                <w:szCs w:val="24"/>
                <w:lang w:val="en-US"/>
              </w:rPr>
            </w:pPr>
            <w:proofErr w:type="spellStart"/>
            <w:r w:rsidRPr="005530D3">
              <w:rPr>
                <w:rFonts w:ascii="Times New Roman" w:hAnsi="Times New Roman" w:cs="Times New Roman"/>
                <w:color w:val="000000" w:themeColor="text1"/>
                <w:sz w:val="24"/>
                <w:szCs w:val="24"/>
                <w:lang w:val="en-US"/>
              </w:rPr>
              <w:t>Abdullin</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Kh.A</w:t>
            </w:r>
            <w:proofErr w:type="spellEnd"/>
            <w:r w:rsidRPr="005530D3">
              <w:rPr>
                <w:rFonts w:ascii="Times New Roman" w:hAnsi="Times New Roman" w:cs="Times New Roman"/>
                <w:color w:val="000000" w:themeColor="text1"/>
                <w:sz w:val="24"/>
                <w:szCs w:val="24"/>
                <w:lang w:val="en-US"/>
              </w:rPr>
              <w:t>.</w:t>
            </w:r>
          </w:p>
          <w:p w14:paraId="0141DFB5" w14:textId="0BEA7107" w:rsidR="00436A2A" w:rsidRPr="00436A2A" w:rsidRDefault="00436A2A" w:rsidP="00436A2A">
            <w:pPr>
              <w:shd w:val="clear" w:color="auto" w:fill="FFFFFF"/>
              <w:rPr>
                <w:rFonts w:ascii="Times New Roman" w:hAnsi="Times New Roman" w:cs="Times New Roman"/>
                <w:color w:val="000000" w:themeColor="text1"/>
                <w:sz w:val="24"/>
                <w:szCs w:val="24"/>
                <w:lang w:val="en-US"/>
              </w:rPr>
            </w:pPr>
          </w:p>
        </w:tc>
      </w:tr>
      <w:tr w:rsidR="008A2B41" w:rsidRPr="007C6AA8" w14:paraId="41CB7E1E" w14:textId="77777777" w:rsidTr="00001C63">
        <w:tc>
          <w:tcPr>
            <w:tcW w:w="559" w:type="dxa"/>
            <w:tcBorders>
              <w:top w:val="single" w:sz="4" w:space="0" w:color="auto"/>
              <w:left w:val="single" w:sz="4" w:space="0" w:color="auto"/>
              <w:bottom w:val="single" w:sz="4" w:space="0" w:color="auto"/>
              <w:right w:val="single" w:sz="4" w:space="0" w:color="auto"/>
            </w:tcBorders>
          </w:tcPr>
          <w:p w14:paraId="1C29DBB1" w14:textId="67442D82" w:rsidR="008A2B41" w:rsidRPr="007C6AA8" w:rsidRDefault="008A2B41" w:rsidP="008A2B41">
            <w:pPr>
              <w:rPr>
                <w:rFonts w:ascii="Times New Roman" w:hAnsi="Times New Roman" w:cs="Times New Roman"/>
                <w:lang w:val="en-US"/>
              </w:rPr>
            </w:pPr>
            <w:r w:rsidRPr="007C6AA8">
              <w:rPr>
                <w:rFonts w:ascii="Times New Roman" w:hAnsi="Times New Roman" w:cs="Times New Roman"/>
                <w:lang w:val="en-US"/>
              </w:rPr>
              <w:t>13</w:t>
            </w:r>
          </w:p>
        </w:tc>
        <w:tc>
          <w:tcPr>
            <w:tcW w:w="4823" w:type="dxa"/>
          </w:tcPr>
          <w:p w14:paraId="0CDDE34E" w14:textId="6F356C38" w:rsidR="008A2B41" w:rsidRPr="007C6AA8" w:rsidRDefault="008A2B41" w:rsidP="008A2B41">
            <w:pPr>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ZnCo</w:t>
            </w:r>
            <w:r>
              <w:rPr>
                <w:rFonts w:ascii="Times New Roman" w:hAnsi="Times New Roman" w:cs="Times New Roman"/>
                <w:color w:val="000000" w:themeColor="text1"/>
                <w:sz w:val="24"/>
                <w:szCs w:val="24"/>
                <w:vertAlign w:val="subscript"/>
                <w:lang w:val="en-US"/>
              </w:rPr>
              <w:t>2</w:t>
            </w:r>
            <w:r>
              <w:rPr>
                <w:rFonts w:ascii="Times New Roman" w:hAnsi="Times New Roman" w:cs="Times New Roman"/>
                <w:color w:val="000000" w:themeColor="text1"/>
                <w:sz w:val="24"/>
                <w:szCs w:val="24"/>
                <w:lang w:val="en-US"/>
              </w:rPr>
              <w:t>O</w:t>
            </w:r>
            <w:r>
              <w:rPr>
                <w:rFonts w:ascii="Times New Roman" w:hAnsi="Times New Roman" w:cs="Times New Roman"/>
                <w:color w:val="000000" w:themeColor="text1"/>
                <w:sz w:val="24"/>
                <w:szCs w:val="24"/>
                <w:vertAlign w:val="subscript"/>
                <w:lang w:val="en-US"/>
              </w:rPr>
              <w:t>4</w:t>
            </w:r>
            <w:r>
              <w:rPr>
                <w:rFonts w:ascii="Times New Roman" w:hAnsi="Times New Roman" w:cs="Times New Roman"/>
                <w:color w:val="000000" w:themeColor="text1"/>
                <w:sz w:val="24"/>
                <w:szCs w:val="24"/>
                <w:lang w:val="en-US"/>
              </w:rPr>
              <w:t xml:space="preserve"> nanostructure-based electrochemical sensor for highly sensitive glucose detection</w:t>
            </w:r>
          </w:p>
        </w:tc>
        <w:tc>
          <w:tcPr>
            <w:tcW w:w="1559" w:type="dxa"/>
          </w:tcPr>
          <w:p w14:paraId="3765DE2F" w14:textId="358E902D" w:rsidR="008A2B41" w:rsidRPr="007C6AA8" w:rsidRDefault="008A2B41" w:rsidP="008A2B41">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153C9588" w14:textId="31BC6B2B" w:rsidR="008A2B41" w:rsidRPr="007C6AA8" w:rsidRDefault="008A2B41" w:rsidP="008A2B41">
            <w:pPr>
              <w:shd w:val="clear" w:color="auto" w:fill="FFFFFF"/>
              <w:rPr>
                <w:rFonts w:ascii="Times New Roman" w:hAnsi="Times New Roman" w:cs="Times New Roman"/>
                <w:color w:val="000000" w:themeColor="text1"/>
                <w:sz w:val="24"/>
                <w:szCs w:val="24"/>
                <w:lang w:val="en-US"/>
              </w:rPr>
            </w:pPr>
            <w:r w:rsidRPr="007C6AA8">
              <w:rPr>
                <w:rFonts w:ascii="Times New Roman" w:hAnsi="Times New Roman" w:cs="Times New Roman"/>
                <w:color w:val="000000" w:themeColor="text1"/>
                <w:sz w:val="24"/>
                <w:szCs w:val="24"/>
                <w:lang w:val="en-US"/>
              </w:rPr>
              <w:t xml:space="preserve">Physical Sciences and Technology, 2025, Vol. 12, </w:t>
            </w:r>
            <w:proofErr w:type="gramStart"/>
            <w:r w:rsidRPr="007C6AA8">
              <w:rPr>
                <w:rFonts w:ascii="Times New Roman" w:hAnsi="Times New Roman" w:cs="Times New Roman"/>
                <w:color w:val="000000" w:themeColor="text1"/>
                <w:sz w:val="24"/>
                <w:szCs w:val="24"/>
                <w:lang w:val="en-US"/>
              </w:rPr>
              <w:t>№(</w:t>
            </w:r>
            <w:proofErr w:type="gramEnd"/>
            <w:r w:rsidRPr="007C6AA8">
              <w:rPr>
                <w:rFonts w:ascii="Times New Roman" w:hAnsi="Times New Roman" w:cs="Times New Roman"/>
                <w:color w:val="000000" w:themeColor="text1"/>
                <w:sz w:val="24"/>
                <w:szCs w:val="24"/>
                <w:lang w:val="en-US"/>
              </w:rPr>
              <w:t xml:space="preserve">3-4), P.50-59. </w:t>
            </w:r>
          </w:p>
          <w:p w14:paraId="5A09896A" w14:textId="6045EAD4" w:rsidR="008A2B41" w:rsidRPr="007C6AA8" w:rsidRDefault="008A2B41" w:rsidP="008A2B41">
            <w:pPr>
              <w:shd w:val="clear" w:color="auto" w:fill="FFFFFF"/>
              <w:rPr>
                <w:rFonts w:ascii="Times New Roman" w:hAnsi="Times New Roman" w:cs="Times New Roman"/>
                <w:color w:val="000000" w:themeColor="text1"/>
                <w:sz w:val="24"/>
                <w:szCs w:val="24"/>
                <w:lang w:val="en-US"/>
              </w:rPr>
            </w:pPr>
            <w:r w:rsidRPr="007C6AA8">
              <w:rPr>
                <w:rFonts w:ascii="Times New Roman" w:eastAsia="Times New Roman" w:hAnsi="Times New Roman" w:cs="Times New Roman"/>
                <w:b/>
                <w:bCs/>
                <w:color w:val="000000" w:themeColor="text1"/>
                <w:sz w:val="24"/>
                <w:szCs w:val="24"/>
                <w:lang w:val="en-US" w:eastAsia="ru-RU"/>
              </w:rPr>
              <w:t>Scopus</w:t>
            </w:r>
            <w:r w:rsidRPr="007C6AA8">
              <w:rPr>
                <w:rFonts w:ascii="Times New Roman" w:eastAsia="Times New Roman" w:hAnsi="Times New Roman" w:cs="Times New Roman"/>
                <w:color w:val="000000" w:themeColor="text1"/>
                <w:sz w:val="24"/>
                <w:szCs w:val="24"/>
                <w:lang w:val="en-US" w:eastAsia="ru-RU"/>
              </w:rPr>
              <w:t xml:space="preserve"> Physics and Astronomy – 16%     </w:t>
            </w:r>
            <w:r w:rsidRPr="007C6AA8">
              <w:rPr>
                <w:rFonts w:ascii="Times New Roman" w:hAnsi="Times New Roman" w:cs="Times New Roman"/>
                <w:color w:val="000000" w:themeColor="text1"/>
                <w:sz w:val="24"/>
                <w:szCs w:val="24"/>
                <w:lang w:val="en-US"/>
              </w:rPr>
              <w:t>https://phst.kaznu.kz/index.php/journal/article/view/542/322</w:t>
            </w:r>
          </w:p>
        </w:tc>
        <w:tc>
          <w:tcPr>
            <w:tcW w:w="1134" w:type="dxa"/>
          </w:tcPr>
          <w:p w14:paraId="3AE98744" w14:textId="443FC248" w:rsidR="008A2B41" w:rsidRPr="007C6AA8" w:rsidRDefault="008A2B41" w:rsidP="008A2B41">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10</w:t>
            </w:r>
          </w:p>
        </w:tc>
        <w:tc>
          <w:tcPr>
            <w:tcW w:w="1957" w:type="dxa"/>
          </w:tcPr>
          <w:p w14:paraId="51AEC5C6" w14:textId="77777777" w:rsidR="008A2B41" w:rsidRPr="005530D3" w:rsidRDefault="008A2B41" w:rsidP="008A2B41">
            <w:pPr>
              <w:shd w:val="clear" w:color="auto" w:fill="FFFFFF"/>
              <w:rPr>
                <w:rFonts w:ascii="Times New Roman" w:hAnsi="Times New Roman" w:cs="Times New Roman"/>
                <w:color w:val="000000" w:themeColor="text1"/>
                <w:sz w:val="24"/>
                <w:szCs w:val="24"/>
                <w:lang w:val="en-US"/>
              </w:rPr>
            </w:pPr>
            <w:proofErr w:type="spellStart"/>
            <w:r w:rsidRPr="005530D3">
              <w:rPr>
                <w:rFonts w:ascii="Times New Roman" w:hAnsi="Times New Roman" w:cs="Times New Roman"/>
                <w:color w:val="000000" w:themeColor="text1"/>
                <w:sz w:val="24"/>
                <w:szCs w:val="24"/>
                <w:lang w:val="en-US"/>
              </w:rPr>
              <w:t>Zh.K</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Kalkozova</w:t>
            </w:r>
            <w:proofErr w:type="spellEnd"/>
            <w:r w:rsidRPr="005530D3">
              <w:rPr>
                <w:rFonts w:ascii="Times New Roman" w:hAnsi="Times New Roman" w:cs="Times New Roman"/>
                <w:color w:val="000000" w:themeColor="text1"/>
                <w:sz w:val="24"/>
                <w:szCs w:val="24"/>
                <w:lang w:val="en-US"/>
              </w:rPr>
              <w:t xml:space="preserve">, Y.Y. </w:t>
            </w:r>
            <w:proofErr w:type="spellStart"/>
            <w:r w:rsidRPr="005530D3">
              <w:rPr>
                <w:rFonts w:ascii="Times New Roman" w:hAnsi="Times New Roman" w:cs="Times New Roman"/>
                <w:color w:val="000000" w:themeColor="text1"/>
                <w:sz w:val="24"/>
                <w:szCs w:val="24"/>
                <w:lang w:val="en-US"/>
              </w:rPr>
              <w:t>Kedruk</w:t>
            </w:r>
            <w:proofErr w:type="spellEnd"/>
            <w:r w:rsidRPr="005530D3">
              <w:rPr>
                <w:rFonts w:ascii="Times New Roman" w:hAnsi="Times New Roman" w:cs="Times New Roman"/>
                <w:color w:val="000000" w:themeColor="text1"/>
                <w:sz w:val="24"/>
                <w:szCs w:val="24"/>
                <w:lang w:val="en-US"/>
              </w:rPr>
              <w:t>,</w:t>
            </w:r>
          </w:p>
          <w:p w14:paraId="38E6114D" w14:textId="77777777" w:rsidR="008A2B41" w:rsidRPr="005530D3" w:rsidRDefault="008A2B41" w:rsidP="008A2B41">
            <w:pPr>
              <w:shd w:val="clear" w:color="auto" w:fill="FFFFFF"/>
              <w:rPr>
                <w:rFonts w:ascii="Times New Roman" w:hAnsi="Times New Roman" w:cs="Times New Roman"/>
                <w:color w:val="000000" w:themeColor="text1"/>
                <w:sz w:val="24"/>
                <w:szCs w:val="24"/>
                <w:lang w:val="en-US"/>
              </w:rPr>
            </w:pPr>
            <w:proofErr w:type="spellStart"/>
            <w:r w:rsidRPr="005530D3">
              <w:rPr>
                <w:rFonts w:ascii="Times New Roman" w:hAnsi="Times New Roman" w:cs="Times New Roman"/>
                <w:color w:val="000000" w:themeColor="text1"/>
                <w:sz w:val="24"/>
                <w:szCs w:val="24"/>
                <w:lang w:val="en-US"/>
              </w:rPr>
              <w:t>Zh.U</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Paltusheva</w:t>
            </w:r>
            <w:proofErr w:type="spellEnd"/>
            <w:r w:rsidRPr="005530D3">
              <w:rPr>
                <w:rFonts w:ascii="Times New Roman" w:hAnsi="Times New Roman" w:cs="Times New Roman"/>
                <w:color w:val="000000" w:themeColor="text1"/>
                <w:sz w:val="24"/>
                <w:szCs w:val="24"/>
                <w:lang w:val="en-US"/>
              </w:rPr>
              <w:t>,</w:t>
            </w:r>
          </w:p>
          <w:p w14:paraId="6D327EAD" w14:textId="77777777" w:rsidR="008A2B41" w:rsidRPr="005530D3" w:rsidRDefault="008A2B41" w:rsidP="008A2B41">
            <w:pPr>
              <w:shd w:val="clear" w:color="auto" w:fill="FFFFFF"/>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M.N. </w:t>
            </w:r>
            <w:proofErr w:type="spellStart"/>
            <w:r w:rsidRPr="005530D3">
              <w:rPr>
                <w:rFonts w:ascii="Times New Roman" w:hAnsi="Times New Roman" w:cs="Times New Roman"/>
                <w:color w:val="000000" w:themeColor="text1"/>
                <w:sz w:val="24"/>
                <w:szCs w:val="24"/>
                <w:lang w:val="en-US"/>
              </w:rPr>
              <w:t>Mussakhanov</w:t>
            </w:r>
            <w:proofErr w:type="spellEnd"/>
            <w:r w:rsidRPr="005530D3">
              <w:rPr>
                <w:rFonts w:ascii="Times New Roman" w:hAnsi="Times New Roman" w:cs="Times New Roman"/>
                <w:color w:val="000000" w:themeColor="text1"/>
                <w:sz w:val="24"/>
                <w:szCs w:val="24"/>
                <w:lang w:val="en-US"/>
              </w:rPr>
              <w:t>,</w:t>
            </w:r>
          </w:p>
          <w:p w14:paraId="4532AC88" w14:textId="77777777" w:rsidR="008A2B41" w:rsidRPr="005530D3" w:rsidRDefault="008A2B41" w:rsidP="008A2B41">
            <w:pPr>
              <w:shd w:val="clear" w:color="auto" w:fill="FFFFFF"/>
              <w:rPr>
                <w:rFonts w:ascii="Times New Roman" w:hAnsi="Times New Roman" w:cs="Times New Roman"/>
                <w:color w:val="000000" w:themeColor="text1"/>
                <w:sz w:val="24"/>
                <w:szCs w:val="24"/>
                <w:lang w:val="en-US"/>
              </w:rPr>
            </w:pPr>
            <w:proofErr w:type="spellStart"/>
            <w:r w:rsidRPr="005530D3">
              <w:rPr>
                <w:rFonts w:ascii="Times New Roman" w:hAnsi="Times New Roman" w:cs="Times New Roman"/>
                <w:color w:val="000000" w:themeColor="text1"/>
                <w:sz w:val="24"/>
                <w:szCs w:val="24"/>
                <w:lang w:val="en-US"/>
              </w:rPr>
              <w:t>Kh.A</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Abdullin</w:t>
            </w:r>
            <w:proofErr w:type="spellEnd"/>
          </w:p>
          <w:p w14:paraId="2BF71ACA" w14:textId="6207F27D" w:rsidR="008A2B41" w:rsidRPr="007C6AA8" w:rsidRDefault="008A2B41" w:rsidP="008A2B41">
            <w:pPr>
              <w:shd w:val="clear" w:color="auto" w:fill="FFFFFF"/>
              <w:rPr>
                <w:rFonts w:ascii="Times New Roman" w:hAnsi="Times New Roman" w:cs="Times New Roman"/>
                <w:color w:val="000000" w:themeColor="text1"/>
                <w:sz w:val="24"/>
                <w:szCs w:val="24"/>
                <w:lang w:val="en-US"/>
              </w:rPr>
            </w:pPr>
          </w:p>
        </w:tc>
      </w:tr>
      <w:tr w:rsidR="008A2B41" w:rsidRPr="007C6AA8" w14:paraId="2B97DF65" w14:textId="77777777" w:rsidTr="002D3EB5">
        <w:trPr>
          <w:trHeight w:val="2026"/>
        </w:trPr>
        <w:tc>
          <w:tcPr>
            <w:tcW w:w="559" w:type="dxa"/>
            <w:tcBorders>
              <w:top w:val="single" w:sz="4" w:space="0" w:color="auto"/>
              <w:left w:val="single" w:sz="4" w:space="0" w:color="auto"/>
              <w:bottom w:val="single" w:sz="4" w:space="0" w:color="auto"/>
              <w:right w:val="single" w:sz="4" w:space="0" w:color="auto"/>
            </w:tcBorders>
          </w:tcPr>
          <w:p w14:paraId="3F65EEB0" w14:textId="566C97E3" w:rsidR="008A2B41" w:rsidRPr="007C6AA8" w:rsidRDefault="008A2B41" w:rsidP="008A2B41">
            <w:pPr>
              <w:rPr>
                <w:rFonts w:ascii="Times New Roman" w:hAnsi="Times New Roman" w:cs="Times New Roman"/>
                <w:lang w:val="en-US"/>
              </w:rPr>
            </w:pPr>
            <w:r w:rsidRPr="007C6AA8">
              <w:rPr>
                <w:rFonts w:ascii="Times New Roman" w:hAnsi="Times New Roman" w:cs="Times New Roman"/>
                <w:lang w:val="en-US"/>
              </w:rPr>
              <w:t>14</w:t>
            </w:r>
          </w:p>
        </w:tc>
        <w:tc>
          <w:tcPr>
            <w:tcW w:w="4823" w:type="dxa"/>
          </w:tcPr>
          <w:p w14:paraId="4482BD43" w14:textId="73E2F2D0" w:rsidR="008A2B41" w:rsidRPr="007C6AA8" w:rsidRDefault="008A2B41" w:rsidP="008A2B41">
            <w:pPr>
              <w:jc w:val="both"/>
              <w:rPr>
                <w:rFonts w:ascii="Times New Roman" w:hAnsi="Times New Roman" w:cs="Times New Roman"/>
                <w:color w:val="000000" w:themeColor="text1"/>
                <w:sz w:val="24"/>
                <w:szCs w:val="24"/>
                <w:lang w:val="ru-KZ"/>
              </w:rPr>
            </w:pPr>
            <w:r>
              <w:rPr>
                <w:rFonts w:ascii="Times New Roman" w:eastAsia="TimesNewRomanPSMT" w:hAnsi="Times New Roman" w:cs="Times New Roman"/>
                <w:color w:val="000000" w:themeColor="text1"/>
                <w:sz w:val="24"/>
                <w:szCs w:val="24"/>
              </w:rPr>
              <w:t>Гидротермальный</w:t>
            </w:r>
            <w:r>
              <w:rPr>
                <w:rFonts w:ascii="Times New Roman" w:eastAsia="TimesNewRomanPSMT" w:hAnsi="Times New Roman" w:cs="Times New Roman"/>
                <w:color w:val="000000" w:themeColor="text1"/>
                <w:sz w:val="24"/>
                <w:szCs w:val="24"/>
                <w:lang w:val="en-US"/>
              </w:rPr>
              <w:t xml:space="preserve"> </w:t>
            </w:r>
            <w:r>
              <w:rPr>
                <w:rFonts w:ascii="Times New Roman" w:eastAsia="TimesNewRomanPSMT" w:hAnsi="Times New Roman" w:cs="Times New Roman"/>
                <w:color w:val="000000" w:themeColor="text1"/>
                <w:sz w:val="24"/>
                <w:szCs w:val="24"/>
              </w:rPr>
              <w:t>синтез</w:t>
            </w:r>
            <w:r>
              <w:rPr>
                <w:rFonts w:ascii="Times New Roman" w:eastAsia="TimesNewRomanPSMT" w:hAnsi="Times New Roman" w:cs="Times New Roman"/>
                <w:color w:val="000000" w:themeColor="text1"/>
                <w:sz w:val="24"/>
                <w:szCs w:val="24"/>
                <w:lang w:val="en-US"/>
              </w:rPr>
              <w:t xml:space="preserve"> </w:t>
            </w:r>
            <w:r>
              <w:rPr>
                <w:rFonts w:ascii="Times New Roman" w:eastAsia="TimesNewRomanPSMT" w:hAnsi="Times New Roman" w:cs="Times New Roman"/>
                <w:color w:val="000000" w:themeColor="text1"/>
                <w:sz w:val="24"/>
                <w:szCs w:val="24"/>
              </w:rPr>
              <w:t>и</w:t>
            </w:r>
            <w:r>
              <w:rPr>
                <w:rFonts w:ascii="Times New Roman" w:eastAsia="TimesNewRomanPSMT" w:hAnsi="Times New Roman" w:cs="Times New Roman"/>
                <w:color w:val="000000" w:themeColor="text1"/>
                <w:sz w:val="24"/>
                <w:szCs w:val="24"/>
                <w:lang w:val="en-US"/>
              </w:rPr>
              <w:t xml:space="preserve"> </w:t>
            </w:r>
            <w:r>
              <w:rPr>
                <w:rFonts w:ascii="Times New Roman" w:eastAsia="TimesNewRomanPSMT" w:hAnsi="Times New Roman" w:cs="Times New Roman"/>
                <w:color w:val="000000" w:themeColor="text1"/>
                <w:sz w:val="24"/>
                <w:szCs w:val="24"/>
              </w:rPr>
              <w:t>свойства</w:t>
            </w:r>
            <w:r>
              <w:rPr>
                <w:rFonts w:ascii="Times New Roman" w:eastAsia="TimesNewRomanPSMT" w:hAnsi="Times New Roman" w:cs="Times New Roman"/>
                <w:color w:val="000000" w:themeColor="text1"/>
                <w:sz w:val="24"/>
                <w:szCs w:val="24"/>
                <w:lang w:val="en-US"/>
              </w:rPr>
              <w:t xml:space="preserve"> </w:t>
            </w:r>
            <w:r>
              <w:rPr>
                <w:rFonts w:ascii="Times New Roman" w:eastAsia="TimesNewRomanPSMT" w:hAnsi="Times New Roman" w:cs="Times New Roman"/>
                <w:color w:val="000000" w:themeColor="text1"/>
                <w:sz w:val="24"/>
                <w:szCs w:val="24"/>
              </w:rPr>
              <w:t>наноструктур</w:t>
            </w:r>
            <w:r>
              <w:rPr>
                <w:rFonts w:ascii="Times New Roman" w:eastAsia="TimesNewRomanPSMT" w:hAnsi="Times New Roman" w:cs="Times New Roman"/>
                <w:color w:val="000000" w:themeColor="text1"/>
                <w:sz w:val="24"/>
                <w:szCs w:val="24"/>
                <w:lang w:val="en-US"/>
              </w:rPr>
              <w:t xml:space="preserve"> ZnCo</w:t>
            </w:r>
            <w:r>
              <w:rPr>
                <w:rFonts w:ascii="Times New Roman" w:eastAsia="TimesNewRomanPSMT" w:hAnsi="Times New Roman" w:cs="Times New Roman"/>
                <w:color w:val="000000" w:themeColor="text1"/>
                <w:sz w:val="24"/>
                <w:szCs w:val="24"/>
                <w:vertAlign w:val="subscript"/>
                <w:lang w:val="en-US"/>
              </w:rPr>
              <w:t>2</w:t>
            </w:r>
            <w:r>
              <w:rPr>
                <w:rFonts w:ascii="Times New Roman" w:eastAsia="TimesNewRomanPSMT" w:hAnsi="Times New Roman" w:cs="Times New Roman"/>
                <w:color w:val="000000" w:themeColor="text1"/>
                <w:sz w:val="24"/>
                <w:szCs w:val="24"/>
                <w:lang w:val="en-US"/>
              </w:rPr>
              <w:t>O</w:t>
            </w:r>
            <w:r>
              <w:rPr>
                <w:rFonts w:ascii="Times New Roman" w:eastAsia="TimesNewRomanPSMT" w:hAnsi="Times New Roman" w:cs="Times New Roman"/>
                <w:color w:val="000000" w:themeColor="text1"/>
                <w:sz w:val="24"/>
                <w:szCs w:val="24"/>
                <w:vertAlign w:val="subscript"/>
                <w:lang w:val="en-US"/>
              </w:rPr>
              <w:t>4</w:t>
            </w:r>
            <w:r>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kk-KZ"/>
              </w:rPr>
              <w:t>(</w:t>
            </w:r>
            <w:r>
              <w:rPr>
                <w:rFonts w:ascii="Times New Roman" w:hAnsi="Times New Roman" w:cs="Times New Roman"/>
                <w:sz w:val="24"/>
                <w:szCs w:val="24"/>
                <w:lang w:val="kk-KZ"/>
              </w:rPr>
              <w:t>Hydrothermal synthesis and characterization of ZnCo</w:t>
            </w:r>
            <w:r>
              <w:rPr>
                <w:rFonts w:ascii="Times New Roman" w:hAnsi="Times New Roman" w:cs="Times New Roman"/>
                <w:sz w:val="24"/>
                <w:szCs w:val="24"/>
                <w:vertAlign w:val="subscript"/>
                <w:lang w:val="kk-KZ"/>
              </w:rPr>
              <w:t>2</w:t>
            </w:r>
            <w:r>
              <w:rPr>
                <w:rFonts w:ascii="Times New Roman" w:hAnsi="Times New Roman" w:cs="Times New Roman"/>
                <w:sz w:val="24"/>
                <w:szCs w:val="24"/>
                <w:lang w:val="kk-KZ"/>
              </w:rPr>
              <w:t>O</w:t>
            </w:r>
            <w:r>
              <w:rPr>
                <w:rFonts w:ascii="Times New Roman" w:hAnsi="Times New Roman" w:cs="Times New Roman"/>
                <w:sz w:val="24"/>
                <w:szCs w:val="24"/>
                <w:vertAlign w:val="subscript"/>
                <w:lang w:val="kk-KZ"/>
              </w:rPr>
              <w:t>4</w:t>
            </w:r>
            <w:r>
              <w:rPr>
                <w:rFonts w:ascii="Times New Roman" w:hAnsi="Times New Roman" w:cs="Times New Roman"/>
                <w:sz w:val="24"/>
                <w:szCs w:val="24"/>
                <w:lang w:val="kk-KZ"/>
              </w:rPr>
              <w:t xml:space="preserve"> nanostructures)</w:t>
            </w:r>
          </w:p>
        </w:tc>
        <w:tc>
          <w:tcPr>
            <w:tcW w:w="1559" w:type="dxa"/>
          </w:tcPr>
          <w:p w14:paraId="66A39FAF" w14:textId="13EDAE8C" w:rsidR="008A2B41" w:rsidRPr="007C6AA8" w:rsidRDefault="008A2B41" w:rsidP="008A2B41">
            <w:pPr>
              <w:jc w:val="center"/>
              <w:rPr>
                <w:rFonts w:ascii="Times New Roman" w:hAnsi="Times New Roman" w:cs="Times New Roman"/>
                <w:color w:val="000000" w:themeColor="text1"/>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4032F7A5" w14:textId="5702C0FD" w:rsidR="008A2B41" w:rsidRPr="007C6AA8" w:rsidRDefault="008A2B41" w:rsidP="008A2B41">
            <w:pPr>
              <w:shd w:val="clear" w:color="auto" w:fill="FFFFFF"/>
              <w:rPr>
                <w:rFonts w:ascii="Times New Roman" w:hAnsi="Times New Roman" w:cs="Times New Roman"/>
                <w:sz w:val="24"/>
                <w:szCs w:val="24"/>
                <w:lang w:val="kk-KZ"/>
              </w:rPr>
            </w:pPr>
            <w:proofErr w:type="spellStart"/>
            <w:r w:rsidRPr="007C6AA8">
              <w:rPr>
                <w:rFonts w:ascii="Times New Roman" w:hAnsi="Times New Roman" w:cs="Times New Roman"/>
                <w:sz w:val="24"/>
                <w:szCs w:val="24"/>
                <w:lang w:val="ru-KZ"/>
              </w:rPr>
              <w:t>Recent</w:t>
            </w:r>
            <w:proofErr w:type="spellEnd"/>
            <w:r w:rsidRPr="007C6AA8">
              <w:rPr>
                <w:rFonts w:ascii="Times New Roman" w:hAnsi="Times New Roman" w:cs="Times New Roman"/>
                <w:sz w:val="24"/>
                <w:szCs w:val="24"/>
                <w:lang w:val="ru-KZ"/>
              </w:rPr>
              <w:t xml:space="preserve"> </w:t>
            </w:r>
            <w:proofErr w:type="spellStart"/>
            <w:r w:rsidRPr="007C6AA8">
              <w:rPr>
                <w:rFonts w:ascii="Times New Roman" w:hAnsi="Times New Roman" w:cs="Times New Roman"/>
                <w:sz w:val="24"/>
                <w:szCs w:val="24"/>
                <w:lang w:val="ru-KZ"/>
              </w:rPr>
              <w:t>Contributions</w:t>
            </w:r>
            <w:proofErr w:type="spellEnd"/>
            <w:r w:rsidRPr="007C6AA8">
              <w:rPr>
                <w:rFonts w:ascii="Times New Roman" w:hAnsi="Times New Roman" w:cs="Times New Roman"/>
                <w:sz w:val="24"/>
                <w:szCs w:val="24"/>
                <w:lang w:val="ru-KZ"/>
              </w:rPr>
              <w:t xml:space="preserve"> to Physics</w:t>
            </w:r>
            <w:r w:rsidRPr="007C6AA8">
              <w:rPr>
                <w:rFonts w:ascii="Times New Roman" w:hAnsi="Times New Roman" w:cs="Times New Roman"/>
                <w:sz w:val="24"/>
                <w:szCs w:val="24"/>
                <w:lang w:val="en-US"/>
              </w:rPr>
              <w:t>,</w:t>
            </w:r>
            <w:r w:rsidRPr="007C6AA8">
              <w:rPr>
                <w:rFonts w:ascii="Times New Roman" w:hAnsi="Times New Roman" w:cs="Times New Roman"/>
                <w:sz w:val="24"/>
                <w:szCs w:val="24"/>
                <w:lang w:val="ru-KZ"/>
              </w:rPr>
              <w:t xml:space="preserve"> 202</w:t>
            </w:r>
            <w:r w:rsidRPr="007C6AA8">
              <w:rPr>
                <w:rFonts w:ascii="Times New Roman" w:hAnsi="Times New Roman" w:cs="Times New Roman"/>
                <w:sz w:val="24"/>
                <w:szCs w:val="24"/>
                <w:lang w:val="en-US"/>
              </w:rPr>
              <w:t>6,</w:t>
            </w:r>
            <w:r w:rsidRPr="007C6AA8">
              <w:rPr>
                <w:rFonts w:ascii="Times New Roman" w:hAnsi="Times New Roman" w:cs="Times New Roman"/>
                <w:sz w:val="24"/>
                <w:szCs w:val="24"/>
                <w:lang w:val="ru-KZ"/>
              </w:rPr>
              <w:t xml:space="preserve"> </w:t>
            </w:r>
            <w:r w:rsidRPr="007C6AA8">
              <w:rPr>
                <w:rFonts w:ascii="Times New Roman" w:hAnsi="Times New Roman" w:cs="Times New Roman"/>
                <w:sz w:val="24"/>
                <w:szCs w:val="24"/>
                <w:lang w:val="kk-KZ"/>
              </w:rPr>
              <w:t>9</w:t>
            </w:r>
            <w:r w:rsidRPr="007C6AA8">
              <w:rPr>
                <w:rFonts w:ascii="Times New Roman" w:hAnsi="Times New Roman" w:cs="Times New Roman"/>
                <w:sz w:val="24"/>
                <w:szCs w:val="24"/>
                <w:lang w:val="en-US"/>
              </w:rPr>
              <w:t>6</w:t>
            </w:r>
            <w:r w:rsidRPr="007C6AA8">
              <w:rPr>
                <w:rFonts w:ascii="Times New Roman" w:hAnsi="Times New Roman" w:cs="Times New Roman"/>
                <w:sz w:val="24"/>
                <w:szCs w:val="24"/>
                <w:lang w:val="ru-KZ"/>
              </w:rPr>
              <w:t>, №</w:t>
            </w:r>
            <w:r w:rsidRPr="007C6AA8">
              <w:rPr>
                <w:rFonts w:ascii="Times New Roman" w:hAnsi="Times New Roman" w:cs="Times New Roman"/>
                <w:sz w:val="24"/>
                <w:szCs w:val="24"/>
                <w:lang w:val="kk-KZ"/>
              </w:rPr>
              <w:t>1,</w:t>
            </w:r>
          </w:p>
          <w:p w14:paraId="7E535D17" w14:textId="4A66C729" w:rsidR="008A2B41" w:rsidRPr="007C6AA8" w:rsidRDefault="008A2B41" w:rsidP="008A2B41">
            <w:pPr>
              <w:shd w:val="clear" w:color="auto" w:fill="FFFFFF"/>
              <w:rPr>
                <w:rFonts w:ascii="Times New Roman" w:hAnsi="Times New Roman" w:cs="Times New Roman"/>
                <w:sz w:val="24"/>
                <w:szCs w:val="24"/>
                <w:lang w:val="ru-KZ"/>
              </w:rPr>
            </w:pPr>
            <w:r w:rsidRPr="007C6AA8">
              <w:rPr>
                <w:rFonts w:ascii="Times New Roman" w:hAnsi="Times New Roman" w:cs="Times New Roman"/>
                <w:sz w:val="24"/>
                <w:szCs w:val="24"/>
                <w:lang w:val="en-US"/>
              </w:rPr>
              <w:t>P</w:t>
            </w:r>
            <w:r w:rsidRPr="007C6AA8">
              <w:rPr>
                <w:rFonts w:ascii="Times New Roman" w:hAnsi="Times New Roman" w:cs="Times New Roman"/>
                <w:sz w:val="24"/>
                <w:szCs w:val="24"/>
                <w:lang w:val="ru-KZ"/>
              </w:rPr>
              <w:t xml:space="preserve">. </w:t>
            </w:r>
            <w:r w:rsidRPr="007C6AA8">
              <w:rPr>
                <w:rFonts w:ascii="Times New Roman" w:hAnsi="Times New Roman" w:cs="Times New Roman"/>
                <w:sz w:val="24"/>
                <w:szCs w:val="24"/>
                <w:lang w:val="en-US"/>
              </w:rPr>
              <w:t>57</w:t>
            </w:r>
            <w:r w:rsidRPr="007C6AA8">
              <w:rPr>
                <w:rFonts w:ascii="Times New Roman" w:hAnsi="Times New Roman" w:cs="Times New Roman"/>
                <w:sz w:val="24"/>
                <w:szCs w:val="24"/>
                <w:lang w:val="ru-KZ"/>
              </w:rPr>
              <w:t>-</w:t>
            </w:r>
            <w:r w:rsidRPr="007C6AA8">
              <w:rPr>
                <w:rFonts w:ascii="Times New Roman" w:hAnsi="Times New Roman" w:cs="Times New Roman"/>
                <w:sz w:val="24"/>
                <w:szCs w:val="24"/>
                <w:lang w:val="en-US"/>
              </w:rPr>
              <w:t>66</w:t>
            </w:r>
            <w:r w:rsidRPr="007C6AA8">
              <w:rPr>
                <w:rFonts w:ascii="Times New Roman" w:hAnsi="Times New Roman" w:cs="Times New Roman"/>
                <w:sz w:val="24"/>
                <w:szCs w:val="24"/>
                <w:lang w:val="ru-KZ"/>
              </w:rPr>
              <w:t xml:space="preserve"> </w:t>
            </w:r>
            <w:r w:rsidRPr="007C6AA8">
              <w:rPr>
                <w:rFonts w:ascii="Times New Roman" w:eastAsia="Times New Roman" w:hAnsi="Times New Roman" w:cs="Times New Roman"/>
                <w:sz w:val="24"/>
                <w:szCs w:val="24"/>
                <w:lang w:val="kk-KZ" w:eastAsia="ru-RU"/>
              </w:rPr>
              <w:t>ISSN: 1563–0315</w:t>
            </w:r>
          </w:p>
          <w:p w14:paraId="5F2727A0" w14:textId="77777777" w:rsidR="008A2B41" w:rsidRPr="007C6AA8" w:rsidRDefault="008A2B41" w:rsidP="008A2B41">
            <w:pPr>
              <w:shd w:val="clear" w:color="auto" w:fill="FFFFFF"/>
              <w:rPr>
                <w:rFonts w:ascii="Times New Roman" w:hAnsi="Times New Roman" w:cs="Times New Roman"/>
                <w:sz w:val="24"/>
                <w:szCs w:val="24"/>
                <w:lang w:val="en-US"/>
              </w:rPr>
            </w:pPr>
            <w:r w:rsidRPr="007C6AA8">
              <w:rPr>
                <w:rFonts w:ascii="Times New Roman" w:hAnsi="Times New Roman" w:cs="Times New Roman"/>
                <w:b/>
                <w:bCs/>
                <w:sz w:val="24"/>
                <w:szCs w:val="24"/>
                <w:lang w:val="en-US"/>
              </w:rPr>
              <w:t>Web of science</w:t>
            </w:r>
            <w:r w:rsidRPr="007C6AA8">
              <w:rPr>
                <w:rFonts w:ascii="Times New Roman" w:hAnsi="Times New Roman" w:cs="Times New Roman"/>
                <w:sz w:val="24"/>
                <w:szCs w:val="24"/>
                <w:lang w:val="en-US"/>
              </w:rPr>
              <w:t xml:space="preserve"> </w:t>
            </w:r>
          </w:p>
          <w:p w14:paraId="7C281118" w14:textId="77777777" w:rsidR="008A2B41" w:rsidRPr="007C6AA8" w:rsidRDefault="008A2B41" w:rsidP="008A2B41">
            <w:pPr>
              <w:shd w:val="clear" w:color="auto" w:fill="FFFFFF"/>
              <w:rPr>
                <w:rFonts w:ascii="Times New Roman" w:hAnsi="Times New Roman" w:cs="Times New Roman"/>
                <w:sz w:val="24"/>
                <w:szCs w:val="24"/>
                <w:lang w:val="en-US"/>
              </w:rPr>
            </w:pPr>
            <w:r w:rsidRPr="007C6AA8">
              <w:rPr>
                <w:rFonts w:ascii="Times New Roman" w:hAnsi="Times New Roman" w:cs="Times New Roman"/>
                <w:sz w:val="24"/>
                <w:szCs w:val="24"/>
                <w:shd w:val="clear" w:color="auto" w:fill="FFFFFF"/>
                <w:lang w:val="en-US"/>
              </w:rPr>
              <w:t>Journal Impact Factor</w:t>
            </w:r>
            <w:r w:rsidRPr="007C6AA8">
              <w:rPr>
                <w:rFonts w:ascii="Times New Roman" w:hAnsi="Times New Roman" w:cs="Times New Roman"/>
                <w:sz w:val="24"/>
                <w:szCs w:val="24"/>
                <w:lang w:val="en-US"/>
              </w:rPr>
              <w:t xml:space="preserve"> – 0.2</w:t>
            </w:r>
          </w:p>
          <w:p w14:paraId="2824BC1B" w14:textId="77777777" w:rsidR="008A2B41" w:rsidRPr="007C6AA8" w:rsidRDefault="008A2B41" w:rsidP="008A2B41">
            <w:pPr>
              <w:shd w:val="clear" w:color="auto" w:fill="FFFFFF"/>
              <w:rPr>
                <w:rFonts w:ascii="Times New Roman" w:hAnsi="Times New Roman" w:cs="Times New Roman"/>
                <w:sz w:val="24"/>
                <w:szCs w:val="24"/>
                <w:lang w:val="kk-KZ"/>
              </w:rPr>
            </w:pPr>
            <w:r w:rsidRPr="007C6AA8">
              <w:rPr>
                <w:rFonts w:ascii="Times New Roman" w:hAnsi="Times New Roman" w:cs="Times New Roman"/>
                <w:sz w:val="24"/>
                <w:szCs w:val="24"/>
                <w:lang w:val="en-US"/>
              </w:rPr>
              <w:t>P</w:t>
            </w:r>
            <w:r w:rsidRPr="007C6AA8">
              <w:rPr>
                <w:rFonts w:ascii="Times New Roman" w:hAnsi="Times New Roman" w:cs="Times New Roman"/>
                <w:sz w:val="24"/>
                <w:szCs w:val="24"/>
                <w:lang w:val="kk-KZ"/>
              </w:rPr>
              <w:t>hysics, multidisciplinary</w:t>
            </w:r>
            <w:r w:rsidRPr="007C6AA8">
              <w:rPr>
                <w:rFonts w:ascii="Times New Roman" w:hAnsi="Times New Roman" w:cs="Times New Roman"/>
                <w:sz w:val="24"/>
                <w:szCs w:val="24"/>
                <w:lang w:val="en-US"/>
              </w:rPr>
              <w:t xml:space="preserve"> – Q4</w:t>
            </w:r>
            <w:r w:rsidRPr="007C6AA8">
              <w:rPr>
                <w:rFonts w:ascii="Times New Roman" w:hAnsi="Times New Roman" w:cs="Times New Roman"/>
                <w:sz w:val="24"/>
                <w:szCs w:val="24"/>
                <w:lang w:val="kk-KZ"/>
              </w:rPr>
              <w:t xml:space="preserve"> </w:t>
            </w:r>
          </w:p>
          <w:p w14:paraId="7DFED1DA" w14:textId="0ED6FDCD" w:rsidR="008A2B41" w:rsidRPr="002D3EB5" w:rsidRDefault="008A2B41" w:rsidP="008A2B41">
            <w:pPr>
              <w:shd w:val="clear" w:color="auto" w:fill="FFFFFF"/>
              <w:rPr>
                <w:rFonts w:ascii="Times New Roman" w:hAnsi="Times New Roman" w:cs="Times New Roman"/>
                <w:sz w:val="24"/>
                <w:szCs w:val="24"/>
                <w:lang w:val="kk-KZ"/>
              </w:rPr>
            </w:pPr>
            <w:hyperlink r:id="rId25" w:history="1">
              <w:r w:rsidRPr="002D3EB5">
                <w:rPr>
                  <w:rStyle w:val="ab"/>
                  <w:rFonts w:ascii="Times New Roman" w:hAnsi="Times New Roman" w:cs="Times New Roman"/>
                  <w:sz w:val="24"/>
                  <w:szCs w:val="24"/>
                  <w:lang w:val="kk-KZ"/>
                </w:rPr>
                <w:t>https://bph.kaznu.kz/index.php/zhuzhu/article/view/1921/1793</w:t>
              </w:r>
            </w:hyperlink>
          </w:p>
          <w:p w14:paraId="06C2E7BE" w14:textId="77777777" w:rsidR="008A2B41" w:rsidRDefault="008A2B41" w:rsidP="008A2B41">
            <w:pPr>
              <w:shd w:val="clear" w:color="auto" w:fill="FFFFFF"/>
              <w:rPr>
                <w:rFonts w:ascii="Times New Roman" w:hAnsi="Times New Roman" w:cs="Times New Roman"/>
                <w:sz w:val="24"/>
                <w:szCs w:val="24"/>
                <w:lang w:val="kk-KZ"/>
              </w:rPr>
            </w:pPr>
          </w:p>
          <w:p w14:paraId="23CD488D" w14:textId="77777777" w:rsidR="008A2B41" w:rsidRDefault="008A2B41" w:rsidP="008A2B41">
            <w:pPr>
              <w:shd w:val="clear" w:color="auto" w:fill="FFFFFF"/>
              <w:rPr>
                <w:rFonts w:ascii="Times New Roman" w:hAnsi="Times New Roman" w:cs="Times New Roman"/>
                <w:sz w:val="24"/>
                <w:szCs w:val="24"/>
                <w:lang w:val="kk-KZ"/>
              </w:rPr>
            </w:pPr>
          </w:p>
          <w:p w14:paraId="2E31EF71" w14:textId="7E412249" w:rsidR="008A2B41" w:rsidRPr="002D3EB5" w:rsidRDefault="008A2B41" w:rsidP="008A2B41">
            <w:pPr>
              <w:shd w:val="clear" w:color="auto" w:fill="FFFFFF"/>
              <w:rPr>
                <w:rFonts w:ascii="Times New Roman" w:hAnsi="Times New Roman" w:cs="Times New Roman"/>
                <w:color w:val="000000" w:themeColor="text1"/>
                <w:sz w:val="24"/>
                <w:szCs w:val="24"/>
                <w:lang w:val="kk-KZ"/>
              </w:rPr>
            </w:pPr>
          </w:p>
        </w:tc>
        <w:tc>
          <w:tcPr>
            <w:tcW w:w="1134" w:type="dxa"/>
          </w:tcPr>
          <w:p w14:paraId="4CBB86FC" w14:textId="59DEFF7E" w:rsidR="008A2B41" w:rsidRPr="007C6AA8" w:rsidRDefault="008A2B41" w:rsidP="008A2B41">
            <w:pPr>
              <w:shd w:val="clear" w:color="auto" w:fill="FFFFFF"/>
              <w:jc w:val="cente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val="kk-KZ"/>
              </w:rPr>
              <w:t>10</w:t>
            </w:r>
          </w:p>
        </w:tc>
        <w:tc>
          <w:tcPr>
            <w:tcW w:w="1957" w:type="dxa"/>
          </w:tcPr>
          <w:p w14:paraId="4411B6A5" w14:textId="77777777" w:rsidR="008A2B41" w:rsidRPr="005530D3" w:rsidRDefault="008A2B41" w:rsidP="008A2B41">
            <w:pPr>
              <w:shd w:val="clear" w:color="auto" w:fill="FFFFFF"/>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Ж.К. </w:t>
            </w:r>
            <w:proofErr w:type="spellStart"/>
            <w:r w:rsidRPr="005530D3">
              <w:rPr>
                <w:rFonts w:ascii="Times New Roman" w:hAnsi="Times New Roman" w:cs="Times New Roman"/>
                <w:color w:val="000000" w:themeColor="text1"/>
                <w:sz w:val="24"/>
                <w:szCs w:val="24"/>
              </w:rPr>
              <w:t>Калкозова</w:t>
            </w:r>
            <w:proofErr w:type="spellEnd"/>
            <w:r w:rsidRPr="005530D3">
              <w:rPr>
                <w:rFonts w:ascii="Times New Roman" w:hAnsi="Times New Roman" w:cs="Times New Roman"/>
                <w:color w:val="000000" w:themeColor="text1"/>
                <w:sz w:val="24"/>
                <w:szCs w:val="24"/>
              </w:rPr>
              <w:t xml:space="preserve">, Х.А. Абдуллин, Д.Т. </w:t>
            </w:r>
            <w:proofErr w:type="spellStart"/>
            <w:r w:rsidRPr="005530D3">
              <w:rPr>
                <w:rFonts w:ascii="Times New Roman" w:hAnsi="Times New Roman" w:cs="Times New Roman"/>
                <w:color w:val="000000" w:themeColor="text1"/>
                <w:sz w:val="24"/>
                <w:szCs w:val="24"/>
              </w:rPr>
              <w:t>Тастайбек</w:t>
            </w:r>
            <w:proofErr w:type="spellEnd"/>
            <w:r w:rsidRPr="005530D3">
              <w:rPr>
                <w:rFonts w:ascii="Times New Roman" w:hAnsi="Times New Roman" w:cs="Times New Roman"/>
                <w:color w:val="000000" w:themeColor="text1"/>
                <w:sz w:val="24"/>
                <w:szCs w:val="24"/>
              </w:rPr>
              <w:t xml:space="preserve">, </w:t>
            </w:r>
          </w:p>
          <w:p w14:paraId="7698BE97" w14:textId="77777777" w:rsidR="008A2B41" w:rsidRPr="005530D3" w:rsidRDefault="008A2B41" w:rsidP="008A2B41">
            <w:pPr>
              <w:shd w:val="clear" w:color="auto" w:fill="FFFFFF"/>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С.Ю. </w:t>
            </w:r>
            <w:proofErr w:type="spellStart"/>
            <w:r w:rsidRPr="005530D3">
              <w:rPr>
                <w:rFonts w:ascii="Times New Roman" w:hAnsi="Times New Roman" w:cs="Times New Roman"/>
                <w:color w:val="000000" w:themeColor="text1"/>
                <w:sz w:val="24"/>
                <w:szCs w:val="24"/>
              </w:rPr>
              <w:t>Сарвадий</w:t>
            </w:r>
            <w:proofErr w:type="spellEnd"/>
            <w:r w:rsidRPr="005530D3">
              <w:rPr>
                <w:rFonts w:ascii="Times New Roman" w:hAnsi="Times New Roman" w:cs="Times New Roman"/>
                <w:color w:val="000000" w:themeColor="text1"/>
                <w:sz w:val="24"/>
                <w:szCs w:val="24"/>
              </w:rPr>
              <w:t xml:space="preserve">, Ж.У. </w:t>
            </w: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w:t>
            </w:r>
          </w:p>
          <w:p w14:paraId="51364F95" w14:textId="0A392842" w:rsidR="008A2B41" w:rsidRPr="007C6AA8" w:rsidRDefault="008A2B41" w:rsidP="008A2B41">
            <w:pPr>
              <w:shd w:val="clear" w:color="auto" w:fill="FFFFFF"/>
              <w:rPr>
                <w:rFonts w:ascii="Times New Roman" w:hAnsi="Times New Roman" w:cs="Times New Roman"/>
                <w:color w:val="000000" w:themeColor="text1"/>
                <w:u w:val="single"/>
              </w:rPr>
            </w:pPr>
            <w:r w:rsidRPr="005530D3">
              <w:rPr>
                <w:rFonts w:ascii="Times New Roman" w:hAnsi="Times New Roman" w:cs="Times New Roman"/>
                <w:color w:val="000000" w:themeColor="text1"/>
                <w:sz w:val="24"/>
                <w:szCs w:val="24"/>
              </w:rPr>
              <w:t xml:space="preserve">М.Б. </w:t>
            </w:r>
            <w:proofErr w:type="spellStart"/>
            <w:r w:rsidRPr="005530D3">
              <w:rPr>
                <w:rFonts w:ascii="Times New Roman" w:hAnsi="Times New Roman" w:cs="Times New Roman"/>
                <w:color w:val="000000" w:themeColor="text1"/>
                <w:sz w:val="24"/>
                <w:szCs w:val="24"/>
              </w:rPr>
              <w:t>Айтжанов</w:t>
            </w:r>
            <w:proofErr w:type="spellEnd"/>
          </w:p>
        </w:tc>
      </w:tr>
      <w:tr w:rsidR="00ED4439" w:rsidRPr="007C6AA8" w14:paraId="5D52B266" w14:textId="77777777" w:rsidTr="00857D3C">
        <w:tc>
          <w:tcPr>
            <w:tcW w:w="15135" w:type="dxa"/>
            <w:gridSpan w:val="6"/>
            <w:tcBorders>
              <w:top w:val="single" w:sz="4" w:space="0" w:color="auto"/>
              <w:left w:val="single" w:sz="4" w:space="0" w:color="auto"/>
              <w:bottom w:val="single" w:sz="4" w:space="0" w:color="auto"/>
              <w:right w:val="single" w:sz="4" w:space="0" w:color="auto"/>
            </w:tcBorders>
          </w:tcPr>
          <w:p w14:paraId="51CDC02F" w14:textId="430BBF1B" w:rsidR="00AD77DF" w:rsidRPr="007C6AA8" w:rsidRDefault="00001C63" w:rsidP="00BB0010">
            <w:pPr>
              <w:autoSpaceDE w:val="0"/>
              <w:autoSpaceDN w:val="0"/>
              <w:adjustRightInd w:val="0"/>
              <w:contextualSpacing/>
              <w:jc w:val="center"/>
              <w:rPr>
                <w:rFonts w:ascii="Times New Roman" w:hAnsi="Times New Roman" w:cs="Times New Roman"/>
                <w:b/>
                <w:sz w:val="24"/>
                <w:szCs w:val="24"/>
                <w:lang w:val="en-US"/>
              </w:rPr>
            </w:pPr>
            <w:r w:rsidRPr="007C6AA8">
              <w:rPr>
                <w:rFonts w:ascii="Times New Roman" w:hAnsi="Times New Roman" w:cs="Times New Roman"/>
                <w:b/>
                <w:sz w:val="24"/>
                <w:szCs w:val="24"/>
                <w:lang w:val="en-US"/>
              </w:rPr>
              <w:lastRenderedPageBreak/>
              <w:t>Patents</w:t>
            </w:r>
          </w:p>
        </w:tc>
      </w:tr>
      <w:tr w:rsidR="00C054DE" w:rsidRPr="007C6AA8" w14:paraId="6AC5C467" w14:textId="77777777" w:rsidTr="00001C63">
        <w:trPr>
          <w:trHeight w:val="2150"/>
        </w:trPr>
        <w:tc>
          <w:tcPr>
            <w:tcW w:w="559" w:type="dxa"/>
            <w:tcBorders>
              <w:top w:val="single" w:sz="4" w:space="0" w:color="auto"/>
              <w:left w:val="single" w:sz="4" w:space="0" w:color="auto"/>
              <w:bottom w:val="single" w:sz="4" w:space="0" w:color="auto"/>
              <w:right w:val="single" w:sz="4" w:space="0" w:color="auto"/>
            </w:tcBorders>
          </w:tcPr>
          <w:p w14:paraId="457DE58E" w14:textId="7BFE7562" w:rsidR="00C054DE" w:rsidRPr="007C6AA8" w:rsidRDefault="0079473F" w:rsidP="00857D3C">
            <w:pPr>
              <w:rPr>
                <w:rFonts w:ascii="Times New Roman" w:hAnsi="Times New Roman" w:cs="Times New Roman"/>
                <w:lang w:val="kk-KZ"/>
              </w:rPr>
            </w:pPr>
            <w:r w:rsidRPr="007C6AA8">
              <w:rPr>
                <w:rFonts w:ascii="Times New Roman" w:hAnsi="Times New Roman" w:cs="Times New Roman"/>
                <w:lang w:val="kk-KZ"/>
              </w:rPr>
              <w:t>1</w:t>
            </w:r>
            <w:r w:rsidR="004B7F53" w:rsidRPr="007C6AA8">
              <w:rPr>
                <w:rFonts w:ascii="Times New Roman" w:hAnsi="Times New Roman" w:cs="Times New Roman"/>
                <w:lang w:val="kk-KZ"/>
              </w:rPr>
              <w:t>5</w:t>
            </w:r>
          </w:p>
        </w:tc>
        <w:tc>
          <w:tcPr>
            <w:tcW w:w="4823" w:type="dxa"/>
            <w:tcBorders>
              <w:top w:val="single" w:sz="4" w:space="0" w:color="auto"/>
              <w:left w:val="single" w:sz="4" w:space="0" w:color="auto"/>
              <w:bottom w:val="single" w:sz="4" w:space="0" w:color="auto"/>
              <w:right w:val="single" w:sz="4" w:space="0" w:color="auto"/>
            </w:tcBorders>
          </w:tcPr>
          <w:p w14:paraId="09DC4ED5" w14:textId="71D87501" w:rsidR="00C054DE" w:rsidRPr="007C6AA8" w:rsidRDefault="0079473F" w:rsidP="00857D3C">
            <w:pPr>
              <w:jc w:val="both"/>
              <w:rPr>
                <w:rFonts w:ascii="Times New Roman" w:hAnsi="Times New Roman" w:cs="Times New Roman"/>
                <w:color w:val="000000" w:themeColor="text1"/>
                <w:sz w:val="24"/>
                <w:szCs w:val="24"/>
                <w:lang w:val="kk-KZ"/>
              </w:rPr>
            </w:pPr>
            <w:r w:rsidRPr="007C6AA8">
              <w:rPr>
                <w:rFonts w:ascii="Times New Roman" w:hAnsi="Times New Roman" w:cs="Times New Roman"/>
                <w:b/>
                <w:color w:val="000000" w:themeColor="text1"/>
                <w:sz w:val="24"/>
                <w:szCs w:val="24"/>
              </w:rPr>
              <w:t>П</w:t>
            </w:r>
            <w:r w:rsidRPr="007C6AA8">
              <w:rPr>
                <w:rFonts w:ascii="Times New Roman" w:hAnsi="Times New Roman" w:cs="Times New Roman"/>
                <w:b/>
                <w:color w:val="000000" w:themeColor="text1"/>
                <w:sz w:val="24"/>
                <w:szCs w:val="24"/>
                <w:lang w:eastAsia="ko-KR"/>
              </w:rPr>
              <w:t>атент на изобретение РК</w:t>
            </w:r>
            <w:r w:rsidRPr="007C6AA8">
              <w:rPr>
                <w:rFonts w:ascii="Times New Roman" w:hAnsi="Times New Roman" w:cs="Times New Roman"/>
                <w:color w:val="000000" w:themeColor="text1"/>
                <w:sz w:val="24"/>
                <w:szCs w:val="24"/>
                <w:lang w:eastAsia="ko-KR"/>
              </w:rPr>
              <w:t xml:space="preserve"> </w:t>
            </w:r>
            <w:r w:rsidRPr="007C6AA8">
              <w:rPr>
                <w:rFonts w:ascii="Times New Roman" w:hAnsi="Times New Roman" w:cs="Times New Roman"/>
                <w:color w:val="000000" w:themeColor="text1"/>
                <w:sz w:val="24"/>
                <w:szCs w:val="24"/>
              </w:rPr>
              <w:t>35707</w:t>
            </w:r>
            <w:r w:rsidRPr="007C6AA8">
              <w:rPr>
                <w:rFonts w:ascii="Times New Roman" w:hAnsi="Times New Roman" w:cs="Times New Roman"/>
                <w:color w:val="000000" w:themeColor="text1"/>
                <w:sz w:val="24"/>
                <w:szCs w:val="24"/>
                <w:lang w:eastAsia="ko-KR"/>
              </w:rPr>
              <w:t xml:space="preserve"> «</w:t>
            </w:r>
            <w:r w:rsidRPr="007C6AA8">
              <w:rPr>
                <w:rFonts w:ascii="Times New Roman" w:hAnsi="Times New Roman" w:cs="Times New Roman"/>
                <w:color w:val="000000" w:themeColor="text1"/>
                <w:sz w:val="24"/>
                <w:szCs w:val="24"/>
              </w:rPr>
              <w:t xml:space="preserve">Способ получения </w:t>
            </w:r>
            <w:proofErr w:type="spellStart"/>
            <w:r w:rsidRPr="007C6AA8">
              <w:rPr>
                <w:rFonts w:ascii="Times New Roman" w:hAnsi="Times New Roman" w:cs="Times New Roman"/>
                <w:color w:val="000000" w:themeColor="text1"/>
                <w:sz w:val="24"/>
                <w:szCs w:val="24"/>
              </w:rPr>
              <w:t>фотокаталитически</w:t>
            </w:r>
            <w:proofErr w:type="spellEnd"/>
            <w:r w:rsidRPr="007C6AA8">
              <w:rPr>
                <w:rFonts w:ascii="Times New Roman" w:hAnsi="Times New Roman" w:cs="Times New Roman"/>
                <w:color w:val="000000" w:themeColor="text1"/>
                <w:sz w:val="24"/>
                <w:szCs w:val="24"/>
              </w:rPr>
              <w:t xml:space="preserve"> активных порошков оксида цинка», </w:t>
            </w:r>
            <w:proofErr w:type="spellStart"/>
            <w:r w:rsidRPr="007C6AA8">
              <w:rPr>
                <w:rFonts w:ascii="Times New Roman" w:hAnsi="Times New Roman" w:cs="Times New Roman"/>
                <w:color w:val="000000" w:themeColor="text1"/>
                <w:sz w:val="24"/>
                <w:szCs w:val="24"/>
              </w:rPr>
              <w:t>выд</w:t>
            </w:r>
            <w:proofErr w:type="spellEnd"/>
            <w:r w:rsidRPr="007C6AA8">
              <w:rPr>
                <w:rFonts w:ascii="Times New Roman" w:hAnsi="Times New Roman" w:cs="Times New Roman"/>
                <w:color w:val="000000" w:themeColor="text1"/>
                <w:sz w:val="24"/>
                <w:szCs w:val="24"/>
              </w:rPr>
              <w:t>. 10.06.2022, заявка № 2021/0249</w:t>
            </w:r>
          </w:p>
        </w:tc>
        <w:tc>
          <w:tcPr>
            <w:tcW w:w="1559" w:type="dxa"/>
            <w:tcBorders>
              <w:top w:val="single" w:sz="4" w:space="0" w:color="auto"/>
              <w:left w:val="single" w:sz="4" w:space="0" w:color="auto"/>
              <w:bottom w:val="single" w:sz="4" w:space="0" w:color="auto"/>
              <w:right w:val="single" w:sz="4" w:space="0" w:color="auto"/>
            </w:tcBorders>
          </w:tcPr>
          <w:p w14:paraId="63C8F77A" w14:textId="77777777" w:rsidR="00C054DE" w:rsidRPr="007C6AA8" w:rsidRDefault="00C054DE" w:rsidP="00857D3C">
            <w:pPr>
              <w:rPr>
                <w:rFonts w:ascii="Times New Roman" w:hAnsi="Times New Roman" w:cs="Times New Roman"/>
                <w:color w:val="000000" w:themeColor="text1"/>
                <w:sz w:val="24"/>
                <w:szCs w:val="24"/>
                <w:lang w:val="kk-KZ"/>
              </w:rPr>
            </w:pPr>
          </w:p>
        </w:tc>
        <w:tc>
          <w:tcPr>
            <w:tcW w:w="5103" w:type="dxa"/>
            <w:tcBorders>
              <w:top w:val="single" w:sz="4" w:space="0" w:color="auto"/>
              <w:left w:val="single" w:sz="4" w:space="0" w:color="auto"/>
              <w:bottom w:val="single" w:sz="4" w:space="0" w:color="auto"/>
              <w:right w:val="single" w:sz="4" w:space="0" w:color="auto"/>
            </w:tcBorders>
          </w:tcPr>
          <w:p w14:paraId="2F551727" w14:textId="38A8A8D7" w:rsidR="00C054DE" w:rsidRPr="007C6AA8" w:rsidRDefault="00F02E69" w:rsidP="00857D3C">
            <w:pPr>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val="kk-KZ"/>
              </w:rPr>
              <w:t xml:space="preserve">Бюллетень </w:t>
            </w:r>
            <w:r w:rsidR="0079473F" w:rsidRPr="007C6AA8">
              <w:rPr>
                <w:rFonts w:ascii="Times New Roman" w:hAnsi="Times New Roman" w:cs="Times New Roman"/>
                <w:color w:val="000000" w:themeColor="text1"/>
                <w:sz w:val="24"/>
                <w:szCs w:val="24"/>
                <w:lang w:val="kk-KZ"/>
              </w:rPr>
              <w:t xml:space="preserve">23 от </w:t>
            </w:r>
            <w:r w:rsidR="0079473F" w:rsidRPr="007C6AA8">
              <w:rPr>
                <w:rFonts w:ascii="Times New Roman" w:hAnsi="Times New Roman" w:cs="Times New Roman"/>
                <w:color w:val="000000" w:themeColor="text1"/>
                <w:sz w:val="24"/>
                <w:szCs w:val="24"/>
              </w:rPr>
              <w:t>10.06.2022</w:t>
            </w:r>
          </w:p>
          <w:p w14:paraId="3FC701F9" w14:textId="62430C2C" w:rsidR="0079473F" w:rsidRPr="007C6AA8" w:rsidRDefault="007C259C" w:rsidP="00857D3C">
            <w:pPr>
              <w:rPr>
                <w:rFonts w:ascii="Times New Roman" w:hAnsi="Times New Roman" w:cs="Times New Roman"/>
                <w:color w:val="000000" w:themeColor="text1"/>
                <w:sz w:val="24"/>
                <w:szCs w:val="24"/>
                <w:lang w:val="kk-KZ"/>
              </w:rPr>
            </w:pPr>
            <w:hyperlink r:id="rId26" w:history="1">
              <w:r w:rsidR="00F02E69" w:rsidRPr="007C6AA8">
                <w:rPr>
                  <w:rStyle w:val="ab"/>
                  <w:rFonts w:ascii="Times New Roman" w:hAnsi="Times New Roman" w:cs="Times New Roman"/>
                  <w:color w:val="000000" w:themeColor="text1"/>
                  <w:sz w:val="24"/>
                  <w:szCs w:val="24"/>
                  <w:u w:val="none"/>
                  <w:lang w:val="kk-KZ"/>
                </w:rPr>
                <w:t>https://qazpatent.kz/ru/content/izobreteniya-10062022</w:t>
              </w:r>
            </w:hyperlink>
          </w:p>
          <w:p w14:paraId="2175AC6E" w14:textId="77777777" w:rsidR="00F02E69" w:rsidRPr="007C6AA8" w:rsidRDefault="00F02E69" w:rsidP="00F02E69">
            <w:pPr>
              <w:shd w:val="clear" w:color="auto" w:fill="FFFFFF"/>
              <w:ind w:left="567" w:hanging="567"/>
              <w:jc w:val="both"/>
              <w:rPr>
                <w:rFonts w:ascii="Montserrat" w:eastAsia="Times New Roman" w:hAnsi="Montserrat" w:cs="Times New Roman"/>
                <w:color w:val="000000" w:themeColor="text1"/>
                <w:sz w:val="24"/>
                <w:szCs w:val="24"/>
                <w:lang w:val="ru-KZ" w:eastAsia="ru-KZ"/>
              </w:rPr>
            </w:pPr>
            <w:r w:rsidRPr="007C6AA8">
              <w:rPr>
                <w:rFonts w:ascii="Times New Roman" w:eastAsia="Times New Roman" w:hAnsi="Times New Roman" w:cs="Times New Roman"/>
                <w:color w:val="000000" w:themeColor="text1"/>
                <w:sz w:val="24"/>
                <w:szCs w:val="24"/>
                <w:lang w:val="ru-KZ" w:eastAsia="ru-KZ"/>
              </w:rPr>
              <w:t>(13) B (11) 35707</w:t>
            </w:r>
          </w:p>
          <w:p w14:paraId="445C4A7D" w14:textId="77E9B53C" w:rsidR="00F02E69" w:rsidRPr="007C6AA8" w:rsidRDefault="00F02E69" w:rsidP="00F02E69">
            <w:pPr>
              <w:shd w:val="clear" w:color="auto" w:fill="FFFFFF"/>
              <w:ind w:left="567" w:hanging="567"/>
              <w:jc w:val="both"/>
              <w:rPr>
                <w:rFonts w:ascii="Montserrat" w:eastAsia="Times New Roman" w:hAnsi="Montserrat" w:cs="Times New Roman"/>
                <w:color w:val="000000" w:themeColor="text1"/>
                <w:sz w:val="24"/>
                <w:szCs w:val="24"/>
                <w:lang w:val="ru-KZ" w:eastAsia="ru-KZ"/>
              </w:rPr>
            </w:pPr>
            <w:r w:rsidRPr="007C6AA8">
              <w:rPr>
                <w:rFonts w:ascii="Times New Roman" w:eastAsia="Times New Roman" w:hAnsi="Times New Roman" w:cs="Times New Roman"/>
                <w:color w:val="000000" w:themeColor="text1"/>
                <w:sz w:val="24"/>
                <w:szCs w:val="24"/>
                <w:lang w:val="ru-KZ" w:eastAsia="ru-KZ"/>
              </w:rPr>
              <w:t>(51) C01G 9/02 (2006.01)</w:t>
            </w:r>
            <w:r w:rsidRPr="007C6AA8">
              <w:rPr>
                <w:rFonts w:ascii="Times New Roman" w:eastAsia="Times New Roman" w:hAnsi="Times New Roman" w:cs="Times New Roman"/>
                <w:color w:val="000000" w:themeColor="text1"/>
                <w:sz w:val="24"/>
                <w:szCs w:val="24"/>
                <w:lang w:eastAsia="ru-KZ"/>
              </w:rPr>
              <w:t xml:space="preserve"> </w:t>
            </w:r>
            <w:r w:rsidRPr="007C6AA8">
              <w:rPr>
                <w:rFonts w:ascii="Times New Roman" w:eastAsia="Times New Roman" w:hAnsi="Times New Roman" w:cs="Times New Roman"/>
                <w:color w:val="000000" w:themeColor="text1"/>
                <w:sz w:val="24"/>
                <w:szCs w:val="24"/>
                <w:lang w:val="ru-KZ" w:eastAsia="ru-KZ"/>
              </w:rPr>
              <w:t>B01J 37/34 (2006.01)</w:t>
            </w:r>
          </w:p>
          <w:p w14:paraId="23A2693D" w14:textId="77777777" w:rsidR="00F02E69" w:rsidRPr="007C6AA8" w:rsidRDefault="00F02E69" w:rsidP="00F02E69">
            <w:pPr>
              <w:shd w:val="clear" w:color="auto" w:fill="FFFFFF"/>
              <w:ind w:left="567" w:hanging="567"/>
              <w:jc w:val="both"/>
              <w:rPr>
                <w:rFonts w:ascii="Montserrat" w:eastAsia="Times New Roman" w:hAnsi="Montserrat" w:cs="Times New Roman"/>
                <w:color w:val="000000" w:themeColor="text1"/>
                <w:sz w:val="24"/>
                <w:szCs w:val="24"/>
                <w:lang w:val="ru-KZ" w:eastAsia="ru-KZ"/>
              </w:rPr>
            </w:pPr>
            <w:r w:rsidRPr="007C6AA8">
              <w:rPr>
                <w:rFonts w:ascii="Times New Roman" w:eastAsia="Times New Roman" w:hAnsi="Times New Roman" w:cs="Times New Roman"/>
                <w:color w:val="000000" w:themeColor="text1"/>
                <w:sz w:val="24"/>
                <w:szCs w:val="24"/>
                <w:lang w:val="ru-KZ" w:eastAsia="ru-KZ"/>
              </w:rPr>
              <w:t>B82Y 40/00 (2011.01)</w:t>
            </w:r>
          </w:p>
          <w:p w14:paraId="2FCAE2B5" w14:textId="752EF7E2" w:rsidR="007D22BA" w:rsidRPr="007C6AA8" w:rsidRDefault="00F02E69" w:rsidP="003D4B08">
            <w:pPr>
              <w:shd w:val="clear" w:color="auto" w:fill="FFFFFF"/>
              <w:ind w:left="567" w:hanging="567"/>
              <w:jc w:val="both"/>
              <w:rPr>
                <w:rFonts w:ascii="Montserrat" w:eastAsia="Times New Roman" w:hAnsi="Montserrat" w:cs="Times New Roman"/>
                <w:color w:val="000000" w:themeColor="text1"/>
                <w:sz w:val="24"/>
                <w:szCs w:val="24"/>
                <w:lang w:val="ru-KZ" w:eastAsia="ru-KZ"/>
              </w:rPr>
            </w:pPr>
            <w:r w:rsidRPr="007C6AA8">
              <w:rPr>
                <w:rFonts w:ascii="Times New Roman" w:eastAsia="Times New Roman" w:hAnsi="Times New Roman" w:cs="Times New Roman"/>
                <w:color w:val="000000" w:themeColor="text1"/>
                <w:sz w:val="24"/>
                <w:szCs w:val="24"/>
                <w:lang w:val="ru-KZ" w:eastAsia="ru-KZ"/>
              </w:rPr>
              <w:t>(21) 2021/0249.1</w:t>
            </w:r>
            <w:r w:rsidR="00025EFA" w:rsidRPr="007C6AA8">
              <w:rPr>
                <w:rFonts w:ascii="Times New Roman" w:eastAsia="Times New Roman" w:hAnsi="Times New Roman" w:cs="Times New Roman"/>
                <w:color w:val="000000" w:themeColor="text1"/>
                <w:sz w:val="24"/>
                <w:szCs w:val="24"/>
                <w:lang w:val="en-US" w:eastAsia="ru-KZ"/>
              </w:rPr>
              <w:t xml:space="preserve">    </w:t>
            </w:r>
            <w:r w:rsidRPr="007C6AA8">
              <w:rPr>
                <w:rFonts w:ascii="Times New Roman" w:eastAsia="Times New Roman" w:hAnsi="Times New Roman" w:cs="Times New Roman"/>
                <w:color w:val="000000" w:themeColor="text1"/>
                <w:sz w:val="24"/>
                <w:szCs w:val="24"/>
                <w:lang w:val="ru-KZ" w:eastAsia="ru-KZ"/>
              </w:rPr>
              <w:t>(22) 12.04.2021</w:t>
            </w:r>
          </w:p>
        </w:tc>
        <w:tc>
          <w:tcPr>
            <w:tcW w:w="1134" w:type="dxa"/>
            <w:tcBorders>
              <w:top w:val="single" w:sz="4" w:space="0" w:color="auto"/>
              <w:left w:val="single" w:sz="4" w:space="0" w:color="auto"/>
              <w:bottom w:val="single" w:sz="4" w:space="0" w:color="auto"/>
              <w:right w:val="single" w:sz="4" w:space="0" w:color="auto"/>
            </w:tcBorders>
          </w:tcPr>
          <w:p w14:paraId="1567F600" w14:textId="77777777" w:rsidR="00C054DE" w:rsidRPr="007C6AA8" w:rsidRDefault="00C054DE" w:rsidP="00857D3C">
            <w:pPr>
              <w:jc w:val="both"/>
              <w:rPr>
                <w:rFonts w:ascii="Times New Roman" w:hAnsi="Times New Roman" w:cs="Times New Roman"/>
                <w:color w:val="000000" w:themeColor="text1"/>
                <w:sz w:val="24"/>
                <w:szCs w:val="24"/>
                <w:lang w:val="kk-KZ"/>
              </w:rPr>
            </w:pPr>
          </w:p>
        </w:tc>
        <w:tc>
          <w:tcPr>
            <w:tcW w:w="1957" w:type="dxa"/>
            <w:tcBorders>
              <w:top w:val="single" w:sz="4" w:space="0" w:color="auto"/>
              <w:left w:val="single" w:sz="4" w:space="0" w:color="auto"/>
              <w:bottom w:val="single" w:sz="4" w:space="0" w:color="auto"/>
              <w:right w:val="single" w:sz="4" w:space="0" w:color="auto"/>
            </w:tcBorders>
          </w:tcPr>
          <w:p w14:paraId="5DD6D526" w14:textId="77777777" w:rsidR="002B5FCE" w:rsidRPr="007C6AA8" w:rsidRDefault="00F02E69" w:rsidP="00857D3C">
            <w:pP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 xml:space="preserve">Кедрук Е.Ю., Палтушева Ж.У., </w:t>
            </w:r>
          </w:p>
          <w:p w14:paraId="505512F9" w14:textId="156510C8" w:rsidR="00C054DE" w:rsidRPr="007C6AA8" w:rsidRDefault="00F02E69" w:rsidP="00857D3C">
            <w:pPr>
              <w:rPr>
                <w:rFonts w:ascii="Times New Roman" w:hAnsi="Times New Roman" w:cs="Times New Roman"/>
                <w:color w:val="000000" w:themeColor="text1"/>
                <w:sz w:val="24"/>
                <w:szCs w:val="24"/>
                <w:lang w:val="kk-KZ"/>
              </w:rPr>
            </w:pPr>
            <w:r w:rsidRPr="007C6AA8">
              <w:rPr>
                <w:rFonts w:ascii="Times New Roman" w:hAnsi="Times New Roman" w:cs="Times New Roman"/>
                <w:color w:val="000000" w:themeColor="text1"/>
                <w:sz w:val="24"/>
                <w:szCs w:val="24"/>
                <w:lang w:val="kk-KZ"/>
              </w:rPr>
              <w:t>Абдуллин Х.А.</w:t>
            </w:r>
          </w:p>
        </w:tc>
      </w:tr>
      <w:tr w:rsidR="007D22BA" w:rsidRPr="008A2B41" w14:paraId="1F83E4D4" w14:textId="77777777" w:rsidTr="003D4B08">
        <w:trPr>
          <w:trHeight w:val="423"/>
        </w:trPr>
        <w:tc>
          <w:tcPr>
            <w:tcW w:w="15135" w:type="dxa"/>
            <w:gridSpan w:val="6"/>
            <w:tcBorders>
              <w:top w:val="single" w:sz="4" w:space="0" w:color="auto"/>
              <w:left w:val="single" w:sz="4" w:space="0" w:color="auto"/>
              <w:bottom w:val="single" w:sz="4" w:space="0" w:color="auto"/>
              <w:right w:val="single" w:sz="4" w:space="0" w:color="auto"/>
            </w:tcBorders>
          </w:tcPr>
          <w:p w14:paraId="6E1E67E0" w14:textId="0C72DFB5" w:rsidR="007D22BA" w:rsidRPr="007C6AA8" w:rsidRDefault="00001C63" w:rsidP="00857D3C">
            <w:pPr>
              <w:jc w:val="center"/>
              <w:rPr>
                <w:rFonts w:ascii="Times New Roman" w:hAnsi="Times New Roman" w:cs="Times New Roman"/>
                <w:b/>
                <w:sz w:val="24"/>
                <w:szCs w:val="24"/>
                <w:lang w:val="en-US"/>
              </w:rPr>
            </w:pPr>
            <w:r w:rsidRPr="007C6AA8">
              <w:rPr>
                <w:rFonts w:ascii="Times New Roman" w:hAnsi="Times New Roman" w:cs="Times New Roman"/>
                <w:b/>
                <w:sz w:val="24"/>
                <w:szCs w:val="24"/>
                <w:lang w:val="en-US"/>
              </w:rPr>
              <w:t>Articles published in other scientific journals and publications</w:t>
            </w:r>
            <w:r w:rsidR="007D22BA" w:rsidRPr="007C6AA8">
              <w:rPr>
                <w:rFonts w:ascii="Times New Roman" w:hAnsi="Times New Roman" w:cs="Times New Roman"/>
                <w:b/>
                <w:sz w:val="24"/>
                <w:szCs w:val="24"/>
                <w:lang w:val="en-US"/>
              </w:rPr>
              <w:t xml:space="preserve"> </w:t>
            </w:r>
          </w:p>
        </w:tc>
      </w:tr>
      <w:tr w:rsidR="00001C63" w:rsidRPr="007C6AA8" w14:paraId="5A31A11B" w14:textId="77777777" w:rsidTr="00001C63">
        <w:tc>
          <w:tcPr>
            <w:tcW w:w="559" w:type="dxa"/>
            <w:tcBorders>
              <w:top w:val="single" w:sz="4" w:space="0" w:color="auto"/>
              <w:left w:val="single" w:sz="4" w:space="0" w:color="auto"/>
              <w:bottom w:val="single" w:sz="4" w:space="0" w:color="auto"/>
              <w:right w:val="single" w:sz="4" w:space="0" w:color="auto"/>
            </w:tcBorders>
          </w:tcPr>
          <w:p w14:paraId="19808653" w14:textId="6BEA2F61" w:rsidR="00001C63" w:rsidRPr="007C6AA8" w:rsidRDefault="00001C63" w:rsidP="00001C63">
            <w:pPr>
              <w:rPr>
                <w:rFonts w:ascii="Times New Roman" w:hAnsi="Times New Roman" w:cs="Times New Roman"/>
                <w:lang w:val="kk-KZ"/>
              </w:rPr>
            </w:pPr>
            <w:r w:rsidRPr="007C6AA8">
              <w:rPr>
                <w:rFonts w:ascii="Times New Roman" w:hAnsi="Times New Roman" w:cs="Times New Roman"/>
              </w:rPr>
              <w:t>1</w:t>
            </w:r>
            <w:r w:rsidRPr="007C6AA8">
              <w:rPr>
                <w:rFonts w:ascii="Times New Roman" w:hAnsi="Times New Roman" w:cs="Times New Roman"/>
                <w:lang w:val="kk-KZ"/>
              </w:rPr>
              <w:t>6</w:t>
            </w:r>
          </w:p>
        </w:tc>
        <w:tc>
          <w:tcPr>
            <w:tcW w:w="4823" w:type="dxa"/>
          </w:tcPr>
          <w:p w14:paraId="72ADE76E" w14:textId="4F05E9AE" w:rsidR="00001C63" w:rsidRPr="007C6AA8" w:rsidRDefault="00001C63" w:rsidP="00001C63">
            <w:pPr>
              <w:autoSpaceDE w:val="0"/>
              <w:autoSpaceDN w:val="0"/>
              <w:adjustRightInd w:val="0"/>
              <w:rPr>
                <w:rFonts w:ascii="Times New Roman" w:hAnsi="Times New Roman" w:cs="Times New Roman"/>
                <w:sz w:val="24"/>
                <w:szCs w:val="24"/>
                <w:lang w:val="kk-KZ"/>
              </w:rPr>
            </w:pPr>
            <w:r w:rsidRPr="007C6AA8">
              <w:rPr>
                <w:rFonts w:ascii="Times New Roman" w:hAnsi="Times New Roman" w:cs="Times New Roman"/>
                <w:bCs/>
                <w:sz w:val="24"/>
                <w:szCs w:val="24"/>
              </w:rPr>
              <w:t xml:space="preserve">Исследование свойств оксида цинка методом </w:t>
            </w:r>
            <w:proofErr w:type="spellStart"/>
            <w:r w:rsidRPr="007C6AA8">
              <w:rPr>
                <w:rFonts w:ascii="Times New Roman" w:hAnsi="Times New Roman" w:cs="Times New Roman"/>
                <w:bCs/>
                <w:sz w:val="24"/>
                <w:szCs w:val="24"/>
              </w:rPr>
              <w:t>импедансной</w:t>
            </w:r>
            <w:proofErr w:type="spellEnd"/>
            <w:r w:rsidRPr="007C6AA8">
              <w:rPr>
                <w:rFonts w:ascii="Times New Roman" w:hAnsi="Times New Roman" w:cs="Times New Roman"/>
                <w:bCs/>
                <w:sz w:val="24"/>
                <w:szCs w:val="24"/>
              </w:rPr>
              <w:t xml:space="preserve"> спектроскопии</w:t>
            </w:r>
          </w:p>
        </w:tc>
        <w:tc>
          <w:tcPr>
            <w:tcW w:w="1559" w:type="dxa"/>
          </w:tcPr>
          <w:p w14:paraId="14945987" w14:textId="5A3A169B" w:rsidR="00001C63" w:rsidRPr="007C6AA8" w:rsidRDefault="00001C63" w:rsidP="00001C63">
            <w:pPr>
              <w:jc w:val="center"/>
              <w:rPr>
                <w:rFonts w:ascii="Times New Roman" w:hAnsi="Times New Roman" w:cs="Times New Roman"/>
                <w:sz w:val="24"/>
                <w:szCs w:val="24"/>
                <w:lang w:val="kk-KZ"/>
              </w:rPr>
            </w:pPr>
            <w:proofErr w:type="spellStart"/>
            <w:r w:rsidRPr="007C6AA8">
              <w:rPr>
                <w:rFonts w:ascii="Times New Roman" w:hAnsi="Times New Roman" w:cs="Times New Roman"/>
                <w:sz w:val="24"/>
                <w:szCs w:val="24"/>
              </w:rPr>
              <w:t>Printed</w:t>
            </w:r>
            <w:proofErr w:type="spellEnd"/>
          </w:p>
        </w:tc>
        <w:tc>
          <w:tcPr>
            <w:tcW w:w="5103" w:type="dxa"/>
          </w:tcPr>
          <w:p w14:paraId="2B49C3A0" w14:textId="20DF0335" w:rsidR="00001C63" w:rsidRPr="007C6AA8" w:rsidRDefault="00001C63" w:rsidP="00001C63">
            <w:pPr>
              <w:pStyle w:val="af3"/>
              <w:ind w:left="0" w:right="0"/>
              <w:jc w:val="both"/>
              <w:rPr>
                <w:rFonts w:eastAsiaTheme="minorHAnsi"/>
                <w:bCs/>
                <w:sz w:val="24"/>
                <w:szCs w:val="24"/>
                <w:lang w:eastAsia="en-US"/>
              </w:rPr>
            </w:pPr>
            <w:r w:rsidRPr="007C6AA8">
              <w:rPr>
                <w:rFonts w:eastAsiaTheme="minorHAnsi"/>
                <w:bCs/>
                <w:sz w:val="24"/>
                <w:szCs w:val="24"/>
                <w:lang w:eastAsia="en-US"/>
              </w:rPr>
              <w:t>Физика и химия стекла, 2022, Т. 48, № 2, С. 170–179</w:t>
            </w:r>
          </w:p>
          <w:p w14:paraId="47E29CCD" w14:textId="77777777" w:rsidR="00001C63" w:rsidRPr="007C6AA8" w:rsidRDefault="00001C63" w:rsidP="00001C63">
            <w:pPr>
              <w:pStyle w:val="6"/>
              <w:shd w:val="clear" w:color="auto" w:fill="FFFFFF"/>
              <w:spacing w:before="0"/>
              <w:outlineLvl w:val="5"/>
              <w:rPr>
                <w:rFonts w:ascii="Times New Roman" w:hAnsi="Times New Roman" w:cs="Times New Roman"/>
                <w:color w:val="auto"/>
              </w:rPr>
            </w:pPr>
            <w:r w:rsidRPr="007C6AA8">
              <w:rPr>
                <w:rFonts w:ascii="Times New Roman" w:hAnsi="Times New Roman" w:cs="Times New Roman"/>
                <w:bCs/>
                <w:color w:val="auto"/>
              </w:rPr>
              <w:t>ISSN (PRINT): 0132-6651</w:t>
            </w:r>
          </w:p>
          <w:p w14:paraId="5BA64FD8" w14:textId="789C4379" w:rsidR="00001C63" w:rsidRPr="007C6AA8" w:rsidRDefault="00001C63" w:rsidP="00001C63">
            <w:pPr>
              <w:pStyle w:val="6"/>
              <w:shd w:val="clear" w:color="auto" w:fill="FFFFFF"/>
              <w:spacing w:before="0"/>
              <w:outlineLvl w:val="5"/>
              <w:rPr>
                <w:rFonts w:ascii="Times New Roman" w:hAnsi="Times New Roman" w:cs="Times New Roman"/>
                <w:bCs/>
                <w:color w:val="auto"/>
              </w:rPr>
            </w:pPr>
            <w:proofErr w:type="spellStart"/>
            <w:r w:rsidRPr="007C6AA8">
              <w:rPr>
                <w:rFonts w:ascii="Times New Roman" w:hAnsi="Times New Roman" w:cs="Times New Roman"/>
                <w:bCs/>
                <w:color w:val="auto"/>
              </w:rPr>
              <w:t>Импакт</w:t>
            </w:r>
            <w:proofErr w:type="spellEnd"/>
            <w:r w:rsidRPr="007C6AA8">
              <w:rPr>
                <w:rFonts w:ascii="Times New Roman" w:hAnsi="Times New Roman" w:cs="Times New Roman"/>
                <w:bCs/>
                <w:color w:val="auto"/>
              </w:rPr>
              <w:t>-фактор (РИНЦ): 1.167</w:t>
            </w:r>
          </w:p>
          <w:p w14:paraId="51315F27" w14:textId="77777777" w:rsidR="00001C63" w:rsidRPr="007C6AA8" w:rsidRDefault="00001C63" w:rsidP="00001C63">
            <w:pPr>
              <w:jc w:val="both"/>
              <w:rPr>
                <w:rFonts w:ascii="Times New Roman" w:hAnsi="Times New Roman" w:cs="Times New Roman"/>
                <w:sz w:val="24"/>
                <w:szCs w:val="24"/>
                <w:lang w:val="en-US"/>
              </w:rPr>
            </w:pPr>
            <w:r w:rsidRPr="007C6AA8">
              <w:rPr>
                <w:rFonts w:ascii="Times New Roman" w:hAnsi="Times New Roman" w:cs="Times New Roman"/>
                <w:bCs/>
                <w:sz w:val="24"/>
                <w:szCs w:val="24"/>
                <w:lang w:val="en-US"/>
              </w:rPr>
              <w:t xml:space="preserve">DOI: </w:t>
            </w:r>
            <w:r w:rsidRPr="007C6AA8">
              <w:rPr>
                <w:rFonts w:ascii="Times New Roman" w:hAnsi="Times New Roman" w:cs="Times New Roman"/>
                <w:sz w:val="24"/>
                <w:szCs w:val="24"/>
                <w:lang w:val="en-US"/>
              </w:rPr>
              <w:t>10.31857/S0132665122020044</w:t>
            </w:r>
          </w:p>
          <w:p w14:paraId="1A3B5F8B" w14:textId="4CB9ED6C" w:rsidR="00001C63" w:rsidRPr="007C6AA8" w:rsidRDefault="00001C63" w:rsidP="00001C63">
            <w:pPr>
              <w:jc w:val="both"/>
              <w:rPr>
                <w:rFonts w:ascii="Times New Roman" w:hAnsi="Times New Roman" w:cs="Times New Roman"/>
                <w:sz w:val="24"/>
                <w:szCs w:val="24"/>
                <w:shd w:val="clear" w:color="auto" w:fill="FFFFFF"/>
                <w:lang w:val="en-US"/>
              </w:rPr>
            </w:pPr>
            <w:r w:rsidRPr="007C6AA8">
              <w:rPr>
                <w:rFonts w:ascii="Times New Roman" w:hAnsi="Times New Roman" w:cs="Times New Roman"/>
                <w:sz w:val="24"/>
                <w:szCs w:val="24"/>
                <w:shd w:val="clear" w:color="auto" w:fill="FFFFFF"/>
                <w:lang w:val="en-US"/>
              </w:rPr>
              <w:t>https://www.elibrary.ru/item.asp?id=48415485</w:t>
            </w:r>
          </w:p>
        </w:tc>
        <w:tc>
          <w:tcPr>
            <w:tcW w:w="1134" w:type="dxa"/>
          </w:tcPr>
          <w:p w14:paraId="72CD269E" w14:textId="170C969C" w:rsidR="00001C63" w:rsidRPr="007C6AA8" w:rsidRDefault="00001C63" w:rsidP="00001C63">
            <w:pPr>
              <w:shd w:val="clear" w:color="auto" w:fill="FFFFFF"/>
              <w:jc w:val="center"/>
              <w:rPr>
                <w:rFonts w:ascii="Times New Roman" w:eastAsia="Times New Roman" w:hAnsi="Times New Roman" w:cs="Times New Roman"/>
                <w:sz w:val="24"/>
                <w:szCs w:val="24"/>
                <w:lang w:eastAsia="ru-RU"/>
              </w:rPr>
            </w:pPr>
            <w:r w:rsidRPr="007C6AA8">
              <w:rPr>
                <w:rFonts w:ascii="Times New Roman" w:eastAsia="Times New Roman" w:hAnsi="Times New Roman" w:cs="Times New Roman"/>
                <w:sz w:val="24"/>
                <w:szCs w:val="24"/>
                <w:lang w:eastAsia="ru-RU"/>
              </w:rPr>
              <w:t>10</w:t>
            </w:r>
          </w:p>
        </w:tc>
        <w:tc>
          <w:tcPr>
            <w:tcW w:w="1957" w:type="dxa"/>
            <w:tcBorders>
              <w:top w:val="single" w:sz="4" w:space="0" w:color="auto"/>
              <w:left w:val="single" w:sz="4" w:space="0" w:color="auto"/>
              <w:bottom w:val="single" w:sz="4" w:space="0" w:color="auto"/>
              <w:right w:val="single" w:sz="4" w:space="0" w:color="auto"/>
            </w:tcBorders>
          </w:tcPr>
          <w:p w14:paraId="39538E37" w14:textId="77777777" w:rsidR="00001C63" w:rsidRPr="007C6AA8" w:rsidRDefault="00001C63" w:rsidP="00001C63">
            <w:pPr>
              <w:jc w:val="both"/>
              <w:rPr>
                <w:rFonts w:ascii="Times New Roman" w:hAnsi="Times New Roman" w:cs="Times New Roman"/>
                <w:bCs/>
                <w:sz w:val="24"/>
                <w:szCs w:val="24"/>
              </w:rPr>
            </w:pPr>
            <w:r w:rsidRPr="007C6AA8">
              <w:rPr>
                <w:rFonts w:ascii="Times New Roman" w:hAnsi="Times New Roman" w:cs="Times New Roman"/>
                <w:bCs/>
                <w:sz w:val="24"/>
                <w:szCs w:val="24"/>
              </w:rPr>
              <w:t xml:space="preserve">Е.Ю. </w:t>
            </w:r>
            <w:proofErr w:type="spellStart"/>
            <w:r w:rsidRPr="007C6AA8">
              <w:rPr>
                <w:rFonts w:ascii="Times New Roman" w:hAnsi="Times New Roman" w:cs="Times New Roman"/>
                <w:bCs/>
                <w:sz w:val="24"/>
                <w:szCs w:val="24"/>
              </w:rPr>
              <w:t>Кедрук</w:t>
            </w:r>
            <w:proofErr w:type="spellEnd"/>
            <w:r w:rsidRPr="007C6AA8">
              <w:rPr>
                <w:rFonts w:ascii="Times New Roman" w:hAnsi="Times New Roman" w:cs="Times New Roman"/>
                <w:bCs/>
                <w:sz w:val="24"/>
                <w:szCs w:val="24"/>
              </w:rPr>
              <w:t>,</w:t>
            </w:r>
          </w:p>
          <w:p w14:paraId="7D8C81B9" w14:textId="5583AFEB" w:rsidR="00001C63" w:rsidRPr="007C6AA8" w:rsidRDefault="00001C63" w:rsidP="00001C63">
            <w:pPr>
              <w:jc w:val="both"/>
              <w:rPr>
                <w:rFonts w:ascii="Times New Roman" w:hAnsi="Times New Roman" w:cs="Times New Roman"/>
                <w:bCs/>
                <w:sz w:val="24"/>
                <w:szCs w:val="24"/>
              </w:rPr>
            </w:pPr>
            <w:r w:rsidRPr="007C6AA8">
              <w:rPr>
                <w:rFonts w:ascii="Times New Roman" w:hAnsi="Times New Roman" w:cs="Times New Roman"/>
                <w:bCs/>
                <w:sz w:val="24"/>
                <w:szCs w:val="24"/>
              </w:rPr>
              <w:t xml:space="preserve">А.А. Бобков, </w:t>
            </w:r>
          </w:p>
          <w:p w14:paraId="434F7468" w14:textId="0AEDA5B3" w:rsidR="00001C63" w:rsidRPr="007C6AA8" w:rsidRDefault="00001C63" w:rsidP="00001C63">
            <w:pPr>
              <w:jc w:val="both"/>
              <w:rPr>
                <w:rFonts w:ascii="Times New Roman" w:hAnsi="Times New Roman" w:cs="Times New Roman"/>
                <w:sz w:val="24"/>
                <w:szCs w:val="24"/>
                <w:lang w:val="kk-KZ"/>
              </w:rPr>
            </w:pPr>
            <w:r w:rsidRPr="007C6AA8">
              <w:rPr>
                <w:rFonts w:ascii="Times New Roman" w:hAnsi="Times New Roman" w:cs="Times New Roman"/>
                <w:bCs/>
                <w:sz w:val="24"/>
                <w:szCs w:val="24"/>
              </w:rPr>
              <w:t xml:space="preserve">В.А. </w:t>
            </w:r>
            <w:proofErr w:type="spellStart"/>
            <w:r w:rsidRPr="007C6AA8">
              <w:rPr>
                <w:rFonts w:ascii="Times New Roman" w:hAnsi="Times New Roman" w:cs="Times New Roman"/>
                <w:bCs/>
                <w:sz w:val="24"/>
                <w:szCs w:val="24"/>
              </w:rPr>
              <w:t>Мошников</w:t>
            </w:r>
            <w:proofErr w:type="spellEnd"/>
          </w:p>
        </w:tc>
      </w:tr>
      <w:tr w:rsidR="00001C63" w:rsidRPr="007C6AA8" w14:paraId="0AFAC5ED" w14:textId="77777777" w:rsidTr="00001C63">
        <w:tc>
          <w:tcPr>
            <w:tcW w:w="559" w:type="dxa"/>
            <w:tcBorders>
              <w:top w:val="single" w:sz="4" w:space="0" w:color="auto"/>
              <w:left w:val="single" w:sz="4" w:space="0" w:color="auto"/>
              <w:bottom w:val="single" w:sz="4" w:space="0" w:color="auto"/>
              <w:right w:val="single" w:sz="4" w:space="0" w:color="auto"/>
            </w:tcBorders>
          </w:tcPr>
          <w:p w14:paraId="5DC28BF0" w14:textId="0B040BA5" w:rsidR="00001C63" w:rsidRPr="007C6AA8" w:rsidRDefault="00001C63" w:rsidP="00001C63">
            <w:pPr>
              <w:rPr>
                <w:rFonts w:ascii="Times New Roman" w:hAnsi="Times New Roman" w:cs="Times New Roman"/>
                <w:lang w:val="kk-KZ"/>
              </w:rPr>
            </w:pPr>
            <w:r w:rsidRPr="007C6AA8">
              <w:rPr>
                <w:rFonts w:ascii="Times New Roman" w:hAnsi="Times New Roman" w:cs="Times New Roman"/>
                <w:lang w:val="kk-KZ"/>
              </w:rPr>
              <w:t>17</w:t>
            </w:r>
          </w:p>
        </w:tc>
        <w:tc>
          <w:tcPr>
            <w:tcW w:w="4823" w:type="dxa"/>
          </w:tcPr>
          <w:p w14:paraId="0B7F67B5" w14:textId="3ADC56EB" w:rsidR="00001C63" w:rsidRPr="007C6AA8" w:rsidRDefault="00001C63" w:rsidP="00001C63">
            <w:pPr>
              <w:shd w:val="clear" w:color="auto" w:fill="FFFFFF"/>
              <w:rPr>
                <w:rFonts w:ascii="Times New Roman" w:eastAsia="Times New Roman" w:hAnsi="Times New Roman" w:cs="Times New Roman"/>
                <w:sz w:val="24"/>
                <w:szCs w:val="24"/>
                <w:lang w:val="en-US" w:eastAsia="ru-RU"/>
              </w:rPr>
            </w:pPr>
            <w:r w:rsidRPr="007C6AA8">
              <w:rPr>
                <w:rFonts w:ascii="Times New Roman" w:hAnsi="Times New Roman" w:cs="Times New Roman"/>
                <w:sz w:val="24"/>
                <w:szCs w:val="24"/>
                <w:lang w:val="en-US"/>
              </w:rPr>
              <w:t>Creating a virtual device for processing the results of sorption measurements in the study of zinc oxide nanorods</w:t>
            </w:r>
          </w:p>
        </w:tc>
        <w:tc>
          <w:tcPr>
            <w:tcW w:w="1559" w:type="dxa"/>
          </w:tcPr>
          <w:p w14:paraId="31BA4559" w14:textId="799F83B3" w:rsidR="00001C63" w:rsidRPr="007C6AA8" w:rsidRDefault="00001C63" w:rsidP="00001C63">
            <w:pPr>
              <w:jc w:val="center"/>
              <w:rPr>
                <w:rFonts w:ascii="Times New Roman" w:hAnsi="Times New Roman" w:cs="Times New Roman"/>
                <w:sz w:val="24"/>
                <w:szCs w:val="24"/>
                <w:lang w:val="en-US"/>
              </w:rPr>
            </w:pPr>
            <w:proofErr w:type="spellStart"/>
            <w:r w:rsidRPr="007C6AA8">
              <w:rPr>
                <w:rFonts w:ascii="Times New Roman" w:hAnsi="Times New Roman" w:cs="Times New Roman"/>
                <w:sz w:val="24"/>
                <w:szCs w:val="24"/>
              </w:rPr>
              <w:t>Printed</w:t>
            </w:r>
            <w:proofErr w:type="spellEnd"/>
          </w:p>
        </w:tc>
        <w:tc>
          <w:tcPr>
            <w:tcW w:w="5103" w:type="dxa"/>
          </w:tcPr>
          <w:p w14:paraId="00AF5DE2" w14:textId="241DF8BD" w:rsidR="00001C63" w:rsidRPr="007C6AA8" w:rsidRDefault="00001C63" w:rsidP="00001C63">
            <w:pPr>
              <w:pStyle w:val="af3"/>
              <w:ind w:left="0" w:right="0"/>
              <w:jc w:val="both"/>
              <w:rPr>
                <w:sz w:val="24"/>
                <w:szCs w:val="24"/>
                <w:lang w:val="en-US"/>
              </w:rPr>
            </w:pPr>
            <w:proofErr w:type="spellStart"/>
            <w:r w:rsidRPr="007C6AA8">
              <w:rPr>
                <w:bCs/>
                <w:sz w:val="24"/>
                <w:szCs w:val="24"/>
                <w:lang w:val="en-US"/>
              </w:rPr>
              <w:t>Chimica</w:t>
            </w:r>
            <w:proofErr w:type="spellEnd"/>
            <w:r w:rsidRPr="007C6AA8">
              <w:rPr>
                <w:bCs/>
                <w:sz w:val="24"/>
                <w:szCs w:val="24"/>
                <w:lang w:val="en-US"/>
              </w:rPr>
              <w:t xml:space="preserve"> Techno Acta.</w:t>
            </w:r>
            <w:r w:rsidRPr="007C6AA8">
              <w:rPr>
                <w:sz w:val="24"/>
                <w:szCs w:val="24"/>
                <w:lang w:val="en-US"/>
              </w:rPr>
              <w:t xml:space="preserve"> 2020, Vol. 7(4), P. 154-158,  </w:t>
            </w:r>
          </w:p>
          <w:p w14:paraId="62B14B24" w14:textId="77777777" w:rsidR="00001C63" w:rsidRPr="007C6AA8" w:rsidRDefault="00001C63" w:rsidP="00001C63">
            <w:pPr>
              <w:pStyle w:val="af3"/>
              <w:ind w:left="0" w:right="0"/>
              <w:jc w:val="both"/>
              <w:rPr>
                <w:rFonts w:eastAsiaTheme="minorHAnsi"/>
                <w:sz w:val="24"/>
                <w:szCs w:val="24"/>
                <w:lang w:val="en-US" w:eastAsia="en-US"/>
              </w:rPr>
            </w:pPr>
            <w:r w:rsidRPr="007C6AA8">
              <w:rPr>
                <w:rFonts w:eastAsiaTheme="minorHAnsi"/>
                <w:sz w:val="24"/>
                <w:szCs w:val="24"/>
                <w:lang w:val="en-US" w:eastAsia="en-US"/>
              </w:rPr>
              <w:t>ISSN 2411-1414.</w:t>
            </w:r>
          </w:p>
          <w:p w14:paraId="06EC5F06" w14:textId="09FF917C" w:rsidR="00001C63" w:rsidRPr="007C6AA8" w:rsidRDefault="00001C63" w:rsidP="00001C63">
            <w:pPr>
              <w:pStyle w:val="af3"/>
              <w:ind w:left="0" w:right="0"/>
              <w:jc w:val="both"/>
              <w:rPr>
                <w:sz w:val="24"/>
                <w:szCs w:val="24"/>
                <w:lang w:val="en-US"/>
              </w:rPr>
            </w:pPr>
            <w:r w:rsidRPr="007C6AA8">
              <w:rPr>
                <w:sz w:val="24"/>
                <w:szCs w:val="24"/>
                <w:shd w:val="clear" w:color="auto" w:fill="FFFFFF"/>
                <w:lang w:val="en-US"/>
              </w:rPr>
              <w:t>https://doi.org/10.15826/chimtech.2020.7.4.03</w:t>
            </w:r>
          </w:p>
          <w:p w14:paraId="4E44CAE8" w14:textId="7264B69E" w:rsidR="00001C63" w:rsidRPr="007C6AA8" w:rsidRDefault="00001C63" w:rsidP="00001C63">
            <w:pPr>
              <w:pStyle w:val="af3"/>
              <w:ind w:left="0" w:right="0"/>
              <w:jc w:val="both"/>
              <w:rPr>
                <w:rStyle w:val="ab"/>
                <w:color w:val="auto"/>
                <w:sz w:val="24"/>
                <w:szCs w:val="24"/>
                <w:u w:val="none"/>
                <w:lang w:val="en-US"/>
              </w:rPr>
            </w:pPr>
            <w:r w:rsidRPr="007C6AA8">
              <w:rPr>
                <w:rStyle w:val="ab"/>
                <w:color w:val="auto"/>
                <w:sz w:val="24"/>
                <w:szCs w:val="24"/>
                <w:u w:val="none"/>
                <w:shd w:val="clear" w:color="auto" w:fill="FFFFFF"/>
                <w:lang w:val="en-US"/>
              </w:rPr>
              <w:t>Scopus</w:t>
            </w:r>
            <w:r w:rsidRPr="007C6AA8">
              <w:rPr>
                <w:sz w:val="24"/>
                <w:szCs w:val="24"/>
                <w:lang w:val="en-US"/>
              </w:rPr>
              <w:t xml:space="preserve">: </w:t>
            </w:r>
            <w:r w:rsidRPr="007C6AA8">
              <w:rPr>
                <w:sz w:val="24"/>
                <w:szCs w:val="24"/>
                <w:shd w:val="clear" w:color="auto" w:fill="FFFFFF"/>
                <w:lang w:val="en-US"/>
              </w:rPr>
              <w:t>General Chemical Engineering</w:t>
            </w:r>
            <w:r w:rsidRPr="007C6AA8">
              <w:rPr>
                <w:rStyle w:val="ab"/>
                <w:color w:val="auto"/>
                <w:sz w:val="24"/>
                <w:szCs w:val="24"/>
                <w:u w:val="none"/>
                <w:shd w:val="clear" w:color="auto" w:fill="FFFFFF"/>
                <w:lang w:val="en-US"/>
              </w:rPr>
              <w:t xml:space="preserve"> - 6%</w:t>
            </w:r>
          </w:p>
          <w:p w14:paraId="520342D2" w14:textId="0CB7738B" w:rsidR="00001C63" w:rsidRPr="007C6AA8" w:rsidRDefault="00001C63" w:rsidP="00001C63">
            <w:pPr>
              <w:shd w:val="clear" w:color="auto" w:fill="FFFFFF"/>
              <w:rPr>
                <w:rFonts w:ascii="Times New Roman" w:eastAsia="Times New Roman" w:hAnsi="Times New Roman" w:cs="Times New Roman"/>
                <w:sz w:val="24"/>
                <w:szCs w:val="24"/>
                <w:lang w:val="en-US" w:eastAsia="ru-RU"/>
              </w:rPr>
            </w:pPr>
          </w:p>
        </w:tc>
        <w:tc>
          <w:tcPr>
            <w:tcW w:w="1134" w:type="dxa"/>
          </w:tcPr>
          <w:p w14:paraId="622743CF" w14:textId="402907B0" w:rsidR="00001C63" w:rsidRPr="007C6AA8" w:rsidRDefault="00001C63" w:rsidP="00001C63">
            <w:pPr>
              <w:shd w:val="clear" w:color="auto" w:fill="FFFFFF"/>
              <w:jc w:val="center"/>
              <w:rPr>
                <w:rFonts w:ascii="Times New Roman" w:eastAsia="Times New Roman" w:hAnsi="Times New Roman" w:cs="Times New Roman"/>
                <w:sz w:val="24"/>
                <w:szCs w:val="24"/>
                <w:lang w:eastAsia="ru-RU"/>
              </w:rPr>
            </w:pPr>
            <w:r w:rsidRPr="007C6AA8">
              <w:rPr>
                <w:rFonts w:ascii="Times New Roman" w:eastAsia="Times New Roman" w:hAnsi="Times New Roman" w:cs="Times New Roman"/>
                <w:sz w:val="24"/>
                <w:szCs w:val="24"/>
                <w:lang w:eastAsia="ru-RU"/>
              </w:rPr>
              <w:t>5</w:t>
            </w:r>
          </w:p>
        </w:tc>
        <w:tc>
          <w:tcPr>
            <w:tcW w:w="1957" w:type="dxa"/>
            <w:tcBorders>
              <w:top w:val="single" w:sz="4" w:space="0" w:color="auto"/>
              <w:left w:val="single" w:sz="4" w:space="0" w:color="auto"/>
              <w:bottom w:val="single" w:sz="4" w:space="0" w:color="auto"/>
              <w:right w:val="single" w:sz="4" w:space="0" w:color="auto"/>
            </w:tcBorders>
          </w:tcPr>
          <w:p w14:paraId="17614E05" w14:textId="61418E0A" w:rsidR="00001C63" w:rsidRPr="007C6AA8" w:rsidRDefault="00001C63" w:rsidP="00001C63">
            <w:pPr>
              <w:rPr>
                <w:rFonts w:ascii="Times New Roman" w:hAnsi="Times New Roman" w:cs="Times New Roman"/>
                <w:sz w:val="24"/>
                <w:szCs w:val="24"/>
                <w:lang w:val="kk-KZ"/>
              </w:rPr>
            </w:pPr>
            <w:r w:rsidRPr="007C6AA8">
              <w:rPr>
                <w:rFonts w:ascii="Times New Roman" w:hAnsi="Times New Roman" w:cs="Times New Roman"/>
                <w:sz w:val="24"/>
                <w:szCs w:val="24"/>
                <w:lang w:val="kk-KZ"/>
              </w:rPr>
              <w:t>Maraeva E.V., Permiakov N.V., Kedruk Y.Y., Abdullin Kh.A.</w:t>
            </w:r>
          </w:p>
        </w:tc>
      </w:tr>
      <w:tr w:rsidR="00001C63" w:rsidRPr="007C6AA8" w14:paraId="604216DE" w14:textId="77777777" w:rsidTr="00001C63">
        <w:tc>
          <w:tcPr>
            <w:tcW w:w="559" w:type="dxa"/>
            <w:tcBorders>
              <w:top w:val="single" w:sz="4" w:space="0" w:color="auto"/>
              <w:left w:val="single" w:sz="4" w:space="0" w:color="auto"/>
              <w:bottom w:val="single" w:sz="4" w:space="0" w:color="auto"/>
              <w:right w:val="single" w:sz="4" w:space="0" w:color="auto"/>
            </w:tcBorders>
          </w:tcPr>
          <w:p w14:paraId="2F502A0B" w14:textId="7B4EF7F9" w:rsidR="00001C63" w:rsidRPr="007C6AA8" w:rsidRDefault="00001C63" w:rsidP="00001C63">
            <w:pPr>
              <w:rPr>
                <w:rFonts w:ascii="Times New Roman" w:hAnsi="Times New Roman" w:cs="Times New Roman"/>
                <w:lang w:val="kk-KZ"/>
              </w:rPr>
            </w:pPr>
            <w:r w:rsidRPr="007C6AA8">
              <w:rPr>
                <w:rFonts w:ascii="Times New Roman" w:hAnsi="Times New Roman" w:cs="Times New Roman"/>
                <w:lang w:val="kk-KZ"/>
              </w:rPr>
              <w:t>18</w:t>
            </w:r>
          </w:p>
        </w:tc>
        <w:tc>
          <w:tcPr>
            <w:tcW w:w="4823" w:type="dxa"/>
          </w:tcPr>
          <w:p w14:paraId="3169A79D" w14:textId="6885520C" w:rsidR="00001C63" w:rsidRPr="007C6AA8" w:rsidRDefault="00001C63" w:rsidP="00001C63">
            <w:pPr>
              <w:shd w:val="clear" w:color="auto" w:fill="FFFFFF"/>
              <w:rPr>
                <w:rFonts w:ascii="Times New Roman" w:hAnsi="Times New Roman" w:cs="Times New Roman"/>
                <w:sz w:val="24"/>
                <w:szCs w:val="24"/>
                <w:lang w:val="en-US"/>
              </w:rPr>
            </w:pPr>
            <w:r w:rsidRPr="007C6AA8">
              <w:rPr>
                <w:rFonts w:ascii="Times New Roman" w:hAnsi="Times New Roman" w:cs="Times New Roman"/>
                <w:bCs/>
                <w:sz w:val="24"/>
                <w:szCs w:val="24"/>
                <w:lang w:val="en-US"/>
              </w:rPr>
              <w:t>Investigation of the Properties of Zinc Oxide by the Method of impedance spectroscopy</w:t>
            </w:r>
          </w:p>
        </w:tc>
        <w:tc>
          <w:tcPr>
            <w:tcW w:w="1559" w:type="dxa"/>
          </w:tcPr>
          <w:p w14:paraId="3D4FEDAE" w14:textId="62808360" w:rsidR="00001C63" w:rsidRPr="007C6AA8" w:rsidRDefault="00001C63" w:rsidP="00001C63">
            <w:pPr>
              <w:jc w:val="center"/>
              <w:rPr>
                <w:rFonts w:ascii="Times New Roman" w:hAnsi="Times New Roman" w:cs="Times New Roman"/>
                <w:sz w:val="24"/>
                <w:szCs w:val="24"/>
                <w:lang w:val="en-US"/>
              </w:rPr>
            </w:pPr>
            <w:proofErr w:type="spellStart"/>
            <w:r w:rsidRPr="007C6AA8">
              <w:rPr>
                <w:rFonts w:ascii="Times New Roman" w:hAnsi="Times New Roman" w:cs="Times New Roman"/>
                <w:sz w:val="24"/>
                <w:szCs w:val="24"/>
              </w:rPr>
              <w:t>Printed</w:t>
            </w:r>
            <w:proofErr w:type="spellEnd"/>
          </w:p>
        </w:tc>
        <w:tc>
          <w:tcPr>
            <w:tcW w:w="5103" w:type="dxa"/>
          </w:tcPr>
          <w:p w14:paraId="4B6FA199" w14:textId="6D7844A5" w:rsidR="00001C63" w:rsidRPr="007C6AA8" w:rsidRDefault="00001C63" w:rsidP="00001C63">
            <w:pPr>
              <w:jc w:val="both"/>
              <w:rPr>
                <w:rFonts w:ascii="Times New Roman" w:hAnsi="Times New Roman" w:cs="Times New Roman"/>
                <w:iCs/>
                <w:sz w:val="24"/>
                <w:szCs w:val="24"/>
                <w:lang w:val="en-US"/>
              </w:rPr>
            </w:pPr>
            <w:r w:rsidRPr="007C6AA8">
              <w:rPr>
                <w:rFonts w:ascii="Times New Roman" w:hAnsi="Times New Roman" w:cs="Times New Roman"/>
                <w:iCs/>
                <w:sz w:val="24"/>
                <w:szCs w:val="24"/>
                <w:lang w:val="en-US"/>
              </w:rPr>
              <w:t>Glass Physics and Chemistry, 2022, Vol. 48, No. 2, P. 123–129.</w:t>
            </w:r>
          </w:p>
          <w:p w14:paraId="14975AFA" w14:textId="77777777" w:rsidR="00001C63" w:rsidRPr="007C6AA8" w:rsidRDefault="00001C63" w:rsidP="00001C63">
            <w:pPr>
              <w:jc w:val="both"/>
              <w:rPr>
                <w:rFonts w:ascii="Times New Roman" w:hAnsi="Times New Roman" w:cs="Times New Roman"/>
                <w:iCs/>
                <w:sz w:val="24"/>
                <w:szCs w:val="24"/>
                <w:lang w:val="en-US"/>
              </w:rPr>
            </w:pPr>
            <w:r w:rsidRPr="007C6AA8">
              <w:rPr>
                <w:rFonts w:ascii="Times New Roman" w:hAnsi="Times New Roman" w:cs="Times New Roman"/>
                <w:iCs/>
                <w:sz w:val="24"/>
                <w:szCs w:val="24"/>
                <w:lang w:val="en-US"/>
              </w:rPr>
              <w:t>ISSN 1087-6596</w:t>
            </w:r>
          </w:p>
          <w:p w14:paraId="0D89EDFC" w14:textId="77777777" w:rsidR="00001C63" w:rsidRPr="007C6AA8" w:rsidRDefault="00001C63" w:rsidP="00001C63">
            <w:pPr>
              <w:jc w:val="both"/>
              <w:rPr>
                <w:rStyle w:val="ab"/>
                <w:rFonts w:ascii="Times New Roman" w:hAnsi="Times New Roman" w:cs="Times New Roman"/>
                <w:color w:val="auto"/>
                <w:sz w:val="24"/>
                <w:szCs w:val="24"/>
                <w:u w:val="none"/>
                <w:shd w:val="clear" w:color="auto" w:fill="FFFFFF"/>
                <w:lang w:val="en-US"/>
              </w:rPr>
            </w:pPr>
            <w:r w:rsidRPr="007C6AA8">
              <w:rPr>
                <w:rFonts w:ascii="Times New Roman" w:hAnsi="Times New Roman" w:cs="Times New Roman"/>
                <w:bCs/>
                <w:sz w:val="24"/>
                <w:szCs w:val="24"/>
                <w:lang w:val="en-US"/>
              </w:rPr>
              <w:t xml:space="preserve">DOI: </w:t>
            </w:r>
            <w:r w:rsidRPr="007C6AA8">
              <w:rPr>
                <w:rFonts w:ascii="Times New Roman" w:hAnsi="Times New Roman" w:cs="Times New Roman"/>
                <w:sz w:val="24"/>
                <w:szCs w:val="24"/>
                <w:lang w:val="en-US"/>
              </w:rPr>
              <w:t>10.1134/S1087659622020043</w:t>
            </w:r>
            <w:r w:rsidRPr="007C6AA8">
              <w:rPr>
                <w:rStyle w:val="ab"/>
                <w:rFonts w:ascii="Times New Roman" w:hAnsi="Times New Roman" w:cs="Times New Roman"/>
                <w:color w:val="auto"/>
                <w:sz w:val="24"/>
                <w:szCs w:val="24"/>
                <w:u w:val="none"/>
                <w:shd w:val="clear" w:color="auto" w:fill="FFFFFF"/>
                <w:lang w:val="en-US"/>
              </w:rPr>
              <w:t xml:space="preserve"> </w:t>
            </w:r>
          </w:p>
          <w:p w14:paraId="3E5DF62A" w14:textId="2B09BF24" w:rsidR="00001C63" w:rsidRPr="007C6AA8" w:rsidRDefault="00001C63" w:rsidP="00001C63">
            <w:pPr>
              <w:shd w:val="clear" w:color="auto" w:fill="FFFFFF"/>
              <w:rPr>
                <w:rFonts w:ascii="Times New Roman" w:hAnsi="Times New Roman" w:cs="Times New Roman"/>
                <w:sz w:val="24"/>
                <w:szCs w:val="24"/>
                <w:shd w:val="clear" w:color="auto" w:fill="FFFFFF"/>
                <w:lang w:val="en-US"/>
              </w:rPr>
            </w:pPr>
            <w:proofErr w:type="spellStart"/>
            <w:r w:rsidRPr="007C6AA8">
              <w:rPr>
                <w:rFonts w:ascii="Times New Roman" w:hAnsi="Times New Roman" w:cs="Times New Roman"/>
                <w:sz w:val="24"/>
                <w:szCs w:val="24"/>
                <w:shd w:val="clear" w:color="auto" w:fill="FFFFFF"/>
                <w:lang w:val="en-US"/>
              </w:rPr>
              <w:lastRenderedPageBreak/>
              <w:t>WoS</w:t>
            </w:r>
            <w:proofErr w:type="spellEnd"/>
            <w:r w:rsidRPr="007C6AA8">
              <w:rPr>
                <w:rFonts w:ascii="Times New Roman" w:hAnsi="Times New Roman" w:cs="Times New Roman"/>
                <w:b/>
                <w:bCs/>
                <w:sz w:val="24"/>
                <w:szCs w:val="24"/>
                <w:shd w:val="clear" w:color="auto" w:fill="FFFFFF"/>
                <w:lang w:val="en-US"/>
              </w:rPr>
              <w:t xml:space="preserve"> </w:t>
            </w:r>
            <w:r w:rsidRPr="007C6AA8">
              <w:rPr>
                <w:rFonts w:ascii="Times New Roman" w:hAnsi="Times New Roman" w:cs="Times New Roman"/>
                <w:sz w:val="24"/>
                <w:szCs w:val="24"/>
                <w:shd w:val="clear" w:color="auto" w:fill="FFFFFF"/>
                <w:lang w:val="en-US"/>
              </w:rPr>
              <w:t>Journal Impact Factor</w:t>
            </w:r>
            <w:r w:rsidRPr="007C6AA8">
              <w:rPr>
                <w:rStyle w:val="ab"/>
                <w:rFonts w:ascii="Times New Roman" w:hAnsi="Times New Roman" w:cs="Times New Roman"/>
                <w:color w:val="auto"/>
                <w:sz w:val="24"/>
                <w:szCs w:val="24"/>
                <w:u w:val="none"/>
                <w:shd w:val="clear" w:color="auto" w:fill="FFFFFF"/>
                <w:lang w:val="en-US"/>
              </w:rPr>
              <w:t xml:space="preserve"> - 0.6, </w:t>
            </w:r>
            <w:r w:rsidRPr="007C6AA8">
              <w:rPr>
                <w:rFonts w:ascii="Times New Roman" w:hAnsi="Times New Roman" w:cs="Times New Roman"/>
                <w:sz w:val="24"/>
                <w:szCs w:val="24"/>
                <w:shd w:val="clear" w:color="auto" w:fill="FFFFFF"/>
                <w:lang w:val="en-US"/>
              </w:rPr>
              <w:t>MATERIALS SCIENCE, CERAMICS</w:t>
            </w:r>
            <w:r w:rsidRPr="007C6AA8">
              <w:rPr>
                <w:rStyle w:val="ab"/>
                <w:rFonts w:ascii="Times New Roman" w:hAnsi="Times New Roman" w:cs="Times New Roman"/>
                <w:color w:val="auto"/>
                <w:sz w:val="24"/>
                <w:szCs w:val="24"/>
                <w:u w:val="none"/>
                <w:shd w:val="clear" w:color="auto" w:fill="FFFFFF"/>
                <w:lang w:val="en-US"/>
              </w:rPr>
              <w:t xml:space="preserve"> - Q4, </w:t>
            </w:r>
            <w:r w:rsidRPr="007C6AA8">
              <w:rPr>
                <w:rFonts w:ascii="Times New Roman" w:hAnsi="Times New Roman" w:cs="Times New Roman"/>
                <w:sz w:val="24"/>
                <w:szCs w:val="24"/>
                <w:shd w:val="clear" w:color="auto" w:fill="FFFFFF"/>
                <w:lang w:val="en-US"/>
              </w:rPr>
              <w:t>WOS:000787767800006</w:t>
            </w:r>
          </w:p>
        </w:tc>
        <w:tc>
          <w:tcPr>
            <w:tcW w:w="1134" w:type="dxa"/>
          </w:tcPr>
          <w:p w14:paraId="35B98DD0" w14:textId="7AF7D902" w:rsidR="00001C63" w:rsidRPr="007C6AA8" w:rsidRDefault="00001C63" w:rsidP="00001C63">
            <w:pPr>
              <w:shd w:val="clear" w:color="auto" w:fill="FFFFFF"/>
              <w:jc w:val="center"/>
              <w:rPr>
                <w:rFonts w:ascii="Times New Roman" w:eastAsia="Times New Roman" w:hAnsi="Times New Roman" w:cs="Times New Roman"/>
                <w:sz w:val="24"/>
                <w:szCs w:val="24"/>
                <w:lang w:eastAsia="ru-RU"/>
              </w:rPr>
            </w:pPr>
            <w:r w:rsidRPr="007C6AA8">
              <w:rPr>
                <w:rFonts w:ascii="Times New Roman" w:eastAsia="Times New Roman" w:hAnsi="Times New Roman" w:cs="Times New Roman"/>
                <w:sz w:val="24"/>
                <w:szCs w:val="24"/>
                <w:lang w:eastAsia="ru-RU"/>
              </w:rPr>
              <w:lastRenderedPageBreak/>
              <w:t>7</w:t>
            </w:r>
          </w:p>
        </w:tc>
        <w:tc>
          <w:tcPr>
            <w:tcW w:w="1957" w:type="dxa"/>
            <w:tcBorders>
              <w:top w:val="single" w:sz="4" w:space="0" w:color="auto"/>
              <w:left w:val="single" w:sz="4" w:space="0" w:color="auto"/>
              <w:bottom w:val="single" w:sz="4" w:space="0" w:color="auto"/>
              <w:right w:val="single" w:sz="4" w:space="0" w:color="auto"/>
            </w:tcBorders>
          </w:tcPr>
          <w:p w14:paraId="2A823543" w14:textId="2AF2F71E" w:rsidR="00001C63" w:rsidRPr="007C6AA8" w:rsidRDefault="00001C63" w:rsidP="00001C63">
            <w:pPr>
              <w:rPr>
                <w:rFonts w:ascii="Times New Roman" w:hAnsi="Times New Roman" w:cs="Times New Roman"/>
                <w:sz w:val="24"/>
                <w:szCs w:val="24"/>
                <w:lang w:val="kk-KZ"/>
              </w:rPr>
            </w:pPr>
            <w:proofErr w:type="spellStart"/>
            <w:r w:rsidRPr="007C6AA8">
              <w:rPr>
                <w:rFonts w:ascii="Times New Roman" w:hAnsi="Times New Roman" w:cs="Times New Roman"/>
                <w:sz w:val="24"/>
                <w:szCs w:val="24"/>
                <w:lang w:val="en-US"/>
              </w:rPr>
              <w:t>Kedruk</w:t>
            </w:r>
            <w:proofErr w:type="spellEnd"/>
            <w:r w:rsidRPr="007C6AA8">
              <w:rPr>
                <w:rFonts w:ascii="Times New Roman" w:hAnsi="Times New Roman" w:cs="Times New Roman"/>
                <w:sz w:val="24"/>
                <w:szCs w:val="24"/>
              </w:rPr>
              <w:t xml:space="preserve"> </w:t>
            </w:r>
            <w:r w:rsidRPr="007C6AA8">
              <w:rPr>
                <w:rFonts w:ascii="Times New Roman" w:hAnsi="Times New Roman" w:cs="Times New Roman"/>
                <w:sz w:val="24"/>
                <w:szCs w:val="24"/>
                <w:lang w:val="en-US"/>
              </w:rPr>
              <w:t>Y</w:t>
            </w:r>
            <w:r w:rsidRPr="007C6AA8">
              <w:rPr>
                <w:rFonts w:ascii="Times New Roman" w:hAnsi="Times New Roman" w:cs="Times New Roman"/>
                <w:sz w:val="24"/>
                <w:szCs w:val="24"/>
              </w:rPr>
              <w:t>.</w:t>
            </w:r>
            <w:r w:rsidRPr="007C6AA8">
              <w:rPr>
                <w:rFonts w:ascii="Times New Roman" w:hAnsi="Times New Roman" w:cs="Times New Roman"/>
                <w:sz w:val="24"/>
                <w:szCs w:val="24"/>
                <w:lang w:val="en-US"/>
              </w:rPr>
              <w:t>Y</w:t>
            </w:r>
            <w:r w:rsidRPr="007C6AA8">
              <w:rPr>
                <w:rFonts w:ascii="Times New Roman" w:hAnsi="Times New Roman" w:cs="Times New Roman"/>
                <w:sz w:val="24"/>
                <w:szCs w:val="24"/>
              </w:rPr>
              <w:t xml:space="preserve">., </w:t>
            </w:r>
            <w:proofErr w:type="spellStart"/>
            <w:r w:rsidRPr="007C6AA8">
              <w:rPr>
                <w:rFonts w:ascii="Times New Roman" w:hAnsi="Times New Roman" w:cs="Times New Roman"/>
                <w:bCs/>
                <w:sz w:val="24"/>
                <w:szCs w:val="24"/>
                <w:lang w:val="en-US"/>
              </w:rPr>
              <w:t>Bobkov</w:t>
            </w:r>
            <w:proofErr w:type="spellEnd"/>
            <w:r w:rsidRPr="007C6AA8">
              <w:rPr>
                <w:rFonts w:ascii="Times New Roman" w:hAnsi="Times New Roman" w:cs="Times New Roman"/>
                <w:bCs/>
                <w:sz w:val="24"/>
                <w:szCs w:val="24"/>
              </w:rPr>
              <w:t xml:space="preserve"> </w:t>
            </w:r>
            <w:r w:rsidRPr="007C6AA8">
              <w:rPr>
                <w:rFonts w:ascii="Times New Roman" w:hAnsi="Times New Roman" w:cs="Times New Roman"/>
                <w:bCs/>
                <w:sz w:val="24"/>
                <w:szCs w:val="24"/>
                <w:lang w:val="en-US"/>
              </w:rPr>
              <w:t>A</w:t>
            </w:r>
            <w:r w:rsidRPr="007C6AA8">
              <w:rPr>
                <w:rFonts w:ascii="Times New Roman" w:hAnsi="Times New Roman" w:cs="Times New Roman"/>
                <w:bCs/>
                <w:sz w:val="24"/>
                <w:szCs w:val="24"/>
              </w:rPr>
              <w:t>.</w:t>
            </w:r>
            <w:r w:rsidRPr="007C6AA8">
              <w:rPr>
                <w:rFonts w:ascii="Times New Roman" w:hAnsi="Times New Roman" w:cs="Times New Roman"/>
                <w:bCs/>
                <w:sz w:val="24"/>
                <w:szCs w:val="24"/>
                <w:lang w:val="en-US"/>
              </w:rPr>
              <w:t>A</w:t>
            </w:r>
            <w:r w:rsidRPr="007C6AA8">
              <w:rPr>
                <w:rFonts w:ascii="Times New Roman" w:hAnsi="Times New Roman" w:cs="Times New Roman"/>
                <w:bCs/>
                <w:sz w:val="24"/>
                <w:szCs w:val="24"/>
              </w:rPr>
              <w:t xml:space="preserve">., </w:t>
            </w:r>
            <w:proofErr w:type="spellStart"/>
            <w:r w:rsidRPr="007C6AA8">
              <w:rPr>
                <w:rFonts w:ascii="Times New Roman" w:hAnsi="Times New Roman" w:cs="Times New Roman"/>
                <w:bCs/>
                <w:sz w:val="24"/>
                <w:szCs w:val="24"/>
                <w:lang w:val="en-US"/>
              </w:rPr>
              <w:t>Moshnikov</w:t>
            </w:r>
            <w:proofErr w:type="spellEnd"/>
            <w:r w:rsidRPr="007C6AA8">
              <w:rPr>
                <w:rFonts w:ascii="Times New Roman" w:hAnsi="Times New Roman" w:cs="Times New Roman"/>
                <w:bCs/>
                <w:sz w:val="24"/>
                <w:szCs w:val="24"/>
              </w:rPr>
              <w:t xml:space="preserve"> </w:t>
            </w:r>
            <w:r w:rsidRPr="007C6AA8">
              <w:rPr>
                <w:rFonts w:ascii="Times New Roman" w:hAnsi="Times New Roman" w:cs="Times New Roman"/>
                <w:bCs/>
                <w:sz w:val="24"/>
                <w:szCs w:val="24"/>
                <w:lang w:val="en-US"/>
              </w:rPr>
              <w:t>V</w:t>
            </w:r>
            <w:r w:rsidRPr="007C6AA8">
              <w:rPr>
                <w:rFonts w:ascii="Times New Roman" w:hAnsi="Times New Roman" w:cs="Times New Roman"/>
                <w:bCs/>
                <w:sz w:val="24"/>
                <w:szCs w:val="24"/>
              </w:rPr>
              <w:t>.</w:t>
            </w:r>
            <w:r w:rsidRPr="007C6AA8">
              <w:rPr>
                <w:rFonts w:ascii="Times New Roman" w:hAnsi="Times New Roman" w:cs="Times New Roman"/>
                <w:bCs/>
                <w:sz w:val="24"/>
                <w:szCs w:val="24"/>
                <w:lang w:val="en-US"/>
              </w:rPr>
              <w:t>A</w:t>
            </w:r>
            <w:r w:rsidRPr="007C6AA8">
              <w:rPr>
                <w:rFonts w:ascii="Times New Roman" w:hAnsi="Times New Roman" w:cs="Times New Roman"/>
                <w:bCs/>
                <w:sz w:val="24"/>
                <w:szCs w:val="24"/>
              </w:rPr>
              <w:t>.</w:t>
            </w:r>
          </w:p>
        </w:tc>
      </w:tr>
      <w:tr w:rsidR="007D22BA" w:rsidRPr="008A2B41" w14:paraId="0AC1DB5A" w14:textId="77777777" w:rsidTr="007B0304">
        <w:trPr>
          <w:trHeight w:val="403"/>
        </w:trPr>
        <w:tc>
          <w:tcPr>
            <w:tcW w:w="15135" w:type="dxa"/>
            <w:gridSpan w:val="6"/>
            <w:tcBorders>
              <w:top w:val="single" w:sz="4" w:space="0" w:color="auto"/>
              <w:left w:val="single" w:sz="4" w:space="0" w:color="auto"/>
              <w:bottom w:val="single" w:sz="4" w:space="0" w:color="auto"/>
              <w:right w:val="single" w:sz="4" w:space="0" w:color="auto"/>
            </w:tcBorders>
          </w:tcPr>
          <w:p w14:paraId="5E3AA467" w14:textId="3B061053" w:rsidR="007D22BA" w:rsidRPr="007C6AA8" w:rsidRDefault="00001C63" w:rsidP="00D20824">
            <w:pPr>
              <w:jc w:val="center"/>
              <w:rPr>
                <w:rFonts w:ascii="Times New Roman" w:hAnsi="Times New Roman" w:cs="Times New Roman"/>
                <w:b/>
                <w:sz w:val="24"/>
                <w:szCs w:val="24"/>
                <w:lang w:val="en-US"/>
              </w:rPr>
            </w:pPr>
            <w:r w:rsidRPr="007C6AA8">
              <w:rPr>
                <w:rFonts w:ascii="Times New Roman" w:hAnsi="Times New Roman" w:cs="Times New Roman"/>
                <w:b/>
                <w:sz w:val="24"/>
                <w:szCs w:val="24"/>
                <w:lang w:val="en-US"/>
              </w:rPr>
              <w:t>International scientific and practical conferences</w:t>
            </w:r>
          </w:p>
        </w:tc>
      </w:tr>
      <w:tr w:rsidR="00570690" w:rsidRPr="007C6AA8" w14:paraId="68923A01" w14:textId="77777777" w:rsidTr="00001C63">
        <w:tc>
          <w:tcPr>
            <w:tcW w:w="559" w:type="dxa"/>
            <w:tcBorders>
              <w:top w:val="single" w:sz="4" w:space="0" w:color="auto"/>
              <w:left w:val="single" w:sz="4" w:space="0" w:color="auto"/>
              <w:bottom w:val="single" w:sz="4" w:space="0" w:color="auto"/>
              <w:right w:val="single" w:sz="4" w:space="0" w:color="auto"/>
            </w:tcBorders>
          </w:tcPr>
          <w:p w14:paraId="385CB468" w14:textId="198C4E93"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19</w:t>
            </w:r>
          </w:p>
        </w:tc>
        <w:tc>
          <w:tcPr>
            <w:tcW w:w="4823" w:type="dxa"/>
          </w:tcPr>
          <w:p w14:paraId="5781DD49" w14:textId="773700A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shd w:val="clear" w:color="auto" w:fill="FFFFFF"/>
                <w:lang w:eastAsia="ru-RU"/>
              </w:rPr>
              <w:t xml:space="preserve">Влияние термической обработки на </w:t>
            </w:r>
            <w:proofErr w:type="spellStart"/>
            <w:r w:rsidRPr="007C6AA8">
              <w:rPr>
                <w:rFonts w:ascii="Times New Roman" w:eastAsia="Times New Roman" w:hAnsi="Times New Roman" w:cs="Times New Roman"/>
                <w:color w:val="000000" w:themeColor="text1"/>
                <w:sz w:val="24"/>
                <w:szCs w:val="24"/>
                <w:shd w:val="clear" w:color="auto" w:fill="FFFFFF"/>
                <w:lang w:eastAsia="ru-RU"/>
              </w:rPr>
              <w:t>фотокаталитические</w:t>
            </w:r>
            <w:proofErr w:type="spellEnd"/>
            <w:r w:rsidRPr="007C6AA8">
              <w:rPr>
                <w:rFonts w:ascii="Times New Roman" w:eastAsia="Times New Roman" w:hAnsi="Times New Roman" w:cs="Times New Roman"/>
                <w:color w:val="000000" w:themeColor="text1"/>
                <w:sz w:val="24"/>
                <w:szCs w:val="24"/>
                <w:shd w:val="clear" w:color="auto" w:fill="FFFFFF"/>
                <w:lang w:eastAsia="ru-RU"/>
              </w:rPr>
              <w:t xml:space="preserve"> свойства наностержней оксида цинка</w:t>
            </w:r>
          </w:p>
        </w:tc>
        <w:tc>
          <w:tcPr>
            <w:tcW w:w="1559" w:type="dxa"/>
          </w:tcPr>
          <w:p w14:paraId="2C131BC1" w14:textId="33A52718"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741C739B" w14:textId="4B3593F5"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shd w:val="clear" w:color="auto" w:fill="FFFFFF"/>
                <w:lang w:eastAsia="ru-RU"/>
              </w:rPr>
              <w:t>Труды Международной научно-практической конференции «</w:t>
            </w:r>
            <w:proofErr w:type="spellStart"/>
            <w:r w:rsidRPr="007C6AA8">
              <w:rPr>
                <w:rFonts w:ascii="Times New Roman" w:eastAsia="Times New Roman" w:hAnsi="Times New Roman" w:cs="Times New Roman"/>
                <w:color w:val="000000" w:themeColor="text1"/>
                <w:sz w:val="24"/>
                <w:szCs w:val="24"/>
                <w:shd w:val="clear" w:color="auto" w:fill="FFFFFF"/>
                <w:lang w:eastAsia="ru-RU"/>
              </w:rPr>
              <w:t>Сатпаевские</w:t>
            </w:r>
            <w:proofErr w:type="spellEnd"/>
            <w:r w:rsidRPr="007C6AA8">
              <w:rPr>
                <w:rFonts w:ascii="Times New Roman" w:eastAsia="Times New Roman" w:hAnsi="Times New Roman" w:cs="Times New Roman"/>
                <w:color w:val="000000" w:themeColor="text1"/>
                <w:sz w:val="24"/>
                <w:szCs w:val="24"/>
                <w:shd w:val="clear" w:color="auto" w:fill="FFFFFF"/>
                <w:lang w:eastAsia="ru-RU"/>
              </w:rPr>
              <w:t xml:space="preserve"> чтения». Т. 1, 2021, С.1094–1097. </w:t>
            </w:r>
            <w:r w:rsidRPr="007C6AA8">
              <w:rPr>
                <w:rFonts w:ascii="Times New Roman" w:hAnsi="Times New Roman" w:cs="Times New Roman"/>
                <w:sz w:val="24"/>
                <w:szCs w:val="24"/>
              </w:rPr>
              <w:t>ISSN: 978-601-323-247-8</w:t>
            </w:r>
          </w:p>
        </w:tc>
        <w:tc>
          <w:tcPr>
            <w:tcW w:w="1134" w:type="dxa"/>
          </w:tcPr>
          <w:p w14:paraId="028BFFDE" w14:textId="259058CA"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lang w:val="kk-KZ"/>
              </w:rPr>
              <w:t>4</w:t>
            </w:r>
          </w:p>
        </w:tc>
        <w:tc>
          <w:tcPr>
            <w:tcW w:w="1957" w:type="dxa"/>
            <w:tcBorders>
              <w:top w:val="single" w:sz="4" w:space="0" w:color="auto"/>
              <w:left w:val="single" w:sz="4" w:space="0" w:color="auto"/>
              <w:bottom w:val="single" w:sz="4" w:space="0" w:color="auto"/>
              <w:right w:val="single" w:sz="4" w:space="0" w:color="auto"/>
            </w:tcBorders>
          </w:tcPr>
          <w:p w14:paraId="629E6D42" w14:textId="77777777" w:rsidR="00570690" w:rsidRPr="005530D3" w:rsidRDefault="00570690" w:rsidP="00570690">
            <w:pPr>
              <w:rPr>
                <w:rFonts w:ascii="Times New Roman" w:eastAsia="Times New Roman" w:hAnsi="Times New Roman" w:cs="Times New Roman"/>
                <w:color w:val="000000" w:themeColor="text1"/>
                <w:sz w:val="24"/>
                <w:szCs w:val="24"/>
                <w:shd w:val="clear" w:color="auto" w:fill="FFFFFF"/>
                <w:lang w:val="kk-KZ" w:eastAsia="ru-RU"/>
              </w:rPr>
            </w:pPr>
            <w:r w:rsidRPr="005530D3">
              <w:rPr>
                <w:rFonts w:ascii="Times New Roman" w:eastAsia="Times New Roman" w:hAnsi="Times New Roman" w:cs="Times New Roman"/>
                <w:color w:val="000000" w:themeColor="text1"/>
                <w:sz w:val="24"/>
                <w:szCs w:val="24"/>
                <w:shd w:val="clear" w:color="auto" w:fill="FFFFFF"/>
                <w:lang w:val="kk-KZ" w:eastAsia="ru-RU"/>
              </w:rPr>
              <w:t>Кедрук Е.Ю., Айтжанов, М.Б., Палтушева Ж.У.</w:t>
            </w:r>
          </w:p>
          <w:p w14:paraId="4FE3932E" w14:textId="72D276F5" w:rsidR="00570690" w:rsidRPr="007C6AA8" w:rsidRDefault="00570690" w:rsidP="00570690">
            <w:pPr>
              <w:jc w:val="both"/>
              <w:rPr>
                <w:rFonts w:ascii="Times New Roman" w:hAnsi="Times New Roman" w:cs="Times New Roman"/>
                <w:sz w:val="24"/>
                <w:szCs w:val="24"/>
                <w:lang w:val="kk-KZ"/>
              </w:rPr>
            </w:pPr>
            <w:r w:rsidRPr="005530D3">
              <w:rPr>
                <w:rFonts w:ascii="Times New Roman" w:eastAsia="Times New Roman" w:hAnsi="Times New Roman" w:cs="Times New Roman"/>
                <w:color w:val="000000" w:themeColor="text1"/>
                <w:sz w:val="24"/>
                <w:szCs w:val="24"/>
                <w:shd w:val="clear" w:color="auto" w:fill="FFFFFF"/>
                <w:lang w:val="kk-KZ" w:eastAsia="ru-RU"/>
              </w:rPr>
              <w:t>Абдуллин Х.А.</w:t>
            </w:r>
          </w:p>
        </w:tc>
      </w:tr>
      <w:tr w:rsidR="00570690" w:rsidRPr="007C6AA8" w14:paraId="40EBC2D9" w14:textId="77777777" w:rsidTr="00001C63">
        <w:tc>
          <w:tcPr>
            <w:tcW w:w="559" w:type="dxa"/>
            <w:tcBorders>
              <w:top w:val="single" w:sz="4" w:space="0" w:color="auto"/>
              <w:left w:val="single" w:sz="4" w:space="0" w:color="auto"/>
              <w:bottom w:val="single" w:sz="4" w:space="0" w:color="auto"/>
              <w:right w:val="single" w:sz="4" w:space="0" w:color="auto"/>
            </w:tcBorders>
          </w:tcPr>
          <w:p w14:paraId="600B8F0E" w14:textId="65C64E92"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20</w:t>
            </w:r>
          </w:p>
        </w:tc>
        <w:tc>
          <w:tcPr>
            <w:tcW w:w="4823" w:type="dxa"/>
          </w:tcPr>
          <w:p w14:paraId="2965F873" w14:textId="5273265C" w:rsidR="00570690" w:rsidRPr="007C6AA8" w:rsidRDefault="00570690" w:rsidP="00570690">
            <w:pPr>
              <w:pStyle w:val="af2"/>
              <w:shd w:val="clear" w:color="auto" w:fill="FFFFFF"/>
              <w:tabs>
                <w:tab w:val="left" w:pos="284"/>
              </w:tabs>
              <w:spacing w:after="0" w:line="240" w:lineRule="auto"/>
              <w:ind w:left="0"/>
              <w:jc w:val="both"/>
              <w:rPr>
                <w:rFonts w:ascii="Times New Roman" w:eastAsia="Times New Roman" w:hAnsi="Times New Roman" w:cs="Times New Roman"/>
                <w:color w:val="000000" w:themeColor="text1"/>
                <w:sz w:val="24"/>
                <w:szCs w:val="24"/>
                <w:lang w:eastAsia="ru-RU"/>
              </w:rPr>
            </w:pPr>
            <w:r w:rsidRPr="007C6AA8">
              <w:rPr>
                <w:rFonts w:ascii="Times New Roman" w:eastAsia="Times New Roman" w:hAnsi="Times New Roman" w:cs="Times New Roman"/>
                <w:color w:val="000000" w:themeColor="text1"/>
                <w:sz w:val="24"/>
                <w:szCs w:val="24"/>
                <w:lang w:eastAsia="ru-RU"/>
              </w:rPr>
              <w:t xml:space="preserve">Применение наноструктурированного оксида цинка в </w:t>
            </w:r>
            <w:proofErr w:type="spellStart"/>
            <w:r w:rsidRPr="007C6AA8">
              <w:rPr>
                <w:rFonts w:ascii="Times New Roman" w:eastAsia="Times New Roman" w:hAnsi="Times New Roman" w:cs="Times New Roman"/>
                <w:color w:val="000000" w:themeColor="text1"/>
                <w:sz w:val="24"/>
                <w:szCs w:val="24"/>
                <w:lang w:eastAsia="ru-RU"/>
              </w:rPr>
              <w:t>биосенсорных</w:t>
            </w:r>
            <w:proofErr w:type="spellEnd"/>
            <w:r w:rsidRPr="007C6AA8">
              <w:rPr>
                <w:rFonts w:ascii="Times New Roman" w:eastAsia="Times New Roman" w:hAnsi="Times New Roman" w:cs="Times New Roman"/>
                <w:color w:val="000000" w:themeColor="text1"/>
                <w:sz w:val="24"/>
                <w:szCs w:val="24"/>
                <w:lang w:eastAsia="ru-RU"/>
              </w:rPr>
              <w:t xml:space="preserve"> устройствах</w:t>
            </w:r>
          </w:p>
          <w:p w14:paraId="367BF0CA"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559" w:type="dxa"/>
          </w:tcPr>
          <w:p w14:paraId="4BD15404" w14:textId="73227844"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3891071A" w14:textId="74577DD5"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ru-RU"/>
              </w:rPr>
              <w:t>Труды Международной научно-практической конференции «</w:t>
            </w:r>
            <w:proofErr w:type="spellStart"/>
            <w:r w:rsidRPr="007C6AA8">
              <w:rPr>
                <w:rFonts w:ascii="Times New Roman" w:eastAsia="Times New Roman" w:hAnsi="Times New Roman" w:cs="Times New Roman"/>
                <w:color w:val="000000" w:themeColor="text1"/>
                <w:sz w:val="24"/>
                <w:szCs w:val="24"/>
                <w:lang w:eastAsia="ru-RU"/>
              </w:rPr>
              <w:t>Сатпаевские</w:t>
            </w:r>
            <w:proofErr w:type="spellEnd"/>
            <w:r w:rsidRPr="007C6AA8">
              <w:rPr>
                <w:rFonts w:ascii="Times New Roman" w:eastAsia="Times New Roman" w:hAnsi="Times New Roman" w:cs="Times New Roman"/>
                <w:color w:val="000000" w:themeColor="text1"/>
                <w:sz w:val="24"/>
                <w:szCs w:val="24"/>
                <w:lang w:eastAsia="ru-RU"/>
              </w:rPr>
              <w:t xml:space="preserve"> чтения». Т. 1, 2021, С. 1101–1105.</w:t>
            </w:r>
            <w:r w:rsidRPr="007C6AA8">
              <w:rPr>
                <w:rFonts w:ascii="Times New Roman" w:eastAsia="Times New Roman" w:hAnsi="Times New Roman" w:cs="Times New Roman"/>
                <w:color w:val="000000" w:themeColor="text1"/>
                <w:sz w:val="24"/>
                <w:szCs w:val="24"/>
                <w:lang w:val="kk-KZ" w:eastAsia="ru-RU"/>
              </w:rPr>
              <w:t xml:space="preserve"> </w:t>
            </w:r>
            <w:r w:rsidRPr="007C6AA8">
              <w:rPr>
                <w:rFonts w:ascii="Times New Roman" w:hAnsi="Times New Roman" w:cs="Times New Roman"/>
                <w:sz w:val="24"/>
                <w:szCs w:val="24"/>
              </w:rPr>
              <w:t>ISSN: 978-601-323-247-8</w:t>
            </w:r>
          </w:p>
        </w:tc>
        <w:tc>
          <w:tcPr>
            <w:tcW w:w="1134" w:type="dxa"/>
          </w:tcPr>
          <w:p w14:paraId="2ECA4EA2" w14:textId="58DEFD03"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lang w:val="kk-KZ"/>
              </w:rPr>
              <w:t>5</w:t>
            </w:r>
          </w:p>
        </w:tc>
        <w:tc>
          <w:tcPr>
            <w:tcW w:w="1957" w:type="dxa"/>
            <w:tcBorders>
              <w:top w:val="single" w:sz="4" w:space="0" w:color="auto"/>
              <w:left w:val="single" w:sz="4" w:space="0" w:color="auto"/>
              <w:bottom w:val="single" w:sz="4" w:space="0" w:color="auto"/>
              <w:right w:val="single" w:sz="4" w:space="0" w:color="auto"/>
            </w:tcBorders>
          </w:tcPr>
          <w:p w14:paraId="6E017723" w14:textId="77777777" w:rsidR="00570690" w:rsidRPr="005530D3" w:rsidRDefault="00570690" w:rsidP="00570690">
            <w:pPr>
              <w:rPr>
                <w:rFonts w:ascii="Times New Roman" w:eastAsia="Times New Roman" w:hAnsi="Times New Roman" w:cs="Times New Roman"/>
                <w:color w:val="000000" w:themeColor="text1"/>
                <w:sz w:val="24"/>
                <w:szCs w:val="24"/>
                <w:shd w:val="clear" w:color="auto" w:fill="FFFFFF"/>
                <w:lang w:val="kk-KZ" w:eastAsia="ru-RU"/>
              </w:rPr>
            </w:pPr>
            <w:r w:rsidRPr="005530D3">
              <w:rPr>
                <w:rFonts w:ascii="Times New Roman" w:eastAsia="Times New Roman" w:hAnsi="Times New Roman" w:cs="Times New Roman"/>
                <w:color w:val="000000" w:themeColor="text1"/>
                <w:sz w:val="24"/>
                <w:szCs w:val="24"/>
                <w:shd w:val="clear" w:color="auto" w:fill="FFFFFF"/>
                <w:lang w:val="kk-KZ" w:eastAsia="ru-RU"/>
              </w:rPr>
              <w:t>Палтушева Ж.У.</w:t>
            </w:r>
          </w:p>
          <w:p w14:paraId="22375CB1" w14:textId="0F2A8A1F" w:rsidR="00570690" w:rsidRPr="007C6AA8" w:rsidRDefault="00570690" w:rsidP="00570690">
            <w:pPr>
              <w:jc w:val="both"/>
              <w:rPr>
                <w:rFonts w:ascii="Times New Roman" w:hAnsi="Times New Roman" w:cs="Times New Roman"/>
                <w:sz w:val="24"/>
                <w:szCs w:val="24"/>
                <w:u w:val="single"/>
                <w:lang w:val="kk-KZ"/>
              </w:rPr>
            </w:pPr>
          </w:p>
        </w:tc>
      </w:tr>
      <w:tr w:rsidR="00570690" w:rsidRPr="007C6AA8" w14:paraId="435260C4" w14:textId="77777777" w:rsidTr="00001C63">
        <w:tc>
          <w:tcPr>
            <w:tcW w:w="559" w:type="dxa"/>
            <w:tcBorders>
              <w:top w:val="single" w:sz="4" w:space="0" w:color="auto"/>
              <w:left w:val="single" w:sz="4" w:space="0" w:color="auto"/>
              <w:bottom w:val="single" w:sz="4" w:space="0" w:color="auto"/>
              <w:right w:val="single" w:sz="4" w:space="0" w:color="auto"/>
            </w:tcBorders>
          </w:tcPr>
          <w:p w14:paraId="1A9F802E" w14:textId="605A6389"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21</w:t>
            </w:r>
          </w:p>
        </w:tc>
        <w:tc>
          <w:tcPr>
            <w:tcW w:w="4823" w:type="dxa"/>
          </w:tcPr>
          <w:p w14:paraId="13BD568A" w14:textId="0466A6BF" w:rsidR="00570690" w:rsidRPr="007C6AA8" w:rsidRDefault="00570690" w:rsidP="00570690">
            <w:pPr>
              <w:pStyle w:val="af2"/>
              <w:shd w:val="clear" w:color="auto" w:fill="FFFFFF"/>
              <w:tabs>
                <w:tab w:val="left" w:pos="284"/>
              </w:tabs>
              <w:spacing w:after="0" w:line="240" w:lineRule="auto"/>
              <w:ind w:left="0"/>
              <w:jc w:val="both"/>
              <w:rPr>
                <w:rFonts w:ascii="Times New Roman" w:eastAsia="Times New Roman" w:hAnsi="Times New Roman" w:cs="Times New Roman"/>
                <w:color w:val="000000" w:themeColor="text1"/>
                <w:sz w:val="24"/>
                <w:szCs w:val="24"/>
                <w:lang w:eastAsia="ru-RU"/>
              </w:rPr>
            </w:pPr>
            <w:r w:rsidRPr="007C6AA8">
              <w:rPr>
                <w:rFonts w:ascii="Times New Roman" w:eastAsia="Times New Roman" w:hAnsi="Times New Roman" w:cs="Times New Roman"/>
                <w:color w:val="000000" w:themeColor="text1"/>
                <w:sz w:val="24"/>
                <w:szCs w:val="24"/>
                <w:lang w:eastAsia="ru-RU"/>
              </w:rPr>
              <w:t xml:space="preserve">Разложение органических соединений под действием </w:t>
            </w:r>
            <w:proofErr w:type="spellStart"/>
            <w:r w:rsidRPr="007C6AA8">
              <w:rPr>
                <w:rFonts w:ascii="Times New Roman" w:eastAsia="Times New Roman" w:hAnsi="Times New Roman" w:cs="Times New Roman"/>
                <w:color w:val="000000" w:themeColor="text1"/>
                <w:sz w:val="24"/>
                <w:szCs w:val="24"/>
                <w:lang w:eastAsia="ru-RU"/>
              </w:rPr>
              <w:t>фотокаталитически</w:t>
            </w:r>
            <w:proofErr w:type="spellEnd"/>
            <w:r w:rsidRPr="007C6AA8">
              <w:rPr>
                <w:rFonts w:ascii="Times New Roman" w:eastAsia="Times New Roman" w:hAnsi="Times New Roman" w:cs="Times New Roman"/>
                <w:color w:val="000000" w:themeColor="text1"/>
                <w:sz w:val="24"/>
                <w:szCs w:val="24"/>
                <w:lang w:eastAsia="ru-RU"/>
              </w:rPr>
              <w:t xml:space="preserve"> активного ZnO</w:t>
            </w:r>
          </w:p>
          <w:p w14:paraId="74051616"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559" w:type="dxa"/>
          </w:tcPr>
          <w:p w14:paraId="022D3EBC" w14:textId="44501EDC"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1CCC65C6" w14:textId="49857C25" w:rsidR="00570690" w:rsidRPr="007C6AA8" w:rsidRDefault="00570690" w:rsidP="00570690">
            <w:pPr>
              <w:shd w:val="clear" w:color="auto" w:fill="FFFFFF"/>
              <w:rPr>
                <w:rFonts w:ascii="Times New Roman" w:eastAsia="Times New Roman" w:hAnsi="Times New Roman" w:cs="Times New Roman"/>
                <w:color w:val="000000" w:themeColor="text1"/>
                <w:sz w:val="24"/>
                <w:szCs w:val="24"/>
                <w:lang w:eastAsia="ru-RU"/>
              </w:rPr>
            </w:pPr>
            <w:r w:rsidRPr="007C6AA8">
              <w:rPr>
                <w:rFonts w:ascii="Times New Roman" w:eastAsia="Times New Roman" w:hAnsi="Times New Roman" w:cs="Times New Roman"/>
                <w:color w:val="000000" w:themeColor="text1"/>
                <w:sz w:val="24"/>
                <w:szCs w:val="24"/>
                <w:lang w:eastAsia="ru-RU"/>
              </w:rPr>
              <w:t>Материалы Международной конференции «Аморфные и микрокристаллические полупроводники», Россия, Санкт-Петербург, 2021 г., С. 130–131.</w:t>
            </w:r>
            <w:r w:rsidRPr="007C6AA8">
              <w:rPr>
                <w:rFonts w:ascii="Times New Roman" w:eastAsia="Times New Roman" w:hAnsi="Times New Roman" w:cs="Times New Roman"/>
                <w:color w:val="000000" w:themeColor="text1"/>
                <w:sz w:val="24"/>
                <w:szCs w:val="24"/>
                <w:lang w:val="kk-KZ" w:eastAsia="ru-RU"/>
              </w:rPr>
              <w:t xml:space="preserve"> </w:t>
            </w:r>
            <w:r w:rsidRPr="007C6AA8">
              <w:rPr>
                <w:rFonts w:ascii="Times New Roman" w:eastAsia="Times New Roman" w:hAnsi="Times New Roman" w:cs="Times New Roman"/>
                <w:color w:val="000000" w:themeColor="text1"/>
                <w:sz w:val="24"/>
                <w:szCs w:val="24"/>
                <w:lang w:eastAsia="ru-RU"/>
              </w:rPr>
              <w:t>ISBN: 978-5-7422-7384-4</w:t>
            </w:r>
          </w:p>
        </w:tc>
        <w:tc>
          <w:tcPr>
            <w:tcW w:w="1134" w:type="dxa"/>
          </w:tcPr>
          <w:p w14:paraId="68692E9A" w14:textId="337169B7"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2</w:t>
            </w:r>
          </w:p>
        </w:tc>
        <w:tc>
          <w:tcPr>
            <w:tcW w:w="1957" w:type="dxa"/>
            <w:tcBorders>
              <w:top w:val="single" w:sz="4" w:space="0" w:color="auto"/>
              <w:left w:val="single" w:sz="4" w:space="0" w:color="auto"/>
              <w:bottom w:val="single" w:sz="4" w:space="0" w:color="auto"/>
              <w:right w:val="single" w:sz="4" w:space="0" w:color="auto"/>
            </w:tcBorders>
          </w:tcPr>
          <w:p w14:paraId="636A99AA" w14:textId="77777777" w:rsidR="00570690" w:rsidRPr="005530D3" w:rsidRDefault="00570690" w:rsidP="00570690">
            <w:pPr>
              <w:jc w:val="both"/>
              <w:rPr>
                <w:rFonts w:ascii="Times New Roman" w:eastAsia="Times New Roman" w:hAnsi="Times New Roman" w:cs="Times New Roman"/>
                <w:color w:val="000000" w:themeColor="text1"/>
                <w:sz w:val="24"/>
                <w:szCs w:val="24"/>
                <w:lang w:val="kk-KZ" w:eastAsia="ru-RU"/>
              </w:rPr>
            </w:pPr>
            <w:r w:rsidRPr="005530D3">
              <w:rPr>
                <w:rFonts w:ascii="Times New Roman" w:eastAsia="Times New Roman" w:hAnsi="Times New Roman" w:cs="Times New Roman"/>
                <w:color w:val="000000" w:themeColor="text1"/>
                <w:sz w:val="24"/>
                <w:szCs w:val="24"/>
                <w:lang w:val="kk-KZ" w:eastAsia="ru-RU"/>
              </w:rPr>
              <w:t>Кедрук Е.Ю.,</w:t>
            </w:r>
          </w:p>
          <w:p w14:paraId="0B95FF4E" w14:textId="77777777" w:rsidR="00570690" w:rsidRPr="005530D3" w:rsidRDefault="00570690" w:rsidP="00570690">
            <w:pPr>
              <w:jc w:val="both"/>
              <w:rPr>
                <w:rFonts w:ascii="Times New Roman" w:eastAsia="Times New Roman" w:hAnsi="Times New Roman" w:cs="Times New Roman"/>
                <w:color w:val="000000" w:themeColor="text1"/>
                <w:sz w:val="24"/>
                <w:szCs w:val="24"/>
                <w:lang w:val="kk-KZ" w:eastAsia="ru-RU"/>
              </w:rPr>
            </w:pPr>
            <w:r w:rsidRPr="005530D3">
              <w:rPr>
                <w:rFonts w:ascii="Times New Roman" w:eastAsia="Times New Roman" w:hAnsi="Times New Roman" w:cs="Times New Roman"/>
                <w:color w:val="000000" w:themeColor="text1"/>
                <w:sz w:val="24"/>
                <w:szCs w:val="24"/>
                <w:lang w:val="kk-KZ" w:eastAsia="ru-RU"/>
              </w:rPr>
              <w:t>Палтушева Ж.У.</w:t>
            </w:r>
          </w:p>
          <w:p w14:paraId="262DBA57" w14:textId="14700012" w:rsidR="00570690" w:rsidRPr="007C6AA8" w:rsidRDefault="00570690" w:rsidP="00570690">
            <w:pPr>
              <w:jc w:val="both"/>
              <w:rPr>
                <w:rFonts w:ascii="Times New Roman" w:hAnsi="Times New Roman" w:cs="Times New Roman"/>
                <w:sz w:val="24"/>
                <w:szCs w:val="24"/>
                <w:lang w:val="kk-KZ"/>
              </w:rPr>
            </w:pPr>
            <w:r w:rsidRPr="005530D3">
              <w:rPr>
                <w:rFonts w:ascii="Times New Roman" w:eastAsia="Times New Roman" w:hAnsi="Times New Roman" w:cs="Times New Roman"/>
                <w:color w:val="000000" w:themeColor="text1"/>
                <w:sz w:val="24"/>
                <w:szCs w:val="24"/>
                <w:lang w:val="kk-KZ" w:eastAsia="ru-RU"/>
              </w:rPr>
              <w:t>Абдуллин Х.А.</w:t>
            </w:r>
          </w:p>
        </w:tc>
      </w:tr>
      <w:tr w:rsidR="00570690" w:rsidRPr="007C6AA8" w14:paraId="4C7B8735" w14:textId="77777777" w:rsidTr="00001C63">
        <w:tc>
          <w:tcPr>
            <w:tcW w:w="559" w:type="dxa"/>
            <w:tcBorders>
              <w:top w:val="single" w:sz="4" w:space="0" w:color="auto"/>
              <w:left w:val="single" w:sz="4" w:space="0" w:color="auto"/>
              <w:bottom w:val="single" w:sz="4" w:space="0" w:color="auto"/>
              <w:right w:val="single" w:sz="4" w:space="0" w:color="auto"/>
            </w:tcBorders>
          </w:tcPr>
          <w:p w14:paraId="7F97271E" w14:textId="52FC8B51"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22</w:t>
            </w:r>
          </w:p>
        </w:tc>
        <w:tc>
          <w:tcPr>
            <w:tcW w:w="4823" w:type="dxa"/>
          </w:tcPr>
          <w:p w14:paraId="64C4A2AE" w14:textId="248CC263" w:rsidR="00570690" w:rsidRPr="007C6AA8" w:rsidRDefault="00570690" w:rsidP="00570690">
            <w:pPr>
              <w:pStyle w:val="af2"/>
              <w:shd w:val="clear" w:color="auto" w:fill="FFFFFF"/>
              <w:tabs>
                <w:tab w:val="left" w:pos="284"/>
              </w:tabs>
              <w:spacing w:after="0" w:line="240" w:lineRule="auto"/>
              <w:ind w:left="0"/>
              <w:jc w:val="both"/>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ru-RU"/>
              </w:rPr>
              <w:t xml:space="preserve">Исследование </w:t>
            </w:r>
            <w:proofErr w:type="spellStart"/>
            <w:r w:rsidRPr="007C6AA8">
              <w:rPr>
                <w:rFonts w:ascii="Times New Roman" w:eastAsia="Times New Roman" w:hAnsi="Times New Roman" w:cs="Times New Roman"/>
                <w:color w:val="000000" w:themeColor="text1"/>
                <w:sz w:val="24"/>
                <w:szCs w:val="24"/>
                <w:lang w:eastAsia="ru-RU"/>
              </w:rPr>
              <w:t>фотокаталитической</w:t>
            </w:r>
            <w:proofErr w:type="spellEnd"/>
            <w:r w:rsidRPr="007C6AA8">
              <w:rPr>
                <w:rFonts w:ascii="Times New Roman" w:eastAsia="Times New Roman" w:hAnsi="Times New Roman" w:cs="Times New Roman"/>
                <w:color w:val="000000" w:themeColor="text1"/>
                <w:sz w:val="24"/>
                <w:szCs w:val="24"/>
                <w:lang w:eastAsia="ru-RU"/>
              </w:rPr>
              <w:t xml:space="preserve"> активности наноструктурированного оксида цинка</w:t>
            </w:r>
          </w:p>
        </w:tc>
        <w:tc>
          <w:tcPr>
            <w:tcW w:w="1559" w:type="dxa"/>
          </w:tcPr>
          <w:p w14:paraId="66A1E5EB" w14:textId="716436B6"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6BFE5A1C" w14:textId="28AFE7F2"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ru-RU"/>
              </w:rPr>
              <w:t>Материалы Международной конференции "</w:t>
            </w:r>
            <w:proofErr w:type="spellStart"/>
            <w:r w:rsidRPr="007C6AA8">
              <w:rPr>
                <w:rFonts w:ascii="Times New Roman" w:eastAsia="Times New Roman" w:hAnsi="Times New Roman" w:cs="Times New Roman"/>
                <w:color w:val="000000" w:themeColor="text1"/>
                <w:sz w:val="24"/>
                <w:szCs w:val="24"/>
                <w:lang w:eastAsia="ru-RU"/>
              </w:rPr>
              <w:t>ФизикА.СПб</w:t>
            </w:r>
            <w:proofErr w:type="spellEnd"/>
            <w:r w:rsidRPr="007C6AA8">
              <w:rPr>
                <w:rFonts w:ascii="Times New Roman" w:eastAsia="Times New Roman" w:hAnsi="Times New Roman" w:cs="Times New Roman"/>
                <w:color w:val="000000" w:themeColor="text1"/>
                <w:sz w:val="24"/>
                <w:szCs w:val="24"/>
                <w:lang w:eastAsia="ru-RU"/>
              </w:rPr>
              <w:t>", Россия, Санкт-Петербург, 2021, С. 120–121.</w:t>
            </w:r>
            <w:r w:rsidRPr="007C6AA8">
              <w:rPr>
                <w:rFonts w:ascii="Times New Roman" w:eastAsia="Times New Roman" w:hAnsi="Times New Roman" w:cs="Times New Roman"/>
                <w:color w:val="000000" w:themeColor="text1"/>
                <w:sz w:val="24"/>
                <w:szCs w:val="24"/>
                <w:lang w:val="kk-KZ" w:eastAsia="ru-RU"/>
              </w:rPr>
              <w:t xml:space="preserve"> </w:t>
            </w:r>
            <w:r w:rsidRPr="007C6AA8">
              <w:rPr>
                <w:rFonts w:ascii="Times New Roman" w:eastAsia="Times New Roman" w:hAnsi="Times New Roman" w:cs="Times New Roman"/>
                <w:color w:val="000000" w:themeColor="text1"/>
                <w:sz w:val="24"/>
                <w:szCs w:val="24"/>
                <w:lang w:eastAsia="ru-RU"/>
              </w:rPr>
              <w:t>ISBN: 978-5-7422-7745-2</w:t>
            </w:r>
          </w:p>
        </w:tc>
        <w:tc>
          <w:tcPr>
            <w:tcW w:w="1134" w:type="dxa"/>
          </w:tcPr>
          <w:p w14:paraId="17D3DA09" w14:textId="0D7A6322"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2</w:t>
            </w:r>
          </w:p>
        </w:tc>
        <w:tc>
          <w:tcPr>
            <w:tcW w:w="1957" w:type="dxa"/>
            <w:tcBorders>
              <w:top w:val="single" w:sz="4" w:space="0" w:color="auto"/>
              <w:left w:val="single" w:sz="4" w:space="0" w:color="auto"/>
              <w:bottom w:val="single" w:sz="4" w:space="0" w:color="auto"/>
              <w:right w:val="single" w:sz="4" w:space="0" w:color="auto"/>
            </w:tcBorders>
          </w:tcPr>
          <w:p w14:paraId="77403C06" w14:textId="77777777" w:rsidR="00570690" w:rsidRPr="005530D3" w:rsidRDefault="00570690" w:rsidP="00570690">
            <w:pPr>
              <w:jc w:val="both"/>
              <w:rPr>
                <w:rFonts w:ascii="Times New Roman" w:eastAsia="Times New Roman" w:hAnsi="Times New Roman" w:cs="Times New Roman"/>
                <w:color w:val="000000" w:themeColor="text1"/>
                <w:sz w:val="24"/>
                <w:szCs w:val="24"/>
                <w:lang w:val="kk-KZ" w:eastAsia="ru-RU"/>
              </w:rPr>
            </w:pPr>
            <w:r w:rsidRPr="005530D3">
              <w:rPr>
                <w:rFonts w:ascii="Times New Roman" w:eastAsia="Times New Roman" w:hAnsi="Times New Roman" w:cs="Times New Roman"/>
                <w:color w:val="000000" w:themeColor="text1"/>
                <w:sz w:val="24"/>
                <w:szCs w:val="24"/>
                <w:lang w:val="kk-KZ" w:eastAsia="ru-RU"/>
              </w:rPr>
              <w:t>Палтушева Ж.У.</w:t>
            </w:r>
          </w:p>
          <w:p w14:paraId="35605A78" w14:textId="764BAB69"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eastAsia="Times New Roman" w:hAnsi="Times New Roman" w:cs="Times New Roman"/>
                <w:color w:val="000000" w:themeColor="text1"/>
                <w:sz w:val="24"/>
                <w:szCs w:val="24"/>
                <w:lang w:eastAsia="ru-RU"/>
              </w:rPr>
              <w:t>Кедрук</w:t>
            </w:r>
            <w:proofErr w:type="spellEnd"/>
            <w:r w:rsidRPr="005530D3">
              <w:rPr>
                <w:rFonts w:ascii="Times New Roman" w:eastAsia="Times New Roman" w:hAnsi="Times New Roman" w:cs="Times New Roman"/>
                <w:color w:val="000000" w:themeColor="text1"/>
                <w:sz w:val="24"/>
                <w:szCs w:val="24"/>
                <w:lang w:eastAsia="ru-RU"/>
              </w:rPr>
              <w:t xml:space="preserve"> Е.Ю., Абдуллин Х. А.</w:t>
            </w:r>
          </w:p>
        </w:tc>
      </w:tr>
      <w:tr w:rsidR="00570690" w:rsidRPr="007C6AA8" w14:paraId="1C92EFE4" w14:textId="77777777" w:rsidTr="00001C63">
        <w:tc>
          <w:tcPr>
            <w:tcW w:w="559" w:type="dxa"/>
            <w:tcBorders>
              <w:top w:val="single" w:sz="4" w:space="0" w:color="auto"/>
              <w:left w:val="single" w:sz="4" w:space="0" w:color="auto"/>
              <w:bottom w:val="single" w:sz="4" w:space="0" w:color="auto"/>
              <w:right w:val="single" w:sz="4" w:space="0" w:color="auto"/>
            </w:tcBorders>
          </w:tcPr>
          <w:p w14:paraId="45E9728D" w14:textId="6526ACFD"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23</w:t>
            </w:r>
          </w:p>
        </w:tc>
        <w:tc>
          <w:tcPr>
            <w:tcW w:w="4823" w:type="dxa"/>
          </w:tcPr>
          <w:p w14:paraId="27DC7506" w14:textId="4B71261C"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ko-KR"/>
              </w:rPr>
              <w:t>Электрохимические свойства наностержней оксида цинка</w:t>
            </w:r>
          </w:p>
        </w:tc>
        <w:tc>
          <w:tcPr>
            <w:tcW w:w="1559" w:type="dxa"/>
          </w:tcPr>
          <w:p w14:paraId="4F822CF0" w14:textId="3C807F71"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5002D126" w14:textId="0DEA9D7D" w:rsidR="00570690" w:rsidRPr="007C6AA8" w:rsidRDefault="00570690" w:rsidP="00570690">
            <w:pPr>
              <w:shd w:val="clear" w:color="auto" w:fill="FFFFFF"/>
              <w:rPr>
                <w:rFonts w:ascii="Times New Roman" w:eastAsia="Times New Roman" w:hAnsi="Times New Roman" w:cs="Times New Roman"/>
                <w:color w:val="000000" w:themeColor="text1"/>
                <w:sz w:val="24"/>
                <w:szCs w:val="24"/>
                <w:lang w:eastAsia="ru-RU"/>
              </w:rPr>
            </w:pPr>
            <w:r w:rsidRPr="007C6AA8">
              <w:rPr>
                <w:rFonts w:ascii="Times New Roman" w:eastAsia="Times New Roman" w:hAnsi="Times New Roman" w:cs="Times New Roman"/>
                <w:color w:val="000000" w:themeColor="text1"/>
                <w:sz w:val="24"/>
                <w:szCs w:val="24"/>
                <w:lang w:eastAsia="ko-KR"/>
              </w:rPr>
              <w:t>Международная конференция студентов и молодых ученых «</w:t>
            </w:r>
            <w:r w:rsidRPr="007C6AA8">
              <w:rPr>
                <w:rFonts w:ascii="Times New Roman" w:eastAsia="Times New Roman" w:hAnsi="Times New Roman" w:cs="Times New Roman"/>
                <w:color w:val="000000" w:themeColor="text1"/>
                <w:sz w:val="24"/>
                <w:szCs w:val="24"/>
                <w:lang w:val="kk-KZ" w:eastAsia="ko-KR"/>
              </w:rPr>
              <w:t>Фараби әлемі</w:t>
            </w:r>
            <w:r w:rsidRPr="007C6AA8">
              <w:rPr>
                <w:rFonts w:ascii="Times New Roman" w:eastAsia="Times New Roman" w:hAnsi="Times New Roman" w:cs="Times New Roman"/>
                <w:color w:val="000000" w:themeColor="text1"/>
                <w:sz w:val="24"/>
                <w:szCs w:val="24"/>
                <w:lang w:eastAsia="ko-KR"/>
              </w:rPr>
              <w:t>», Алматы. 2023, С. 96.</w:t>
            </w:r>
            <w:r w:rsidRPr="007C6AA8">
              <w:rPr>
                <w:rFonts w:ascii="Times New Roman" w:eastAsia="Times New Roman" w:hAnsi="Times New Roman" w:cs="Times New Roman"/>
                <w:color w:val="000000" w:themeColor="text1"/>
                <w:sz w:val="24"/>
                <w:szCs w:val="24"/>
                <w:lang w:val="kk-KZ" w:eastAsia="ko-KR"/>
              </w:rPr>
              <w:t xml:space="preserve"> </w:t>
            </w:r>
            <w:r w:rsidRPr="007C6AA8">
              <w:rPr>
                <w:rFonts w:ascii="Times New Roman" w:eastAsia="Times New Roman" w:hAnsi="Times New Roman" w:cs="Times New Roman"/>
                <w:color w:val="000000" w:themeColor="text1"/>
                <w:sz w:val="24"/>
                <w:szCs w:val="24"/>
                <w:lang w:eastAsia="ru-RU"/>
              </w:rPr>
              <w:t>ISBN: 978-601-04-6253-3</w:t>
            </w:r>
          </w:p>
        </w:tc>
        <w:tc>
          <w:tcPr>
            <w:tcW w:w="1134" w:type="dxa"/>
          </w:tcPr>
          <w:p w14:paraId="171E701B" w14:textId="68A634DB"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1</w:t>
            </w:r>
          </w:p>
        </w:tc>
        <w:tc>
          <w:tcPr>
            <w:tcW w:w="1957" w:type="dxa"/>
            <w:tcBorders>
              <w:top w:val="single" w:sz="4" w:space="0" w:color="auto"/>
              <w:left w:val="single" w:sz="4" w:space="0" w:color="auto"/>
              <w:bottom w:val="single" w:sz="4" w:space="0" w:color="auto"/>
              <w:right w:val="single" w:sz="4" w:space="0" w:color="auto"/>
            </w:tcBorders>
          </w:tcPr>
          <w:p w14:paraId="0B853DCF" w14:textId="77777777" w:rsidR="00570690" w:rsidRPr="005530D3" w:rsidRDefault="00570690" w:rsidP="00570690">
            <w:pPr>
              <w:jc w:val="both"/>
              <w:rPr>
                <w:rFonts w:ascii="Times New Roman" w:eastAsia="Times New Roman" w:hAnsi="Times New Roman" w:cs="Times New Roman"/>
                <w:color w:val="000000" w:themeColor="text1"/>
                <w:sz w:val="24"/>
                <w:szCs w:val="24"/>
                <w:lang w:eastAsia="ko-KR"/>
              </w:rPr>
            </w:pPr>
            <w:proofErr w:type="spellStart"/>
            <w:r w:rsidRPr="005530D3">
              <w:rPr>
                <w:rFonts w:ascii="Times New Roman" w:eastAsia="Times New Roman" w:hAnsi="Times New Roman" w:cs="Times New Roman"/>
                <w:color w:val="000000" w:themeColor="text1"/>
                <w:sz w:val="24"/>
                <w:szCs w:val="24"/>
                <w:lang w:eastAsia="ko-KR"/>
              </w:rPr>
              <w:t>Толубаева</w:t>
            </w:r>
            <w:proofErr w:type="spellEnd"/>
            <w:r w:rsidRPr="005530D3">
              <w:rPr>
                <w:rFonts w:ascii="Times New Roman" w:eastAsia="Times New Roman" w:hAnsi="Times New Roman" w:cs="Times New Roman"/>
                <w:color w:val="000000" w:themeColor="text1"/>
                <w:sz w:val="24"/>
                <w:szCs w:val="24"/>
                <w:lang w:eastAsia="ko-KR"/>
              </w:rPr>
              <w:t xml:space="preserve"> Д. Б., </w:t>
            </w:r>
            <w:proofErr w:type="spellStart"/>
            <w:r w:rsidRPr="005530D3">
              <w:rPr>
                <w:rFonts w:ascii="Times New Roman" w:eastAsia="Times New Roman" w:hAnsi="Times New Roman" w:cs="Times New Roman"/>
                <w:color w:val="000000" w:themeColor="text1"/>
                <w:sz w:val="24"/>
                <w:szCs w:val="24"/>
                <w:lang w:eastAsia="ko-KR"/>
              </w:rPr>
              <w:t>Палтушева</w:t>
            </w:r>
            <w:proofErr w:type="spellEnd"/>
            <w:r w:rsidRPr="005530D3">
              <w:rPr>
                <w:rFonts w:ascii="Times New Roman" w:eastAsia="Times New Roman" w:hAnsi="Times New Roman" w:cs="Times New Roman"/>
                <w:color w:val="000000" w:themeColor="text1"/>
                <w:sz w:val="24"/>
                <w:szCs w:val="24"/>
                <w:lang w:eastAsia="ko-KR"/>
              </w:rPr>
              <w:t xml:space="preserve"> Ж.У.</w:t>
            </w:r>
          </w:p>
          <w:p w14:paraId="05BF725C" w14:textId="11A0D850"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eastAsia="Times New Roman" w:hAnsi="Times New Roman" w:cs="Times New Roman"/>
                <w:color w:val="000000" w:themeColor="text1"/>
                <w:sz w:val="24"/>
                <w:szCs w:val="24"/>
                <w:lang w:eastAsia="ko-KR"/>
              </w:rPr>
              <w:t>Жайдары</w:t>
            </w:r>
            <w:proofErr w:type="spellEnd"/>
            <w:r w:rsidRPr="005530D3">
              <w:rPr>
                <w:rFonts w:ascii="Times New Roman" w:eastAsia="Times New Roman" w:hAnsi="Times New Roman" w:cs="Times New Roman"/>
                <w:color w:val="000000" w:themeColor="text1"/>
                <w:sz w:val="24"/>
                <w:szCs w:val="24"/>
                <w:lang w:eastAsia="ko-KR"/>
              </w:rPr>
              <w:t xml:space="preserve"> А.</w:t>
            </w:r>
          </w:p>
        </w:tc>
      </w:tr>
      <w:tr w:rsidR="00570690" w:rsidRPr="007C6AA8" w14:paraId="0C6BC33D" w14:textId="77777777" w:rsidTr="00001C63">
        <w:tc>
          <w:tcPr>
            <w:tcW w:w="559" w:type="dxa"/>
            <w:tcBorders>
              <w:top w:val="single" w:sz="4" w:space="0" w:color="auto"/>
              <w:left w:val="single" w:sz="4" w:space="0" w:color="auto"/>
              <w:bottom w:val="single" w:sz="4" w:space="0" w:color="auto"/>
              <w:right w:val="single" w:sz="4" w:space="0" w:color="auto"/>
            </w:tcBorders>
          </w:tcPr>
          <w:p w14:paraId="0E0BF052" w14:textId="55B1A511"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24</w:t>
            </w:r>
          </w:p>
        </w:tc>
        <w:tc>
          <w:tcPr>
            <w:tcW w:w="4823" w:type="dxa"/>
          </w:tcPr>
          <w:p w14:paraId="72087366" w14:textId="170275BB" w:rsidR="00570690" w:rsidRPr="007C6AA8" w:rsidRDefault="00570690" w:rsidP="00570690">
            <w:pPr>
              <w:pStyle w:val="ae"/>
              <w:rPr>
                <w:sz w:val="24"/>
                <w:lang w:eastAsia="ko-KR"/>
              </w:rPr>
            </w:pPr>
            <w:r w:rsidRPr="007C6AA8">
              <w:rPr>
                <w:sz w:val="24"/>
                <w:lang w:eastAsia="ko-KR"/>
              </w:rPr>
              <w:t xml:space="preserve">Структурные свойства композитов </w:t>
            </w:r>
            <w:r w:rsidRPr="007C6AA8">
              <w:rPr>
                <w:sz w:val="24"/>
                <w:lang w:val="en-US" w:eastAsia="ko-KR"/>
              </w:rPr>
              <w:t>ZnO</w:t>
            </w:r>
            <w:r w:rsidRPr="007C6AA8">
              <w:rPr>
                <w:sz w:val="24"/>
                <w:lang w:eastAsia="ko-KR"/>
              </w:rPr>
              <w:t>-</w:t>
            </w:r>
            <w:r w:rsidRPr="007C6AA8">
              <w:rPr>
                <w:sz w:val="24"/>
                <w:lang w:val="en-US" w:eastAsia="ko-KR"/>
              </w:rPr>
              <w:t>GO</w:t>
            </w:r>
          </w:p>
          <w:p w14:paraId="7B0F25FE"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559" w:type="dxa"/>
          </w:tcPr>
          <w:p w14:paraId="0F3187EC" w14:textId="7F6E85F9"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7A382BF1" w14:textId="5DFE34DF"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ko-KR"/>
              </w:rPr>
              <w:t>Международная конференция студентов и молодых ученых «</w:t>
            </w:r>
            <w:r w:rsidRPr="007C6AA8">
              <w:rPr>
                <w:rFonts w:ascii="Times New Roman" w:eastAsia="Times New Roman" w:hAnsi="Times New Roman" w:cs="Times New Roman"/>
                <w:color w:val="000000" w:themeColor="text1"/>
                <w:sz w:val="24"/>
                <w:szCs w:val="24"/>
                <w:lang w:val="kk-KZ" w:eastAsia="ko-KR"/>
              </w:rPr>
              <w:t>Фараби әлемі</w:t>
            </w:r>
            <w:r w:rsidRPr="007C6AA8">
              <w:rPr>
                <w:rFonts w:ascii="Times New Roman" w:eastAsia="Times New Roman" w:hAnsi="Times New Roman" w:cs="Times New Roman"/>
                <w:color w:val="000000" w:themeColor="text1"/>
                <w:sz w:val="24"/>
                <w:szCs w:val="24"/>
                <w:lang w:eastAsia="ko-KR"/>
              </w:rPr>
              <w:t>», Алматы. 2023, С. 88.</w:t>
            </w:r>
            <w:r w:rsidRPr="007C6AA8">
              <w:rPr>
                <w:rFonts w:ascii="Times New Roman" w:eastAsia="Times New Roman" w:hAnsi="Times New Roman" w:cs="Times New Roman"/>
                <w:color w:val="000000" w:themeColor="text1"/>
                <w:sz w:val="24"/>
                <w:szCs w:val="24"/>
                <w:lang w:val="kk-KZ" w:eastAsia="ko-KR"/>
              </w:rPr>
              <w:t xml:space="preserve"> </w:t>
            </w:r>
            <w:r w:rsidRPr="007C6AA8">
              <w:rPr>
                <w:rFonts w:ascii="Times New Roman" w:eastAsia="Times New Roman" w:hAnsi="Times New Roman" w:cs="Times New Roman"/>
                <w:color w:val="000000" w:themeColor="text1"/>
                <w:sz w:val="24"/>
                <w:szCs w:val="24"/>
                <w:lang w:eastAsia="ru-RU"/>
              </w:rPr>
              <w:t>ISBN: 978-601-04-6253-3</w:t>
            </w:r>
          </w:p>
        </w:tc>
        <w:tc>
          <w:tcPr>
            <w:tcW w:w="1134" w:type="dxa"/>
          </w:tcPr>
          <w:p w14:paraId="57FABA21" w14:textId="55BCD663"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1</w:t>
            </w:r>
          </w:p>
        </w:tc>
        <w:tc>
          <w:tcPr>
            <w:tcW w:w="1957" w:type="dxa"/>
            <w:tcBorders>
              <w:top w:val="single" w:sz="4" w:space="0" w:color="auto"/>
              <w:left w:val="single" w:sz="4" w:space="0" w:color="auto"/>
              <w:bottom w:val="single" w:sz="4" w:space="0" w:color="auto"/>
              <w:right w:val="single" w:sz="4" w:space="0" w:color="auto"/>
            </w:tcBorders>
          </w:tcPr>
          <w:p w14:paraId="5C73C25F" w14:textId="77777777" w:rsidR="00570690" w:rsidRPr="005530D3" w:rsidRDefault="00570690" w:rsidP="00570690">
            <w:pPr>
              <w:jc w:val="both"/>
              <w:rPr>
                <w:rFonts w:ascii="Times New Roman" w:eastAsia="Times New Roman" w:hAnsi="Times New Roman" w:cs="Times New Roman"/>
                <w:color w:val="000000" w:themeColor="text1"/>
                <w:sz w:val="24"/>
                <w:szCs w:val="24"/>
                <w:lang w:eastAsia="ko-KR"/>
              </w:rPr>
            </w:pPr>
            <w:proofErr w:type="spellStart"/>
            <w:r w:rsidRPr="005530D3">
              <w:rPr>
                <w:rFonts w:ascii="Times New Roman" w:eastAsia="Times New Roman" w:hAnsi="Times New Roman" w:cs="Times New Roman"/>
                <w:color w:val="000000" w:themeColor="text1"/>
                <w:sz w:val="24"/>
                <w:szCs w:val="24"/>
                <w:lang w:eastAsia="ko-KR"/>
              </w:rPr>
              <w:t>Палтушева</w:t>
            </w:r>
            <w:proofErr w:type="spellEnd"/>
            <w:r w:rsidRPr="005530D3">
              <w:rPr>
                <w:rFonts w:ascii="Times New Roman" w:eastAsia="Times New Roman" w:hAnsi="Times New Roman" w:cs="Times New Roman"/>
                <w:color w:val="000000" w:themeColor="text1"/>
                <w:sz w:val="24"/>
                <w:szCs w:val="24"/>
                <w:lang w:eastAsia="ko-KR"/>
              </w:rPr>
              <w:t xml:space="preserve"> Ж.У.</w:t>
            </w:r>
          </w:p>
          <w:p w14:paraId="48C36E50" w14:textId="5FF4A2A2"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eastAsia="Times New Roman" w:hAnsi="Times New Roman" w:cs="Times New Roman"/>
                <w:color w:val="000000" w:themeColor="text1"/>
                <w:sz w:val="24"/>
                <w:szCs w:val="24"/>
                <w:lang w:eastAsia="ko-KR"/>
              </w:rPr>
              <w:t>Кедрук</w:t>
            </w:r>
            <w:proofErr w:type="spellEnd"/>
            <w:r w:rsidRPr="005530D3">
              <w:rPr>
                <w:rFonts w:ascii="Times New Roman" w:eastAsia="Times New Roman" w:hAnsi="Times New Roman" w:cs="Times New Roman"/>
                <w:color w:val="000000" w:themeColor="text1"/>
                <w:sz w:val="24"/>
                <w:szCs w:val="24"/>
                <w:lang w:eastAsia="ko-KR"/>
              </w:rPr>
              <w:t xml:space="preserve"> Е.Ю., </w:t>
            </w:r>
            <w:proofErr w:type="spellStart"/>
            <w:r w:rsidRPr="005530D3">
              <w:rPr>
                <w:rFonts w:ascii="Times New Roman" w:eastAsia="Times New Roman" w:hAnsi="Times New Roman" w:cs="Times New Roman"/>
                <w:color w:val="000000" w:themeColor="text1"/>
                <w:sz w:val="24"/>
                <w:szCs w:val="24"/>
                <w:lang w:eastAsia="ko-KR"/>
              </w:rPr>
              <w:t>Жайдары</w:t>
            </w:r>
            <w:proofErr w:type="spellEnd"/>
            <w:r w:rsidRPr="005530D3">
              <w:rPr>
                <w:rFonts w:ascii="Times New Roman" w:eastAsia="Times New Roman" w:hAnsi="Times New Roman" w:cs="Times New Roman"/>
                <w:color w:val="000000" w:themeColor="text1"/>
                <w:sz w:val="24"/>
                <w:szCs w:val="24"/>
                <w:lang w:eastAsia="ko-KR"/>
              </w:rPr>
              <w:t xml:space="preserve"> </w:t>
            </w:r>
            <w:r w:rsidRPr="005530D3">
              <w:rPr>
                <w:rFonts w:ascii="Times New Roman" w:eastAsia="Times New Roman" w:hAnsi="Times New Roman" w:cs="Times New Roman"/>
                <w:color w:val="000000" w:themeColor="text1"/>
                <w:sz w:val="24"/>
                <w:szCs w:val="24"/>
                <w:lang w:val="kk-KZ" w:eastAsia="ko-KR"/>
              </w:rPr>
              <w:t>А.</w:t>
            </w:r>
            <w:r w:rsidRPr="005530D3">
              <w:rPr>
                <w:rFonts w:ascii="Times New Roman" w:eastAsia="Times New Roman" w:hAnsi="Times New Roman" w:cs="Times New Roman"/>
                <w:color w:val="000000" w:themeColor="text1"/>
                <w:sz w:val="24"/>
                <w:szCs w:val="24"/>
                <w:lang w:eastAsia="ko-KR"/>
              </w:rPr>
              <w:t xml:space="preserve">Д., </w:t>
            </w:r>
          </w:p>
        </w:tc>
      </w:tr>
      <w:tr w:rsidR="00570690" w:rsidRPr="007C6AA8" w14:paraId="4AB688D5" w14:textId="77777777" w:rsidTr="00001C63">
        <w:trPr>
          <w:trHeight w:val="1058"/>
        </w:trPr>
        <w:tc>
          <w:tcPr>
            <w:tcW w:w="559" w:type="dxa"/>
            <w:tcBorders>
              <w:top w:val="single" w:sz="4" w:space="0" w:color="auto"/>
              <w:left w:val="single" w:sz="4" w:space="0" w:color="auto"/>
              <w:bottom w:val="single" w:sz="4" w:space="0" w:color="auto"/>
              <w:right w:val="single" w:sz="4" w:space="0" w:color="auto"/>
            </w:tcBorders>
          </w:tcPr>
          <w:p w14:paraId="4E388792" w14:textId="59AB6227"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lastRenderedPageBreak/>
              <w:t>25</w:t>
            </w:r>
          </w:p>
        </w:tc>
        <w:tc>
          <w:tcPr>
            <w:tcW w:w="4823" w:type="dxa"/>
          </w:tcPr>
          <w:p w14:paraId="69B5D802" w14:textId="316A5748"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Волоконно-оптический биосенсор на основе оксида цинка</w:t>
            </w:r>
          </w:p>
        </w:tc>
        <w:tc>
          <w:tcPr>
            <w:tcW w:w="1559" w:type="dxa"/>
          </w:tcPr>
          <w:p w14:paraId="002CBB1E" w14:textId="537B96A1"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4F132113" w14:textId="1ABD619D" w:rsidR="00570690" w:rsidRPr="007C6AA8" w:rsidRDefault="00570690" w:rsidP="00570690">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Сборник докладов «65-й Всероссийской научной конференции МФТИ», Россия, Москва, 2023, С.74-76.</w:t>
            </w:r>
            <w:r w:rsidRPr="007C6AA8">
              <w:rPr>
                <w:rFonts w:ascii="Times New Roman" w:hAnsi="Times New Roman" w:cs="Times New Roman"/>
                <w:color w:val="000000" w:themeColor="text1"/>
                <w:sz w:val="24"/>
                <w:szCs w:val="24"/>
                <w:lang w:val="kk-KZ"/>
              </w:rPr>
              <w:t xml:space="preserve"> </w:t>
            </w:r>
            <w:r w:rsidRPr="007C6AA8">
              <w:rPr>
                <w:rFonts w:ascii="Times New Roman" w:hAnsi="Times New Roman" w:cs="Times New Roman"/>
                <w:color w:val="000000" w:themeColor="text1"/>
                <w:sz w:val="24"/>
                <w:szCs w:val="24"/>
              </w:rPr>
              <w:t>ISBN: 978-5-89155-393-4</w:t>
            </w:r>
          </w:p>
        </w:tc>
        <w:tc>
          <w:tcPr>
            <w:tcW w:w="1134" w:type="dxa"/>
          </w:tcPr>
          <w:p w14:paraId="2BE8B211" w14:textId="6CD503C2"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3</w:t>
            </w:r>
          </w:p>
        </w:tc>
        <w:tc>
          <w:tcPr>
            <w:tcW w:w="1957" w:type="dxa"/>
            <w:tcBorders>
              <w:top w:val="single" w:sz="4" w:space="0" w:color="auto"/>
              <w:left w:val="single" w:sz="4" w:space="0" w:color="auto"/>
              <w:bottom w:val="single" w:sz="4" w:space="0" w:color="auto"/>
              <w:right w:val="single" w:sz="4" w:space="0" w:color="auto"/>
            </w:tcBorders>
          </w:tcPr>
          <w:p w14:paraId="4BAF42DC" w14:textId="77777777" w:rsidR="00570690" w:rsidRPr="005530D3"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Ж.У.</w:t>
            </w:r>
          </w:p>
          <w:p w14:paraId="19040813" w14:textId="1DA4CED6"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color w:val="000000" w:themeColor="text1"/>
                <w:sz w:val="24"/>
                <w:szCs w:val="24"/>
                <w:lang w:val="en-US"/>
              </w:rPr>
              <w:t>Syritski</w:t>
            </w:r>
            <w:proofErr w:type="spellEnd"/>
            <w:r w:rsidRPr="005530D3">
              <w:rPr>
                <w:rFonts w:ascii="Times New Roman" w:hAnsi="Times New Roman" w:cs="Times New Roman"/>
                <w:color w:val="000000" w:themeColor="text1"/>
                <w:sz w:val="24"/>
                <w:szCs w:val="24"/>
              </w:rPr>
              <w:t xml:space="preserve"> </w:t>
            </w:r>
            <w:r w:rsidRPr="005530D3">
              <w:rPr>
                <w:rFonts w:ascii="Times New Roman" w:hAnsi="Times New Roman" w:cs="Times New Roman"/>
                <w:color w:val="000000" w:themeColor="text1"/>
                <w:sz w:val="24"/>
                <w:szCs w:val="24"/>
                <w:lang w:val="en-US"/>
              </w:rPr>
              <w:t>V</w:t>
            </w:r>
            <w:r w:rsidRPr="005530D3">
              <w:rPr>
                <w:rFonts w:ascii="Times New Roman" w:hAnsi="Times New Roman" w:cs="Times New Roman"/>
                <w:color w:val="000000" w:themeColor="text1"/>
                <w:sz w:val="24"/>
                <w:szCs w:val="24"/>
              </w:rPr>
              <w:t>.</w:t>
            </w:r>
          </w:p>
        </w:tc>
      </w:tr>
      <w:tr w:rsidR="00570690" w:rsidRPr="007C6AA8" w14:paraId="3705EE90" w14:textId="77777777" w:rsidTr="00001C63">
        <w:tc>
          <w:tcPr>
            <w:tcW w:w="559" w:type="dxa"/>
            <w:tcBorders>
              <w:top w:val="single" w:sz="4" w:space="0" w:color="auto"/>
              <w:left w:val="single" w:sz="4" w:space="0" w:color="auto"/>
              <w:bottom w:val="single" w:sz="4" w:space="0" w:color="auto"/>
              <w:right w:val="single" w:sz="4" w:space="0" w:color="auto"/>
            </w:tcBorders>
          </w:tcPr>
          <w:p w14:paraId="3F644814" w14:textId="36E32B1B"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26</w:t>
            </w:r>
          </w:p>
        </w:tc>
        <w:tc>
          <w:tcPr>
            <w:tcW w:w="4823" w:type="dxa"/>
          </w:tcPr>
          <w:p w14:paraId="052E0D79" w14:textId="2C1F1509"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 xml:space="preserve">Влияние концентрации сульфата меди в растворе роста на морфологию композитов </w:t>
            </w:r>
            <w:r w:rsidRPr="007C6AA8">
              <w:rPr>
                <w:rFonts w:ascii="Times New Roman" w:hAnsi="Times New Roman" w:cs="Times New Roman"/>
                <w:color w:val="000000" w:themeColor="text1"/>
                <w:sz w:val="24"/>
                <w:szCs w:val="24"/>
                <w:lang w:val="en-US"/>
              </w:rPr>
              <w:t>ZnO</w:t>
            </w:r>
            <w:r w:rsidRPr="007C6AA8">
              <w:rPr>
                <w:rFonts w:ascii="Times New Roman" w:hAnsi="Times New Roman" w:cs="Times New Roman"/>
                <w:color w:val="000000" w:themeColor="text1"/>
                <w:sz w:val="24"/>
                <w:szCs w:val="24"/>
              </w:rPr>
              <w:t>-CuO</w:t>
            </w:r>
          </w:p>
        </w:tc>
        <w:tc>
          <w:tcPr>
            <w:tcW w:w="1559" w:type="dxa"/>
          </w:tcPr>
          <w:p w14:paraId="52C78524" w14:textId="28CF9BAA"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4B4B9A08" w14:textId="7BD7A40C"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Сборник докладов «65-й Всероссийской научной конференции МФТИ», Россия, Москва, 2023, С.70-72.</w:t>
            </w:r>
            <w:r w:rsidRPr="007C6AA8">
              <w:rPr>
                <w:rFonts w:ascii="Times New Roman" w:hAnsi="Times New Roman" w:cs="Times New Roman"/>
                <w:color w:val="000000" w:themeColor="text1"/>
                <w:sz w:val="24"/>
                <w:szCs w:val="24"/>
                <w:lang w:val="kk-KZ"/>
              </w:rPr>
              <w:t xml:space="preserve"> </w:t>
            </w:r>
            <w:r w:rsidRPr="007C6AA8">
              <w:rPr>
                <w:rFonts w:ascii="Times New Roman" w:eastAsia="Times New Roman" w:hAnsi="Times New Roman" w:cs="Times New Roman"/>
                <w:color w:val="000000" w:themeColor="text1"/>
                <w:sz w:val="24"/>
                <w:szCs w:val="24"/>
                <w:lang w:eastAsia="ko-KR"/>
              </w:rPr>
              <w:t>ISBN: </w:t>
            </w:r>
            <w:r w:rsidRPr="007C6AA8">
              <w:rPr>
                <w:rFonts w:ascii="Times New Roman" w:hAnsi="Times New Roman" w:cs="Times New Roman"/>
                <w:color w:val="000000" w:themeColor="text1"/>
                <w:sz w:val="24"/>
                <w:szCs w:val="24"/>
              </w:rPr>
              <w:t>978-5-89155-393-4</w:t>
            </w:r>
          </w:p>
        </w:tc>
        <w:tc>
          <w:tcPr>
            <w:tcW w:w="1134" w:type="dxa"/>
          </w:tcPr>
          <w:p w14:paraId="2E610A96" w14:textId="01768B5F"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3</w:t>
            </w:r>
          </w:p>
        </w:tc>
        <w:tc>
          <w:tcPr>
            <w:tcW w:w="1957" w:type="dxa"/>
            <w:tcBorders>
              <w:top w:val="single" w:sz="4" w:space="0" w:color="auto"/>
              <w:left w:val="single" w:sz="4" w:space="0" w:color="auto"/>
              <w:bottom w:val="single" w:sz="4" w:space="0" w:color="auto"/>
              <w:right w:val="single" w:sz="4" w:space="0" w:color="auto"/>
            </w:tcBorders>
          </w:tcPr>
          <w:p w14:paraId="456B757F" w14:textId="77777777" w:rsidR="00570690" w:rsidRPr="005530D3"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Кедрук</w:t>
            </w:r>
            <w:proofErr w:type="spellEnd"/>
            <w:r w:rsidRPr="005530D3">
              <w:rPr>
                <w:rFonts w:ascii="Times New Roman" w:hAnsi="Times New Roman" w:cs="Times New Roman"/>
                <w:color w:val="000000" w:themeColor="text1"/>
                <w:sz w:val="24"/>
                <w:szCs w:val="24"/>
              </w:rPr>
              <w:t xml:space="preserve"> Е.Ю., </w:t>
            </w:r>
          </w:p>
          <w:p w14:paraId="468766B9" w14:textId="77777777" w:rsidR="00570690" w:rsidRPr="005530D3"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Ж.У.</w:t>
            </w:r>
          </w:p>
          <w:p w14:paraId="5BDFE2A0" w14:textId="537C9C06" w:rsidR="00570690" w:rsidRPr="007C6AA8" w:rsidRDefault="00570690" w:rsidP="00570690">
            <w:pPr>
              <w:jc w:val="both"/>
              <w:rPr>
                <w:rFonts w:ascii="Times New Roman" w:hAnsi="Times New Roman" w:cs="Times New Roman"/>
                <w:sz w:val="24"/>
                <w:szCs w:val="24"/>
                <w:lang w:val="kk-KZ"/>
              </w:rPr>
            </w:pPr>
            <w:r w:rsidRPr="005530D3">
              <w:rPr>
                <w:rFonts w:ascii="Times New Roman" w:hAnsi="Times New Roman" w:cs="Times New Roman"/>
                <w:color w:val="000000" w:themeColor="text1"/>
                <w:sz w:val="24"/>
                <w:szCs w:val="24"/>
              </w:rPr>
              <w:t>Абдуллин Х.А.</w:t>
            </w:r>
          </w:p>
        </w:tc>
      </w:tr>
      <w:tr w:rsidR="00570690" w:rsidRPr="007C6AA8" w14:paraId="4F9A6554" w14:textId="77777777" w:rsidTr="00001C63">
        <w:tc>
          <w:tcPr>
            <w:tcW w:w="559" w:type="dxa"/>
            <w:tcBorders>
              <w:top w:val="single" w:sz="4" w:space="0" w:color="auto"/>
              <w:left w:val="single" w:sz="4" w:space="0" w:color="auto"/>
              <w:bottom w:val="single" w:sz="4" w:space="0" w:color="auto"/>
              <w:right w:val="single" w:sz="4" w:space="0" w:color="auto"/>
            </w:tcBorders>
          </w:tcPr>
          <w:p w14:paraId="7431BE01" w14:textId="13D8AD72"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27</w:t>
            </w:r>
          </w:p>
        </w:tc>
        <w:tc>
          <w:tcPr>
            <w:tcW w:w="4823" w:type="dxa"/>
          </w:tcPr>
          <w:p w14:paraId="33531BEF" w14:textId="3D4CF3F2"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Структурные свойства оксида цинка, синтезированного золь- гель методом</w:t>
            </w:r>
          </w:p>
        </w:tc>
        <w:tc>
          <w:tcPr>
            <w:tcW w:w="1559" w:type="dxa"/>
          </w:tcPr>
          <w:p w14:paraId="16636523" w14:textId="19622C57"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309D17D1" w14:textId="77777777" w:rsidR="00570690" w:rsidRPr="007C6AA8" w:rsidRDefault="00570690" w:rsidP="00570690">
            <w:pPr>
              <w:shd w:val="clear" w:color="auto" w:fill="FFFFFF"/>
              <w:rPr>
                <w:rFonts w:ascii="Times New Roman" w:eastAsia="Times New Roman" w:hAnsi="Times New Roman" w:cs="Times New Roman"/>
                <w:color w:val="000000" w:themeColor="text1"/>
                <w:sz w:val="24"/>
                <w:szCs w:val="24"/>
                <w:lang w:val="kk-KZ" w:eastAsia="ru-RU"/>
              </w:rPr>
            </w:pPr>
            <w:r w:rsidRPr="007C6AA8">
              <w:rPr>
                <w:rFonts w:ascii="Times New Roman" w:hAnsi="Times New Roman" w:cs="Times New Roman"/>
                <w:color w:val="000000" w:themeColor="text1"/>
                <w:sz w:val="24"/>
                <w:szCs w:val="24"/>
              </w:rPr>
              <w:t>Сборник докладов «</w:t>
            </w:r>
            <w:r w:rsidRPr="007C6AA8">
              <w:rPr>
                <w:rFonts w:ascii="Times New Roman" w:hAnsi="Times New Roman" w:cs="Times New Roman"/>
                <w:sz w:val="24"/>
                <w:szCs w:val="24"/>
              </w:rPr>
              <w:t xml:space="preserve">II Международной конференции памяти академика </w:t>
            </w:r>
            <w:proofErr w:type="spellStart"/>
            <w:r w:rsidRPr="007C6AA8">
              <w:rPr>
                <w:rFonts w:ascii="Times New Roman" w:hAnsi="Times New Roman" w:cs="Times New Roman"/>
                <w:sz w:val="24"/>
                <w:szCs w:val="24"/>
              </w:rPr>
              <w:t>Э.Г.Боос</w:t>
            </w:r>
            <w:proofErr w:type="spellEnd"/>
            <w:r w:rsidRPr="007C6AA8">
              <w:rPr>
                <w:rFonts w:ascii="Times New Roman" w:hAnsi="Times New Roman" w:cs="Times New Roman"/>
                <w:color w:val="000000" w:themeColor="text1"/>
                <w:sz w:val="24"/>
                <w:szCs w:val="24"/>
              </w:rPr>
              <w:t xml:space="preserve">», </w:t>
            </w:r>
            <w:r w:rsidRPr="007C6AA8">
              <w:rPr>
                <w:rFonts w:ascii="Times New Roman" w:eastAsia="Times New Roman" w:hAnsi="Times New Roman" w:cs="Times New Roman"/>
                <w:color w:val="000000" w:themeColor="text1"/>
                <w:sz w:val="24"/>
                <w:szCs w:val="24"/>
                <w:lang w:eastAsia="ru-RU"/>
              </w:rPr>
              <w:t xml:space="preserve">г. Алматы, </w:t>
            </w:r>
            <w:r w:rsidRPr="007C6AA8">
              <w:rPr>
                <w:rFonts w:ascii="Times New Roman" w:hAnsi="Times New Roman" w:cs="Times New Roman"/>
                <w:sz w:val="24"/>
                <w:szCs w:val="24"/>
              </w:rPr>
              <w:t>2024</w:t>
            </w:r>
            <w:r w:rsidRPr="007C6AA8">
              <w:rPr>
                <w:rFonts w:ascii="Times New Roman" w:eastAsia="Times New Roman" w:hAnsi="Times New Roman" w:cs="Times New Roman"/>
                <w:color w:val="000000" w:themeColor="text1"/>
                <w:sz w:val="24"/>
                <w:szCs w:val="24"/>
                <w:lang w:eastAsia="ru-RU"/>
              </w:rPr>
              <w:t>, С. 67–68.</w:t>
            </w:r>
            <w:r w:rsidRPr="007C6AA8">
              <w:rPr>
                <w:rFonts w:ascii="Times New Roman" w:eastAsia="Times New Roman" w:hAnsi="Times New Roman" w:cs="Times New Roman"/>
                <w:color w:val="000000" w:themeColor="text1"/>
                <w:sz w:val="24"/>
                <w:szCs w:val="24"/>
                <w:lang w:val="kk-KZ" w:eastAsia="ru-RU"/>
              </w:rPr>
              <w:t xml:space="preserve"> </w:t>
            </w:r>
          </w:p>
          <w:p w14:paraId="7E2BA3DD" w14:textId="6FFF4F96"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ko-KR"/>
              </w:rPr>
              <w:t xml:space="preserve">ISBN: 978-601-08-3798-0 </w:t>
            </w:r>
          </w:p>
        </w:tc>
        <w:tc>
          <w:tcPr>
            <w:tcW w:w="1134" w:type="dxa"/>
          </w:tcPr>
          <w:p w14:paraId="6B3A3F4E" w14:textId="0F568D70"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2</w:t>
            </w:r>
          </w:p>
        </w:tc>
        <w:tc>
          <w:tcPr>
            <w:tcW w:w="1957" w:type="dxa"/>
            <w:tcBorders>
              <w:top w:val="single" w:sz="4" w:space="0" w:color="auto"/>
              <w:left w:val="single" w:sz="4" w:space="0" w:color="auto"/>
              <w:bottom w:val="single" w:sz="4" w:space="0" w:color="auto"/>
              <w:right w:val="single" w:sz="4" w:space="0" w:color="auto"/>
            </w:tcBorders>
          </w:tcPr>
          <w:p w14:paraId="6D1B249E" w14:textId="77777777" w:rsidR="00570690" w:rsidRPr="005530D3"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Ж.У.</w:t>
            </w:r>
          </w:p>
          <w:p w14:paraId="349B9470" w14:textId="4558C366"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sz w:val="24"/>
                <w:szCs w:val="24"/>
              </w:rPr>
              <w:t>Syritski</w:t>
            </w:r>
            <w:proofErr w:type="spellEnd"/>
            <w:r w:rsidRPr="005530D3">
              <w:rPr>
                <w:rFonts w:ascii="Times New Roman" w:hAnsi="Times New Roman" w:cs="Times New Roman"/>
                <w:sz w:val="24"/>
                <w:szCs w:val="24"/>
              </w:rPr>
              <w:t xml:space="preserve"> V.</w:t>
            </w:r>
          </w:p>
        </w:tc>
      </w:tr>
      <w:tr w:rsidR="00570690" w:rsidRPr="007C6AA8" w14:paraId="63F983CB" w14:textId="77777777" w:rsidTr="00001C63">
        <w:tc>
          <w:tcPr>
            <w:tcW w:w="559" w:type="dxa"/>
            <w:tcBorders>
              <w:top w:val="single" w:sz="4" w:space="0" w:color="auto"/>
              <w:left w:val="single" w:sz="4" w:space="0" w:color="auto"/>
              <w:bottom w:val="single" w:sz="4" w:space="0" w:color="auto"/>
              <w:right w:val="single" w:sz="4" w:space="0" w:color="auto"/>
            </w:tcBorders>
          </w:tcPr>
          <w:p w14:paraId="6C3B32B2" w14:textId="559CD365"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28</w:t>
            </w:r>
          </w:p>
        </w:tc>
        <w:tc>
          <w:tcPr>
            <w:tcW w:w="4823" w:type="dxa"/>
          </w:tcPr>
          <w:p w14:paraId="3614BD9E" w14:textId="093A82F8" w:rsidR="00570690" w:rsidRPr="007C6AA8" w:rsidRDefault="00570690" w:rsidP="00570690">
            <w:pPr>
              <w:pStyle w:val="ae"/>
              <w:jc w:val="both"/>
              <w:rPr>
                <w:color w:val="000000" w:themeColor="text1"/>
                <w:sz w:val="24"/>
                <w:lang w:val="kk-KZ" w:eastAsia="ko-KR"/>
              </w:rPr>
            </w:pPr>
            <w:r w:rsidRPr="007C6AA8">
              <w:rPr>
                <w:sz w:val="24"/>
              </w:rPr>
              <w:t xml:space="preserve">Физико-химические свойства оксида цинка для сенсорных </w:t>
            </w:r>
            <w:proofErr w:type="spellStart"/>
            <w:r w:rsidRPr="007C6AA8">
              <w:rPr>
                <w:sz w:val="24"/>
              </w:rPr>
              <w:t>приложени</w:t>
            </w:r>
            <w:proofErr w:type="spellEnd"/>
          </w:p>
        </w:tc>
        <w:tc>
          <w:tcPr>
            <w:tcW w:w="1559" w:type="dxa"/>
          </w:tcPr>
          <w:p w14:paraId="54BB200D" w14:textId="04723080"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5579EF6D" w14:textId="77777777" w:rsidR="00570690" w:rsidRPr="007C6AA8" w:rsidRDefault="00570690" w:rsidP="00570690">
            <w:pPr>
              <w:shd w:val="clear" w:color="auto" w:fill="FFFFFF"/>
              <w:rPr>
                <w:rFonts w:ascii="Times New Roman" w:eastAsia="Times New Roman" w:hAnsi="Times New Roman" w:cs="Times New Roman"/>
                <w:color w:val="000000" w:themeColor="text1"/>
                <w:sz w:val="24"/>
                <w:szCs w:val="24"/>
                <w:lang w:val="kk-KZ" w:eastAsia="ko-KR"/>
              </w:rPr>
            </w:pPr>
            <w:r w:rsidRPr="007C6AA8">
              <w:rPr>
                <w:rFonts w:ascii="Times New Roman" w:hAnsi="Times New Roman" w:cs="Times New Roman"/>
                <w:color w:val="000000" w:themeColor="text1"/>
                <w:sz w:val="24"/>
                <w:szCs w:val="24"/>
              </w:rPr>
              <w:t xml:space="preserve">Сборник трудов Международной научно-практической конференции «Ресурсосберегающие технологии в минерально-индустриальном </w:t>
            </w:r>
            <w:proofErr w:type="spellStart"/>
            <w:r w:rsidRPr="007C6AA8">
              <w:rPr>
                <w:rFonts w:ascii="Times New Roman" w:hAnsi="Times New Roman" w:cs="Times New Roman"/>
                <w:color w:val="000000" w:themeColor="text1"/>
                <w:sz w:val="24"/>
                <w:szCs w:val="24"/>
              </w:rPr>
              <w:t>мегакомплексе</w:t>
            </w:r>
            <w:proofErr w:type="spellEnd"/>
            <w:r w:rsidRPr="007C6AA8">
              <w:rPr>
                <w:rFonts w:ascii="Times New Roman" w:hAnsi="Times New Roman" w:cs="Times New Roman"/>
                <w:color w:val="000000" w:themeColor="text1"/>
                <w:sz w:val="24"/>
                <w:szCs w:val="24"/>
              </w:rPr>
              <w:t xml:space="preserve"> в условиях устойчивого развития экономики» </w:t>
            </w:r>
            <w:r w:rsidRPr="007C6AA8">
              <w:rPr>
                <w:rFonts w:ascii="Times New Roman" w:eastAsia="Times New Roman" w:hAnsi="Times New Roman" w:cs="Times New Roman"/>
                <w:color w:val="000000" w:themeColor="text1"/>
                <w:sz w:val="24"/>
                <w:szCs w:val="24"/>
                <w:lang w:val="kk-KZ" w:eastAsia="ru-RU"/>
              </w:rPr>
              <w:t xml:space="preserve">КазНИТУ, </w:t>
            </w:r>
            <w:r w:rsidRPr="007C6AA8">
              <w:rPr>
                <w:rFonts w:ascii="Times New Roman" w:eastAsia="Times New Roman" w:hAnsi="Times New Roman" w:cs="Times New Roman"/>
                <w:color w:val="000000" w:themeColor="text1"/>
                <w:sz w:val="24"/>
                <w:szCs w:val="24"/>
                <w:lang w:val="kk-KZ" w:eastAsia="ko-KR"/>
              </w:rPr>
              <w:t>Алматы. 202</w:t>
            </w:r>
            <w:r w:rsidRPr="007C6AA8">
              <w:rPr>
                <w:rFonts w:ascii="Times New Roman" w:hAnsi="Times New Roman" w:cs="Times New Roman"/>
                <w:color w:val="000000" w:themeColor="text1"/>
                <w:sz w:val="24"/>
                <w:szCs w:val="24"/>
                <w:lang w:val="kk-KZ" w:eastAsia="ko-KR"/>
              </w:rPr>
              <w:t>4,</w:t>
            </w:r>
            <w:r w:rsidRPr="007C6AA8">
              <w:rPr>
                <w:rFonts w:ascii="Times New Roman" w:eastAsia="Times New Roman" w:hAnsi="Times New Roman" w:cs="Times New Roman"/>
                <w:color w:val="000000" w:themeColor="text1"/>
                <w:sz w:val="24"/>
                <w:szCs w:val="24"/>
                <w:lang w:val="kk-KZ" w:eastAsia="ko-KR"/>
              </w:rPr>
              <w:t xml:space="preserve"> С. 416-418. </w:t>
            </w:r>
          </w:p>
          <w:p w14:paraId="29C981C5" w14:textId="15A77D2D"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ko-KR"/>
              </w:rPr>
              <w:t xml:space="preserve">ISBN: 978-601-323-440-3 </w:t>
            </w:r>
          </w:p>
        </w:tc>
        <w:tc>
          <w:tcPr>
            <w:tcW w:w="1134" w:type="dxa"/>
          </w:tcPr>
          <w:p w14:paraId="32841D63" w14:textId="1D9313C4"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3</w:t>
            </w:r>
          </w:p>
        </w:tc>
        <w:tc>
          <w:tcPr>
            <w:tcW w:w="1957" w:type="dxa"/>
            <w:tcBorders>
              <w:top w:val="single" w:sz="4" w:space="0" w:color="auto"/>
              <w:left w:val="single" w:sz="4" w:space="0" w:color="auto"/>
              <w:bottom w:val="single" w:sz="4" w:space="0" w:color="auto"/>
              <w:right w:val="single" w:sz="4" w:space="0" w:color="auto"/>
            </w:tcBorders>
          </w:tcPr>
          <w:p w14:paraId="19F60E0A" w14:textId="77777777" w:rsidR="00570690" w:rsidRPr="005530D3"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Ж.У.</w:t>
            </w:r>
          </w:p>
          <w:p w14:paraId="116828FF" w14:textId="0F854285"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sz w:val="24"/>
                <w:szCs w:val="24"/>
                <w:lang w:val="en-US"/>
              </w:rPr>
              <w:t>Syritski</w:t>
            </w:r>
            <w:proofErr w:type="spellEnd"/>
            <w:r w:rsidRPr="005530D3">
              <w:rPr>
                <w:rFonts w:ascii="Times New Roman" w:hAnsi="Times New Roman" w:cs="Times New Roman"/>
                <w:sz w:val="24"/>
                <w:szCs w:val="24"/>
              </w:rPr>
              <w:t xml:space="preserve"> </w:t>
            </w:r>
            <w:r w:rsidRPr="005530D3">
              <w:rPr>
                <w:rFonts w:ascii="Times New Roman" w:hAnsi="Times New Roman" w:cs="Times New Roman"/>
                <w:sz w:val="24"/>
                <w:szCs w:val="24"/>
                <w:lang w:val="en-US"/>
              </w:rPr>
              <w:t>V</w:t>
            </w:r>
            <w:r w:rsidRPr="005530D3">
              <w:rPr>
                <w:rFonts w:ascii="Times New Roman" w:hAnsi="Times New Roman" w:cs="Times New Roman"/>
                <w:sz w:val="24"/>
                <w:szCs w:val="24"/>
              </w:rPr>
              <w:t>.</w:t>
            </w:r>
          </w:p>
        </w:tc>
      </w:tr>
      <w:tr w:rsidR="00570690" w:rsidRPr="007C6AA8" w14:paraId="6014B28D" w14:textId="77777777" w:rsidTr="00001C63">
        <w:tc>
          <w:tcPr>
            <w:tcW w:w="559" w:type="dxa"/>
            <w:tcBorders>
              <w:top w:val="single" w:sz="4" w:space="0" w:color="auto"/>
              <w:left w:val="single" w:sz="4" w:space="0" w:color="auto"/>
              <w:bottom w:val="single" w:sz="4" w:space="0" w:color="auto"/>
              <w:right w:val="single" w:sz="4" w:space="0" w:color="auto"/>
            </w:tcBorders>
          </w:tcPr>
          <w:p w14:paraId="0CC24CBC" w14:textId="282DE9F8"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29</w:t>
            </w:r>
          </w:p>
        </w:tc>
        <w:tc>
          <w:tcPr>
            <w:tcW w:w="4823" w:type="dxa"/>
          </w:tcPr>
          <w:p w14:paraId="15069134" w14:textId="0215E954"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hAnsi="Times New Roman" w:cs="Times New Roman"/>
                <w:color w:val="000000"/>
                <w:sz w:val="24"/>
                <w:szCs w:val="24"/>
                <w:lang w:val="kk-KZ"/>
              </w:rPr>
              <w:t>Electrochemical sensor based on zinc oxide-graphene oxide composites</w:t>
            </w:r>
          </w:p>
        </w:tc>
        <w:tc>
          <w:tcPr>
            <w:tcW w:w="1559" w:type="dxa"/>
          </w:tcPr>
          <w:p w14:paraId="37FD479D" w14:textId="4BA69C9B"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0AB13611" w14:textId="261B4518" w:rsidR="00570690" w:rsidRPr="007C6AA8" w:rsidRDefault="00570690" w:rsidP="00570690">
            <w:pPr>
              <w:shd w:val="clear" w:color="auto" w:fill="FFFFFF"/>
              <w:rPr>
                <w:rFonts w:ascii="Times New Roman" w:eastAsia="Times New Roman" w:hAnsi="Times New Roman" w:cs="Times New Roman"/>
                <w:color w:val="000000" w:themeColor="text1"/>
                <w:sz w:val="24"/>
                <w:szCs w:val="24"/>
                <w:lang w:val="kk-KZ" w:eastAsia="ko-KR"/>
              </w:rPr>
            </w:pPr>
            <w:r w:rsidRPr="007C6AA8">
              <w:rPr>
                <w:rFonts w:ascii="Times New Roman" w:hAnsi="Times New Roman" w:cs="Times New Roman"/>
                <w:color w:val="000000" w:themeColor="text1"/>
                <w:sz w:val="24"/>
                <w:szCs w:val="24"/>
                <w:lang w:val="kk-KZ" w:eastAsia="ko-KR"/>
              </w:rPr>
              <w:t xml:space="preserve">Международная конференция студентов и молодых ученых «Фараби әлемі», Алматы.  2024, С. 114. </w:t>
            </w:r>
            <w:r w:rsidRPr="007C6AA8">
              <w:rPr>
                <w:rFonts w:ascii="Times New Roman" w:eastAsia="Times New Roman" w:hAnsi="Times New Roman" w:cs="Times New Roman"/>
                <w:color w:val="000000" w:themeColor="text1"/>
                <w:sz w:val="24"/>
                <w:szCs w:val="24"/>
                <w:lang w:val="kk-KZ" w:eastAsia="ko-KR"/>
              </w:rPr>
              <w:t>ISBN: 978-601-04-6638-8</w:t>
            </w:r>
          </w:p>
        </w:tc>
        <w:tc>
          <w:tcPr>
            <w:tcW w:w="1134" w:type="dxa"/>
          </w:tcPr>
          <w:p w14:paraId="4B73F075" w14:textId="666AC24C"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lang w:val="kk-KZ"/>
              </w:rPr>
              <w:t>1</w:t>
            </w:r>
          </w:p>
        </w:tc>
        <w:tc>
          <w:tcPr>
            <w:tcW w:w="1957" w:type="dxa"/>
            <w:tcBorders>
              <w:top w:val="single" w:sz="4" w:space="0" w:color="auto"/>
              <w:left w:val="single" w:sz="4" w:space="0" w:color="auto"/>
              <w:bottom w:val="single" w:sz="4" w:space="0" w:color="auto"/>
              <w:right w:val="single" w:sz="4" w:space="0" w:color="auto"/>
            </w:tcBorders>
          </w:tcPr>
          <w:p w14:paraId="1C24397B" w14:textId="77777777" w:rsidR="00570690" w:rsidRPr="005530D3" w:rsidRDefault="00570690" w:rsidP="00570690">
            <w:pPr>
              <w:jc w:val="both"/>
              <w:rPr>
                <w:rFonts w:ascii="Times New Roman" w:hAnsi="Times New Roman" w:cs="Times New Roman"/>
                <w:color w:val="000000"/>
                <w:sz w:val="24"/>
                <w:szCs w:val="24"/>
                <w:lang w:val="en-US"/>
              </w:rPr>
            </w:pPr>
            <w:proofErr w:type="spellStart"/>
            <w:r w:rsidRPr="005530D3">
              <w:rPr>
                <w:rFonts w:ascii="Times New Roman" w:hAnsi="Times New Roman" w:cs="Times New Roman"/>
                <w:color w:val="000000"/>
                <w:sz w:val="24"/>
                <w:szCs w:val="24"/>
                <w:lang w:val="en-US"/>
              </w:rPr>
              <w:t>Paltusheva</w:t>
            </w:r>
            <w:proofErr w:type="spellEnd"/>
            <w:r w:rsidRPr="005530D3">
              <w:rPr>
                <w:rFonts w:ascii="Times New Roman" w:hAnsi="Times New Roman" w:cs="Times New Roman"/>
                <w:color w:val="000000"/>
                <w:sz w:val="24"/>
                <w:szCs w:val="24"/>
                <w:lang w:val="en-US"/>
              </w:rPr>
              <w:t xml:space="preserve"> </w:t>
            </w:r>
            <w:proofErr w:type="spellStart"/>
            <w:r w:rsidRPr="005530D3">
              <w:rPr>
                <w:rFonts w:ascii="Times New Roman" w:hAnsi="Times New Roman" w:cs="Times New Roman"/>
                <w:color w:val="000000"/>
                <w:sz w:val="24"/>
                <w:szCs w:val="24"/>
                <w:lang w:val="en-US"/>
              </w:rPr>
              <w:t>Zh.U</w:t>
            </w:r>
            <w:proofErr w:type="spellEnd"/>
            <w:r w:rsidRPr="005530D3">
              <w:rPr>
                <w:rFonts w:ascii="Times New Roman" w:hAnsi="Times New Roman" w:cs="Times New Roman"/>
                <w:color w:val="000000"/>
                <w:sz w:val="24"/>
                <w:szCs w:val="24"/>
                <w:lang w:val="en-US"/>
              </w:rPr>
              <w:t>.</w:t>
            </w:r>
          </w:p>
          <w:p w14:paraId="39DCA0E1" w14:textId="0655943A" w:rsidR="00570690" w:rsidRPr="007C6AA8" w:rsidRDefault="00570690" w:rsidP="00570690">
            <w:pPr>
              <w:jc w:val="both"/>
              <w:rPr>
                <w:rFonts w:ascii="Times New Roman" w:hAnsi="Times New Roman" w:cs="Times New Roman"/>
                <w:sz w:val="24"/>
                <w:szCs w:val="24"/>
                <w:u w:val="single"/>
                <w:lang w:val="kk-KZ"/>
              </w:rPr>
            </w:pPr>
          </w:p>
        </w:tc>
      </w:tr>
      <w:tr w:rsidR="00570690" w:rsidRPr="007C6AA8" w14:paraId="3A0BD10D" w14:textId="77777777" w:rsidTr="00001C63">
        <w:tc>
          <w:tcPr>
            <w:tcW w:w="559" w:type="dxa"/>
            <w:tcBorders>
              <w:top w:val="single" w:sz="4" w:space="0" w:color="auto"/>
              <w:left w:val="single" w:sz="4" w:space="0" w:color="auto"/>
              <w:bottom w:val="single" w:sz="4" w:space="0" w:color="auto"/>
              <w:right w:val="single" w:sz="4" w:space="0" w:color="auto"/>
            </w:tcBorders>
          </w:tcPr>
          <w:p w14:paraId="65C3B2C0" w14:textId="51758927"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30</w:t>
            </w:r>
          </w:p>
        </w:tc>
        <w:tc>
          <w:tcPr>
            <w:tcW w:w="4823" w:type="dxa"/>
          </w:tcPr>
          <w:p w14:paraId="07342F5D" w14:textId="58CAF678" w:rsidR="00570690" w:rsidRPr="007C6AA8" w:rsidRDefault="00570690" w:rsidP="00570690">
            <w:pPr>
              <w:jc w:val="both"/>
              <w:rPr>
                <w:rFonts w:ascii="Times New Roman" w:eastAsia="Times New Roman" w:hAnsi="Times New Roman" w:cs="Times New Roman"/>
                <w:color w:val="000000" w:themeColor="text1"/>
                <w:sz w:val="24"/>
                <w:szCs w:val="24"/>
                <w:lang w:eastAsia="ko-KR"/>
              </w:rPr>
            </w:pPr>
            <w:r w:rsidRPr="007C6AA8">
              <w:rPr>
                <w:rFonts w:ascii="Times New Roman" w:hAnsi="Times New Roman" w:cs="Times New Roman"/>
                <w:color w:val="000000"/>
                <w:sz w:val="24"/>
                <w:szCs w:val="24"/>
              </w:rPr>
              <w:t>Сенсор на основе оксида цинка</w:t>
            </w:r>
          </w:p>
          <w:p w14:paraId="1FAD573B"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559" w:type="dxa"/>
          </w:tcPr>
          <w:p w14:paraId="57F836FE" w14:textId="1C89EA55"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68628FD4" w14:textId="44179A48"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themeColor="text1"/>
                <w:sz w:val="24"/>
                <w:szCs w:val="24"/>
                <w:lang w:eastAsia="ko-KR"/>
              </w:rPr>
              <w:t>Международная конференция студентов и молодых ученых «</w:t>
            </w:r>
            <w:r w:rsidRPr="007C6AA8">
              <w:rPr>
                <w:rFonts w:ascii="Times New Roman" w:eastAsia="Times New Roman" w:hAnsi="Times New Roman" w:cs="Times New Roman"/>
                <w:color w:val="000000" w:themeColor="text1"/>
                <w:sz w:val="24"/>
                <w:szCs w:val="24"/>
                <w:lang w:val="kk-KZ" w:eastAsia="ko-KR"/>
              </w:rPr>
              <w:t>Фараби әлемі</w:t>
            </w:r>
            <w:r w:rsidRPr="007C6AA8">
              <w:rPr>
                <w:rFonts w:ascii="Times New Roman" w:eastAsia="Times New Roman" w:hAnsi="Times New Roman" w:cs="Times New Roman"/>
                <w:color w:val="000000" w:themeColor="text1"/>
                <w:sz w:val="24"/>
                <w:szCs w:val="24"/>
                <w:lang w:eastAsia="ko-KR"/>
              </w:rPr>
              <w:t xml:space="preserve">», Алматы. </w:t>
            </w:r>
            <w:proofErr w:type="gramStart"/>
            <w:r w:rsidRPr="007C6AA8">
              <w:rPr>
                <w:rFonts w:ascii="Times New Roman" w:eastAsia="Times New Roman" w:hAnsi="Times New Roman" w:cs="Times New Roman"/>
                <w:color w:val="000000" w:themeColor="text1"/>
                <w:sz w:val="24"/>
                <w:szCs w:val="24"/>
                <w:lang w:eastAsia="ko-KR"/>
              </w:rPr>
              <w:t>2024,  С.</w:t>
            </w:r>
            <w:proofErr w:type="gramEnd"/>
            <w:r w:rsidRPr="007C6AA8">
              <w:rPr>
                <w:rFonts w:ascii="Times New Roman" w:eastAsia="Times New Roman" w:hAnsi="Times New Roman" w:cs="Times New Roman"/>
                <w:color w:val="000000" w:themeColor="text1"/>
                <w:sz w:val="24"/>
                <w:szCs w:val="24"/>
                <w:lang w:eastAsia="ko-KR"/>
              </w:rPr>
              <w:t xml:space="preserve"> 106.</w:t>
            </w:r>
            <w:r w:rsidRPr="007C6AA8">
              <w:rPr>
                <w:rFonts w:ascii="Times New Roman" w:eastAsia="Times New Roman" w:hAnsi="Times New Roman" w:cs="Times New Roman"/>
                <w:color w:val="000000" w:themeColor="text1"/>
                <w:sz w:val="24"/>
                <w:szCs w:val="24"/>
                <w:lang w:val="kk-KZ" w:eastAsia="ko-KR"/>
              </w:rPr>
              <w:t xml:space="preserve"> </w:t>
            </w:r>
            <w:r w:rsidRPr="007C6AA8">
              <w:rPr>
                <w:rFonts w:ascii="Times New Roman" w:eastAsia="Times New Roman" w:hAnsi="Times New Roman" w:cs="Times New Roman"/>
                <w:color w:val="000000" w:themeColor="text1"/>
                <w:sz w:val="24"/>
                <w:szCs w:val="24"/>
                <w:lang w:eastAsia="ko-KR"/>
              </w:rPr>
              <w:t>ISBN: 978-601-04-6638-8</w:t>
            </w:r>
          </w:p>
        </w:tc>
        <w:tc>
          <w:tcPr>
            <w:tcW w:w="1134" w:type="dxa"/>
          </w:tcPr>
          <w:p w14:paraId="2834A4E3" w14:textId="48E88E52"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1</w:t>
            </w:r>
          </w:p>
        </w:tc>
        <w:tc>
          <w:tcPr>
            <w:tcW w:w="1957" w:type="dxa"/>
            <w:tcBorders>
              <w:top w:val="single" w:sz="4" w:space="0" w:color="auto"/>
              <w:left w:val="single" w:sz="4" w:space="0" w:color="auto"/>
              <w:bottom w:val="single" w:sz="4" w:space="0" w:color="auto"/>
              <w:right w:val="single" w:sz="4" w:space="0" w:color="auto"/>
            </w:tcBorders>
          </w:tcPr>
          <w:p w14:paraId="76C53A15" w14:textId="77777777" w:rsidR="00570690" w:rsidRPr="005530D3"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Ж.У.</w:t>
            </w:r>
          </w:p>
          <w:p w14:paraId="06A66F63" w14:textId="34BDF74E" w:rsidR="00570690" w:rsidRPr="007C6AA8" w:rsidRDefault="00570690" w:rsidP="00570690">
            <w:pPr>
              <w:jc w:val="both"/>
              <w:rPr>
                <w:rFonts w:ascii="Times New Roman" w:hAnsi="Times New Roman" w:cs="Times New Roman"/>
                <w:sz w:val="24"/>
                <w:szCs w:val="24"/>
                <w:u w:val="single"/>
                <w:lang w:val="kk-KZ"/>
              </w:rPr>
            </w:pPr>
          </w:p>
        </w:tc>
      </w:tr>
      <w:tr w:rsidR="00570690" w:rsidRPr="007C6AA8" w14:paraId="7E8D916D" w14:textId="77777777" w:rsidTr="00001C63">
        <w:tc>
          <w:tcPr>
            <w:tcW w:w="559" w:type="dxa"/>
            <w:tcBorders>
              <w:top w:val="single" w:sz="4" w:space="0" w:color="auto"/>
              <w:left w:val="single" w:sz="4" w:space="0" w:color="auto"/>
              <w:bottom w:val="single" w:sz="4" w:space="0" w:color="auto"/>
              <w:right w:val="single" w:sz="4" w:space="0" w:color="auto"/>
            </w:tcBorders>
          </w:tcPr>
          <w:p w14:paraId="6BAF45F7" w14:textId="124ACF2B"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lastRenderedPageBreak/>
              <w:t>31</w:t>
            </w:r>
          </w:p>
        </w:tc>
        <w:tc>
          <w:tcPr>
            <w:tcW w:w="4823" w:type="dxa"/>
          </w:tcPr>
          <w:p w14:paraId="0EC3D43A" w14:textId="010E0F7F" w:rsidR="00570690" w:rsidRPr="007C6AA8" w:rsidRDefault="00570690" w:rsidP="00570690">
            <w:pPr>
              <w:jc w:val="both"/>
              <w:rPr>
                <w:rFonts w:ascii="Times New Roman" w:eastAsia="Times New Roman" w:hAnsi="Times New Roman" w:cs="Times New Roman"/>
                <w:color w:val="000000" w:themeColor="text1"/>
                <w:sz w:val="24"/>
                <w:szCs w:val="24"/>
                <w:lang w:eastAsia="ko-KR"/>
              </w:rPr>
            </w:pPr>
            <w:r w:rsidRPr="007C6AA8">
              <w:rPr>
                <w:rFonts w:ascii="Times New Roman" w:hAnsi="Times New Roman" w:cs="Times New Roman"/>
                <w:spacing w:val="-5"/>
                <w:w w:val="110"/>
                <w:sz w:val="24"/>
                <w:szCs w:val="24"/>
              </w:rPr>
              <w:t xml:space="preserve">Электрохимические свойства </w:t>
            </w:r>
            <w:r w:rsidRPr="007C6AA8">
              <w:rPr>
                <w:rFonts w:ascii="Times New Roman" w:hAnsi="Times New Roman" w:cs="Times New Roman"/>
                <w:color w:val="000000" w:themeColor="text1"/>
                <w:spacing w:val="-5"/>
                <w:w w:val="110"/>
                <w:sz w:val="24"/>
                <w:szCs w:val="24"/>
              </w:rPr>
              <w:t>наноструктур</w:t>
            </w:r>
            <w:r w:rsidRPr="007C6AA8">
              <w:rPr>
                <w:rFonts w:ascii="Times New Roman" w:hAnsi="Times New Roman" w:cs="Times New Roman"/>
                <w:color w:val="000000" w:themeColor="text1"/>
                <w:spacing w:val="68"/>
                <w:w w:val="110"/>
                <w:sz w:val="24"/>
                <w:szCs w:val="24"/>
              </w:rPr>
              <w:t xml:space="preserve"> </w:t>
            </w:r>
            <w:r w:rsidRPr="007C6AA8">
              <w:rPr>
                <w:rFonts w:ascii="Times New Roman" w:hAnsi="Times New Roman" w:cs="Times New Roman"/>
                <w:color w:val="000000" w:themeColor="text1"/>
                <w:spacing w:val="-5"/>
                <w:w w:val="110"/>
                <w:sz w:val="24"/>
                <w:szCs w:val="24"/>
                <w:lang w:val="en-US"/>
              </w:rPr>
              <w:t>ZnO</w:t>
            </w:r>
            <w:r w:rsidRPr="007C6AA8">
              <w:rPr>
                <w:rFonts w:ascii="Times New Roman" w:hAnsi="Times New Roman" w:cs="Times New Roman"/>
                <w:color w:val="000000" w:themeColor="text1"/>
                <w:spacing w:val="-5"/>
                <w:w w:val="110"/>
                <w:sz w:val="24"/>
                <w:szCs w:val="24"/>
              </w:rPr>
              <w:t>/</w:t>
            </w:r>
            <w:r w:rsidRPr="007C6AA8">
              <w:rPr>
                <w:rFonts w:ascii="Times New Roman" w:hAnsi="Times New Roman" w:cs="Times New Roman"/>
                <w:color w:val="000000" w:themeColor="text1"/>
                <w:spacing w:val="-5"/>
                <w:w w:val="110"/>
                <w:sz w:val="24"/>
                <w:szCs w:val="24"/>
                <w:lang w:val="en-US"/>
              </w:rPr>
              <w:t>GO</w:t>
            </w:r>
          </w:p>
          <w:p w14:paraId="3E1C1801"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559" w:type="dxa"/>
          </w:tcPr>
          <w:p w14:paraId="56D1C131" w14:textId="0DEE1199"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47ED650B" w14:textId="2A2CA27C"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Сборник докладов Международной конференции «</w:t>
            </w:r>
            <w:proofErr w:type="spellStart"/>
            <w:r w:rsidRPr="007C6AA8">
              <w:rPr>
                <w:rFonts w:ascii="Times New Roman" w:hAnsi="Times New Roman" w:cs="Times New Roman"/>
                <w:color w:val="000000" w:themeColor="text1"/>
                <w:sz w:val="24"/>
                <w:szCs w:val="24"/>
              </w:rPr>
              <w:t>Наноуглерод</w:t>
            </w:r>
            <w:proofErr w:type="spellEnd"/>
            <w:r w:rsidRPr="007C6AA8">
              <w:rPr>
                <w:rFonts w:ascii="Times New Roman" w:hAnsi="Times New Roman" w:cs="Times New Roman"/>
                <w:color w:val="000000" w:themeColor="text1"/>
                <w:sz w:val="24"/>
                <w:szCs w:val="24"/>
              </w:rPr>
              <w:t xml:space="preserve"> и Алмаз» (НиА’2024), Россия, Санкт-Петербург, 2024,</w:t>
            </w:r>
            <w:r w:rsidRPr="007C6AA8">
              <w:rPr>
                <w:rFonts w:ascii="Times New Roman" w:eastAsia="Times New Roman" w:hAnsi="Times New Roman" w:cs="Times New Roman"/>
                <w:color w:val="000000" w:themeColor="text1"/>
                <w:sz w:val="24"/>
                <w:szCs w:val="24"/>
                <w:lang w:eastAsia="ko-KR"/>
              </w:rPr>
              <w:t xml:space="preserve"> С. 221.</w:t>
            </w:r>
            <w:r w:rsidRPr="007C6AA8">
              <w:rPr>
                <w:rFonts w:ascii="Times New Roman" w:eastAsia="Times New Roman" w:hAnsi="Times New Roman" w:cs="Times New Roman"/>
                <w:color w:val="000000" w:themeColor="text1"/>
                <w:sz w:val="24"/>
                <w:szCs w:val="24"/>
                <w:lang w:val="kk-KZ" w:eastAsia="ko-KR"/>
              </w:rPr>
              <w:t xml:space="preserve"> </w:t>
            </w:r>
            <w:r w:rsidRPr="007C6AA8">
              <w:rPr>
                <w:rFonts w:ascii="Times New Roman" w:eastAsia="Times New Roman" w:hAnsi="Times New Roman" w:cs="Times New Roman"/>
                <w:color w:val="000000" w:themeColor="text1"/>
                <w:sz w:val="24"/>
                <w:szCs w:val="24"/>
                <w:lang w:eastAsia="ko-KR"/>
              </w:rPr>
              <w:t>ISBN: 978-5-00110-437-7</w:t>
            </w:r>
            <w:r w:rsidRPr="007C6AA8">
              <w:rPr>
                <w:rFonts w:ascii="Times New Roman" w:eastAsia="Times New Roman" w:hAnsi="Times New Roman" w:cs="Times New Roman"/>
                <w:color w:val="000000" w:themeColor="text1"/>
                <w:sz w:val="24"/>
                <w:szCs w:val="24"/>
                <w:lang w:val="kk-KZ" w:eastAsia="ko-KR"/>
              </w:rPr>
              <w:t xml:space="preserve"> </w:t>
            </w:r>
          </w:p>
        </w:tc>
        <w:tc>
          <w:tcPr>
            <w:tcW w:w="1134" w:type="dxa"/>
          </w:tcPr>
          <w:p w14:paraId="794A3494" w14:textId="67EEA9DE"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1</w:t>
            </w:r>
          </w:p>
        </w:tc>
        <w:tc>
          <w:tcPr>
            <w:tcW w:w="1957" w:type="dxa"/>
            <w:tcBorders>
              <w:top w:val="single" w:sz="4" w:space="0" w:color="auto"/>
              <w:left w:val="single" w:sz="4" w:space="0" w:color="auto"/>
              <w:bottom w:val="single" w:sz="4" w:space="0" w:color="auto"/>
              <w:right w:val="single" w:sz="4" w:space="0" w:color="auto"/>
            </w:tcBorders>
          </w:tcPr>
          <w:p w14:paraId="2ED00CF3" w14:textId="77A7DE89" w:rsidR="00570690" w:rsidRPr="007C6AA8" w:rsidRDefault="00570690" w:rsidP="00570690">
            <w:pPr>
              <w:jc w:val="both"/>
              <w:rPr>
                <w:rFonts w:ascii="Times New Roman" w:hAnsi="Times New Roman" w:cs="Times New Roman"/>
                <w:color w:val="000000" w:themeColor="text1"/>
                <w:sz w:val="24"/>
                <w:szCs w:val="24"/>
              </w:rPr>
            </w:pPr>
            <w:proofErr w:type="spellStart"/>
            <w:r w:rsidRPr="005530D3">
              <w:rPr>
                <w:rFonts w:ascii="Times New Roman" w:hAnsi="Times New Roman" w:cs="Times New Roman"/>
                <w:color w:val="000000" w:themeColor="text1"/>
                <w:sz w:val="24"/>
                <w:szCs w:val="24"/>
              </w:rPr>
              <w:t>Палтушева</w:t>
            </w:r>
            <w:proofErr w:type="spellEnd"/>
            <w:r w:rsidRPr="005530D3">
              <w:rPr>
                <w:rFonts w:ascii="Times New Roman" w:hAnsi="Times New Roman" w:cs="Times New Roman"/>
                <w:color w:val="000000" w:themeColor="text1"/>
                <w:sz w:val="24"/>
                <w:szCs w:val="24"/>
              </w:rPr>
              <w:t xml:space="preserve"> Ж.У.</w:t>
            </w:r>
          </w:p>
        </w:tc>
      </w:tr>
      <w:tr w:rsidR="00570690" w:rsidRPr="007C6AA8" w14:paraId="3519304D" w14:textId="77777777" w:rsidTr="00001C63">
        <w:tc>
          <w:tcPr>
            <w:tcW w:w="559" w:type="dxa"/>
            <w:tcBorders>
              <w:top w:val="single" w:sz="4" w:space="0" w:color="auto"/>
              <w:left w:val="single" w:sz="4" w:space="0" w:color="auto"/>
              <w:bottom w:val="single" w:sz="4" w:space="0" w:color="auto"/>
              <w:right w:val="single" w:sz="4" w:space="0" w:color="auto"/>
            </w:tcBorders>
          </w:tcPr>
          <w:p w14:paraId="6C9E2EBE" w14:textId="642345DF"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32</w:t>
            </w:r>
          </w:p>
        </w:tc>
        <w:tc>
          <w:tcPr>
            <w:tcW w:w="4823" w:type="dxa"/>
          </w:tcPr>
          <w:p w14:paraId="3C9AE91C" w14:textId="0F1A4AC6" w:rsidR="00570690" w:rsidRPr="007C6AA8" w:rsidRDefault="00570690" w:rsidP="00570690">
            <w:pPr>
              <w:pStyle w:val="1"/>
              <w:shd w:val="clear" w:color="auto" w:fill="FFFFFF"/>
              <w:spacing w:before="0" w:beforeAutospacing="0" w:after="0" w:afterAutospacing="0"/>
              <w:jc w:val="both"/>
              <w:outlineLvl w:val="0"/>
              <w:rPr>
                <w:b w:val="0"/>
                <w:bCs w:val="0"/>
                <w:color w:val="000000" w:themeColor="text1"/>
                <w:sz w:val="24"/>
                <w:szCs w:val="24"/>
                <w:lang w:eastAsia="ru-RU"/>
              </w:rPr>
            </w:pPr>
            <w:r w:rsidRPr="007C6AA8">
              <w:rPr>
                <w:b w:val="0"/>
                <w:bCs w:val="0"/>
                <w:color w:val="000000" w:themeColor="text1"/>
                <w:sz w:val="24"/>
                <w:szCs w:val="24"/>
              </w:rPr>
              <w:t>Структурные свойства наноструктурированных слоёв оксида цинка</w:t>
            </w:r>
          </w:p>
          <w:p w14:paraId="0B742B68"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559" w:type="dxa"/>
          </w:tcPr>
          <w:p w14:paraId="02B1FC58" w14:textId="253EC604"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012A5AFE" w14:textId="0423CA00"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eastAsia="ru-RU"/>
              </w:rPr>
              <w:t>Материалы Международной конференции "</w:t>
            </w:r>
            <w:proofErr w:type="spellStart"/>
            <w:r w:rsidRPr="007C6AA8">
              <w:rPr>
                <w:rFonts w:ascii="Times New Roman" w:hAnsi="Times New Roman" w:cs="Times New Roman"/>
                <w:color w:val="000000" w:themeColor="text1"/>
                <w:sz w:val="24"/>
                <w:szCs w:val="24"/>
                <w:lang w:eastAsia="ru-RU"/>
              </w:rPr>
              <w:t>ФизикА.СПб</w:t>
            </w:r>
            <w:proofErr w:type="spellEnd"/>
            <w:r w:rsidRPr="007C6AA8">
              <w:rPr>
                <w:rFonts w:ascii="Times New Roman" w:hAnsi="Times New Roman" w:cs="Times New Roman"/>
                <w:color w:val="000000" w:themeColor="text1"/>
                <w:sz w:val="24"/>
                <w:szCs w:val="24"/>
                <w:lang w:eastAsia="ru-RU"/>
              </w:rPr>
              <w:t xml:space="preserve">", Россия, Санкт-Петербург, 2024, С. 121-122 </w:t>
            </w:r>
            <w:r w:rsidRPr="007C6AA8">
              <w:rPr>
                <w:rFonts w:ascii="Times New Roman" w:hAnsi="Times New Roman" w:cs="Times New Roman"/>
                <w:sz w:val="24"/>
                <w:szCs w:val="24"/>
                <w:lang w:val="ru-KZ"/>
              </w:rPr>
              <w:t>ISBN</w:t>
            </w:r>
            <w:r w:rsidRPr="007C6AA8">
              <w:rPr>
                <w:rFonts w:ascii="Times New Roman" w:hAnsi="Times New Roman" w:cs="Times New Roman"/>
                <w:sz w:val="24"/>
                <w:szCs w:val="24"/>
              </w:rPr>
              <w:t>:</w:t>
            </w:r>
            <w:r w:rsidRPr="007C6AA8">
              <w:rPr>
                <w:rFonts w:ascii="Times New Roman" w:hAnsi="Times New Roman" w:cs="Times New Roman"/>
                <w:sz w:val="24"/>
                <w:szCs w:val="24"/>
                <w:lang w:val="ru-KZ"/>
              </w:rPr>
              <w:t xml:space="preserve"> 978-5-7422-8703-2</w:t>
            </w:r>
          </w:p>
        </w:tc>
        <w:tc>
          <w:tcPr>
            <w:tcW w:w="1134" w:type="dxa"/>
          </w:tcPr>
          <w:p w14:paraId="50F17D65" w14:textId="42B25181"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2</w:t>
            </w:r>
          </w:p>
        </w:tc>
        <w:tc>
          <w:tcPr>
            <w:tcW w:w="1957" w:type="dxa"/>
            <w:tcBorders>
              <w:top w:val="single" w:sz="4" w:space="0" w:color="auto"/>
              <w:left w:val="single" w:sz="4" w:space="0" w:color="auto"/>
              <w:bottom w:val="single" w:sz="4" w:space="0" w:color="auto"/>
              <w:right w:val="single" w:sz="4" w:space="0" w:color="auto"/>
            </w:tcBorders>
          </w:tcPr>
          <w:p w14:paraId="71E734C1" w14:textId="77777777" w:rsidR="00570690" w:rsidRPr="005530D3" w:rsidRDefault="00570690" w:rsidP="00570690">
            <w:pPr>
              <w:jc w:val="both"/>
              <w:rPr>
                <w:rFonts w:ascii="Times New Roman" w:hAnsi="Times New Roman" w:cs="Times New Roman"/>
                <w:color w:val="000000" w:themeColor="text1"/>
                <w:sz w:val="24"/>
                <w:szCs w:val="24"/>
                <w:lang w:eastAsia="ru-RU"/>
              </w:rPr>
            </w:pPr>
            <w:proofErr w:type="spellStart"/>
            <w:r w:rsidRPr="005530D3">
              <w:rPr>
                <w:rFonts w:ascii="Times New Roman" w:hAnsi="Times New Roman" w:cs="Times New Roman"/>
                <w:color w:val="000000" w:themeColor="text1"/>
                <w:sz w:val="24"/>
                <w:szCs w:val="24"/>
                <w:lang w:eastAsia="ru-RU"/>
              </w:rPr>
              <w:t>Толубаева</w:t>
            </w:r>
            <w:proofErr w:type="spellEnd"/>
            <w:r w:rsidRPr="005530D3">
              <w:rPr>
                <w:rFonts w:ascii="Times New Roman" w:hAnsi="Times New Roman" w:cs="Times New Roman"/>
                <w:color w:val="000000" w:themeColor="text1"/>
                <w:sz w:val="24"/>
                <w:szCs w:val="24"/>
                <w:lang w:eastAsia="ru-RU"/>
              </w:rPr>
              <w:t xml:space="preserve"> Д. Б.,</w:t>
            </w:r>
          </w:p>
          <w:p w14:paraId="5B64623A" w14:textId="4DDFBDBC"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color w:val="000000" w:themeColor="text1"/>
                <w:sz w:val="24"/>
                <w:szCs w:val="24"/>
                <w:lang w:eastAsia="ru-RU"/>
              </w:rPr>
              <w:t>Палтушева</w:t>
            </w:r>
            <w:proofErr w:type="spellEnd"/>
            <w:r w:rsidRPr="005530D3">
              <w:rPr>
                <w:rFonts w:ascii="Times New Roman" w:hAnsi="Times New Roman" w:cs="Times New Roman"/>
                <w:color w:val="000000" w:themeColor="text1"/>
                <w:sz w:val="24"/>
                <w:szCs w:val="24"/>
                <w:lang w:eastAsia="ru-RU"/>
              </w:rPr>
              <w:t xml:space="preserve"> Ж.У. </w:t>
            </w:r>
            <w:proofErr w:type="spellStart"/>
            <w:r w:rsidRPr="005530D3">
              <w:rPr>
                <w:rFonts w:ascii="Times New Roman" w:hAnsi="Times New Roman" w:cs="Times New Roman"/>
                <w:color w:val="000000" w:themeColor="text1"/>
                <w:sz w:val="24"/>
                <w:szCs w:val="24"/>
                <w:lang w:eastAsia="ru-RU"/>
              </w:rPr>
              <w:t>Калкозова</w:t>
            </w:r>
            <w:proofErr w:type="spellEnd"/>
            <w:r w:rsidRPr="005530D3">
              <w:rPr>
                <w:rFonts w:ascii="Times New Roman" w:hAnsi="Times New Roman" w:cs="Times New Roman"/>
                <w:color w:val="000000" w:themeColor="text1"/>
                <w:sz w:val="24"/>
                <w:szCs w:val="24"/>
                <w:lang w:eastAsia="ru-RU"/>
              </w:rPr>
              <w:t xml:space="preserve"> Ж. К.</w:t>
            </w:r>
          </w:p>
        </w:tc>
      </w:tr>
      <w:tr w:rsidR="00570690" w:rsidRPr="007C6AA8" w14:paraId="364AB010" w14:textId="77777777" w:rsidTr="00001C63">
        <w:tc>
          <w:tcPr>
            <w:tcW w:w="559" w:type="dxa"/>
            <w:tcBorders>
              <w:top w:val="single" w:sz="4" w:space="0" w:color="auto"/>
              <w:left w:val="single" w:sz="4" w:space="0" w:color="auto"/>
              <w:bottom w:val="single" w:sz="4" w:space="0" w:color="auto"/>
              <w:right w:val="single" w:sz="4" w:space="0" w:color="auto"/>
            </w:tcBorders>
          </w:tcPr>
          <w:p w14:paraId="0F2E8F68" w14:textId="7F45EBE3"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33</w:t>
            </w:r>
          </w:p>
        </w:tc>
        <w:tc>
          <w:tcPr>
            <w:tcW w:w="4823" w:type="dxa"/>
          </w:tcPr>
          <w:p w14:paraId="084042B4" w14:textId="3CEE398F"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roofErr w:type="spellStart"/>
            <w:r w:rsidRPr="007C6AA8">
              <w:rPr>
                <w:rFonts w:ascii="Times New Roman" w:hAnsi="Times New Roman" w:cs="Times New Roman"/>
                <w:color w:val="000000" w:themeColor="text1"/>
                <w:sz w:val="24"/>
                <w:szCs w:val="24"/>
              </w:rPr>
              <w:t>Низкозатратный</w:t>
            </w:r>
            <w:proofErr w:type="spellEnd"/>
            <w:r w:rsidRPr="007C6AA8">
              <w:rPr>
                <w:rFonts w:ascii="Times New Roman" w:hAnsi="Times New Roman" w:cs="Times New Roman"/>
                <w:color w:val="000000" w:themeColor="text1"/>
                <w:sz w:val="24"/>
                <w:szCs w:val="24"/>
              </w:rPr>
              <w:t xml:space="preserve"> синтез наноструктурированных композитов</w:t>
            </w:r>
            <w:r w:rsidRPr="007C6AA8">
              <w:rPr>
                <w:rFonts w:ascii="Times New Roman" w:hAnsi="Times New Roman" w:cs="Times New Roman"/>
                <w:color w:val="000000" w:themeColor="text1"/>
                <w:sz w:val="24"/>
                <w:szCs w:val="24"/>
                <w:lang w:val="en-GB"/>
              </w:rPr>
              <w:t> </w:t>
            </w:r>
            <w:r w:rsidRPr="007C6AA8">
              <w:rPr>
                <w:rFonts w:ascii="Times New Roman" w:hAnsi="Times New Roman" w:cs="Times New Roman"/>
                <w:color w:val="000000" w:themeColor="text1"/>
                <w:sz w:val="24"/>
                <w:szCs w:val="24"/>
              </w:rPr>
              <w:t>ZnO-CuO, (тезис)</w:t>
            </w:r>
          </w:p>
        </w:tc>
        <w:tc>
          <w:tcPr>
            <w:tcW w:w="1559" w:type="dxa"/>
          </w:tcPr>
          <w:p w14:paraId="244BB687" w14:textId="3B93394E"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07A6294C" w14:textId="28724D98"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Международная конференция студентов и молодых ученых «</w:t>
            </w:r>
            <w:r w:rsidRPr="007C6AA8">
              <w:rPr>
                <w:rFonts w:ascii="Times New Roman" w:hAnsi="Times New Roman" w:cs="Times New Roman"/>
                <w:color w:val="000000" w:themeColor="text1"/>
                <w:sz w:val="24"/>
                <w:szCs w:val="24"/>
                <w:lang w:val="kk-KZ"/>
              </w:rPr>
              <w:t>Фараби әлемі</w:t>
            </w:r>
            <w:r w:rsidRPr="007C6AA8">
              <w:rPr>
                <w:rFonts w:ascii="Times New Roman" w:hAnsi="Times New Roman" w:cs="Times New Roman"/>
                <w:color w:val="000000" w:themeColor="text1"/>
                <w:sz w:val="24"/>
                <w:szCs w:val="24"/>
              </w:rPr>
              <w:t>», Алматы, 2020, С. 217. ISBN: 978-601-04-4478-2</w:t>
            </w:r>
          </w:p>
        </w:tc>
        <w:tc>
          <w:tcPr>
            <w:tcW w:w="1134" w:type="dxa"/>
          </w:tcPr>
          <w:p w14:paraId="0C8AEA55" w14:textId="7B53601F"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1</w:t>
            </w:r>
          </w:p>
        </w:tc>
        <w:tc>
          <w:tcPr>
            <w:tcW w:w="1957" w:type="dxa"/>
            <w:tcBorders>
              <w:top w:val="single" w:sz="4" w:space="0" w:color="auto"/>
              <w:left w:val="single" w:sz="4" w:space="0" w:color="auto"/>
              <w:bottom w:val="single" w:sz="4" w:space="0" w:color="auto"/>
              <w:right w:val="single" w:sz="4" w:space="0" w:color="auto"/>
            </w:tcBorders>
          </w:tcPr>
          <w:p w14:paraId="64963475" w14:textId="77777777" w:rsidR="00570690" w:rsidRPr="005530D3" w:rsidRDefault="00570690" w:rsidP="00570690">
            <w:pPr>
              <w:jc w:val="both"/>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Н.Ж. </w:t>
            </w:r>
            <w:proofErr w:type="spellStart"/>
            <w:r w:rsidRPr="005530D3">
              <w:rPr>
                <w:rFonts w:ascii="Times New Roman" w:hAnsi="Times New Roman" w:cs="Times New Roman"/>
                <w:color w:val="000000" w:themeColor="text1"/>
                <w:sz w:val="24"/>
                <w:szCs w:val="24"/>
              </w:rPr>
              <w:t>Сагадатова</w:t>
            </w:r>
            <w:proofErr w:type="spellEnd"/>
          </w:p>
          <w:p w14:paraId="71674CC9" w14:textId="77777777" w:rsidR="00570690" w:rsidRPr="005530D3" w:rsidRDefault="00570690" w:rsidP="00570690">
            <w:pPr>
              <w:jc w:val="both"/>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Е.Ю. </w:t>
            </w:r>
            <w:proofErr w:type="spellStart"/>
            <w:r w:rsidRPr="005530D3">
              <w:rPr>
                <w:rFonts w:ascii="Times New Roman" w:hAnsi="Times New Roman" w:cs="Times New Roman"/>
                <w:color w:val="000000" w:themeColor="text1"/>
                <w:sz w:val="24"/>
                <w:szCs w:val="24"/>
              </w:rPr>
              <w:t>Кедрук</w:t>
            </w:r>
            <w:proofErr w:type="spellEnd"/>
            <w:r w:rsidRPr="005530D3">
              <w:rPr>
                <w:rFonts w:ascii="Times New Roman" w:hAnsi="Times New Roman" w:cs="Times New Roman"/>
                <w:color w:val="000000" w:themeColor="text1"/>
                <w:sz w:val="24"/>
                <w:szCs w:val="24"/>
              </w:rPr>
              <w:t xml:space="preserve">, </w:t>
            </w:r>
          </w:p>
          <w:p w14:paraId="484C6850" w14:textId="22F9A485" w:rsidR="00570690" w:rsidRPr="007C6AA8" w:rsidRDefault="00570690" w:rsidP="00570690">
            <w:pPr>
              <w:jc w:val="both"/>
              <w:rPr>
                <w:rFonts w:ascii="Times New Roman" w:hAnsi="Times New Roman" w:cs="Times New Roman"/>
                <w:sz w:val="24"/>
                <w:szCs w:val="24"/>
                <w:lang w:val="kk-KZ"/>
              </w:rPr>
            </w:pPr>
            <w:r w:rsidRPr="005530D3">
              <w:rPr>
                <w:rFonts w:ascii="Times New Roman" w:hAnsi="Times New Roman" w:cs="Times New Roman"/>
                <w:color w:val="000000" w:themeColor="text1"/>
                <w:sz w:val="24"/>
                <w:szCs w:val="24"/>
              </w:rPr>
              <w:t>Х.А. Абдуллин</w:t>
            </w:r>
          </w:p>
        </w:tc>
      </w:tr>
      <w:tr w:rsidR="00570690" w:rsidRPr="007C6AA8" w14:paraId="3D02458C" w14:textId="77777777" w:rsidTr="00001C63">
        <w:tc>
          <w:tcPr>
            <w:tcW w:w="559" w:type="dxa"/>
            <w:tcBorders>
              <w:top w:val="single" w:sz="4" w:space="0" w:color="auto"/>
              <w:left w:val="single" w:sz="4" w:space="0" w:color="auto"/>
              <w:bottom w:val="single" w:sz="4" w:space="0" w:color="auto"/>
              <w:right w:val="single" w:sz="4" w:space="0" w:color="auto"/>
            </w:tcBorders>
          </w:tcPr>
          <w:p w14:paraId="6E25FACC" w14:textId="3FF5DBD2"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34</w:t>
            </w:r>
          </w:p>
        </w:tc>
        <w:tc>
          <w:tcPr>
            <w:tcW w:w="4823" w:type="dxa"/>
          </w:tcPr>
          <w:p w14:paraId="4213467E" w14:textId="7B331D33"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Исследование свойств композитов полупроводниковых и углеродных наноматериалов</w:t>
            </w:r>
          </w:p>
        </w:tc>
        <w:tc>
          <w:tcPr>
            <w:tcW w:w="1559" w:type="dxa"/>
          </w:tcPr>
          <w:p w14:paraId="78841647" w14:textId="135D9318"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1F4F11E9" w14:textId="18FFCD43" w:rsidR="00570690" w:rsidRPr="007C6AA8" w:rsidRDefault="00570690" w:rsidP="00570690">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Международная конференция студентов и молодых ученых «</w:t>
            </w:r>
            <w:r w:rsidRPr="007C6AA8">
              <w:rPr>
                <w:rFonts w:ascii="Times New Roman" w:hAnsi="Times New Roman" w:cs="Times New Roman"/>
                <w:color w:val="000000" w:themeColor="text1"/>
                <w:sz w:val="24"/>
                <w:szCs w:val="24"/>
                <w:lang w:val="kk-KZ"/>
              </w:rPr>
              <w:t>Фараби әлемі</w:t>
            </w:r>
            <w:r w:rsidRPr="007C6AA8">
              <w:rPr>
                <w:rFonts w:ascii="Times New Roman" w:hAnsi="Times New Roman" w:cs="Times New Roman"/>
                <w:color w:val="000000" w:themeColor="text1"/>
                <w:sz w:val="24"/>
                <w:szCs w:val="24"/>
              </w:rPr>
              <w:t>», Алматы, 2020, С. 189. ISBN: 978-601-04-4478-2</w:t>
            </w:r>
          </w:p>
          <w:p w14:paraId="7E579F12" w14:textId="581C4AA1"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134" w:type="dxa"/>
          </w:tcPr>
          <w:p w14:paraId="027E6A5B" w14:textId="2721A033"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1</w:t>
            </w:r>
          </w:p>
        </w:tc>
        <w:tc>
          <w:tcPr>
            <w:tcW w:w="1957" w:type="dxa"/>
            <w:tcBorders>
              <w:top w:val="single" w:sz="4" w:space="0" w:color="auto"/>
              <w:left w:val="single" w:sz="4" w:space="0" w:color="auto"/>
              <w:bottom w:val="single" w:sz="4" w:space="0" w:color="auto"/>
              <w:right w:val="single" w:sz="4" w:space="0" w:color="auto"/>
            </w:tcBorders>
          </w:tcPr>
          <w:p w14:paraId="72514CC1" w14:textId="77777777" w:rsidR="00570690" w:rsidRPr="005530D3" w:rsidRDefault="00570690" w:rsidP="00570690">
            <w:pPr>
              <w:jc w:val="both"/>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 xml:space="preserve">Ә.Ә. Әбдісаттар, </w:t>
            </w:r>
          </w:p>
          <w:p w14:paraId="33FA7E47" w14:textId="77777777" w:rsidR="00570690" w:rsidRPr="005530D3" w:rsidRDefault="00570690" w:rsidP="00570690">
            <w:pPr>
              <w:jc w:val="both"/>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 xml:space="preserve">Н.Алпысбайұлы, </w:t>
            </w:r>
          </w:p>
          <w:p w14:paraId="2BCB2E81" w14:textId="77777777" w:rsidR="00570690" w:rsidRPr="005530D3" w:rsidRDefault="00570690" w:rsidP="00570690">
            <w:pPr>
              <w:jc w:val="both"/>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Е.Ю. Кедрук,</w:t>
            </w:r>
            <w:r w:rsidRPr="005530D3">
              <w:rPr>
                <w:rFonts w:ascii="Times New Roman" w:hAnsi="Times New Roman" w:cs="Times New Roman"/>
                <w:color w:val="000000" w:themeColor="text1"/>
                <w:sz w:val="24"/>
                <w:szCs w:val="24"/>
              </w:rPr>
              <w:t xml:space="preserve"> </w:t>
            </w:r>
          </w:p>
          <w:p w14:paraId="46C2DF6D" w14:textId="2CC3D3FF" w:rsidR="00570690" w:rsidRPr="007C6AA8" w:rsidRDefault="00570690" w:rsidP="00570690">
            <w:pPr>
              <w:jc w:val="both"/>
              <w:rPr>
                <w:rFonts w:ascii="Times New Roman" w:hAnsi="Times New Roman" w:cs="Times New Roman"/>
                <w:sz w:val="24"/>
                <w:szCs w:val="24"/>
                <w:lang w:val="kk-KZ"/>
              </w:rPr>
            </w:pPr>
            <w:r w:rsidRPr="005530D3">
              <w:rPr>
                <w:rFonts w:ascii="Times New Roman" w:hAnsi="Times New Roman" w:cs="Times New Roman"/>
                <w:color w:val="000000" w:themeColor="text1"/>
                <w:sz w:val="24"/>
                <w:szCs w:val="24"/>
              </w:rPr>
              <w:t>Х.А. Абдуллин</w:t>
            </w:r>
          </w:p>
        </w:tc>
      </w:tr>
      <w:tr w:rsidR="00570690" w:rsidRPr="007C6AA8" w14:paraId="651C2810" w14:textId="77777777" w:rsidTr="00001C63">
        <w:trPr>
          <w:trHeight w:val="1601"/>
        </w:trPr>
        <w:tc>
          <w:tcPr>
            <w:tcW w:w="559" w:type="dxa"/>
            <w:tcBorders>
              <w:top w:val="single" w:sz="4" w:space="0" w:color="auto"/>
              <w:left w:val="single" w:sz="4" w:space="0" w:color="auto"/>
              <w:bottom w:val="single" w:sz="4" w:space="0" w:color="auto"/>
              <w:right w:val="single" w:sz="4" w:space="0" w:color="auto"/>
            </w:tcBorders>
          </w:tcPr>
          <w:p w14:paraId="1AF654C6" w14:textId="4B34B2A3"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35</w:t>
            </w:r>
          </w:p>
        </w:tc>
        <w:tc>
          <w:tcPr>
            <w:tcW w:w="4823" w:type="dxa"/>
          </w:tcPr>
          <w:p w14:paraId="771F0053" w14:textId="168CA844"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roofErr w:type="spellStart"/>
            <w:r w:rsidRPr="007C6AA8">
              <w:rPr>
                <w:rFonts w:ascii="Times New Roman" w:hAnsi="Times New Roman" w:cs="Times New Roman"/>
                <w:color w:val="000000" w:themeColor="text1"/>
                <w:sz w:val="24"/>
                <w:szCs w:val="24"/>
              </w:rPr>
              <w:t>Фотокаталитические</w:t>
            </w:r>
            <w:proofErr w:type="spellEnd"/>
            <w:r w:rsidRPr="007C6AA8">
              <w:rPr>
                <w:rFonts w:ascii="Times New Roman" w:hAnsi="Times New Roman" w:cs="Times New Roman"/>
                <w:color w:val="000000" w:themeColor="text1"/>
                <w:sz w:val="24"/>
                <w:szCs w:val="24"/>
              </w:rPr>
              <w:t xml:space="preserve"> свойства композитов ZnO/CuO</w:t>
            </w:r>
          </w:p>
        </w:tc>
        <w:tc>
          <w:tcPr>
            <w:tcW w:w="1559" w:type="dxa"/>
          </w:tcPr>
          <w:p w14:paraId="7B5C6C88" w14:textId="55E4ED31"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3ED0DA12" w14:textId="225B05F2" w:rsidR="00570690" w:rsidRPr="007C6AA8" w:rsidRDefault="00570690" w:rsidP="00570690">
            <w:pPr>
              <w:pStyle w:val="0"/>
              <w:numPr>
                <w:ilvl w:val="0"/>
                <w:numId w:val="0"/>
              </w:numPr>
              <w:tabs>
                <w:tab w:val="left" w:pos="61"/>
                <w:tab w:val="left" w:pos="1008"/>
              </w:tabs>
              <w:rPr>
                <w:color w:val="000000" w:themeColor="text1"/>
                <w:lang w:val="ru-RU"/>
              </w:rPr>
            </w:pPr>
            <w:r w:rsidRPr="007C6AA8">
              <w:rPr>
                <w:color w:val="000000" w:themeColor="text1"/>
                <w:lang w:val="ru-RU"/>
              </w:rPr>
              <w:t xml:space="preserve">Труды </w:t>
            </w:r>
            <w:proofErr w:type="spellStart"/>
            <w:r w:rsidRPr="007C6AA8">
              <w:rPr>
                <w:color w:val="000000" w:themeColor="text1"/>
                <w:lang w:val="ru-RU"/>
              </w:rPr>
              <w:t>Сатпаевских</w:t>
            </w:r>
            <w:proofErr w:type="spellEnd"/>
            <w:r w:rsidRPr="007C6AA8">
              <w:rPr>
                <w:color w:val="000000" w:themeColor="text1"/>
                <w:lang w:val="ru-RU"/>
              </w:rPr>
              <w:t xml:space="preserve"> чтений, г. Алматы, Том 1, 2020, С. 667 - 670. </w:t>
            </w:r>
            <w:r w:rsidRPr="007C6AA8">
              <w:t>ISBN</w:t>
            </w:r>
            <w:r w:rsidRPr="007C6AA8">
              <w:rPr>
                <w:lang w:val="ru-RU"/>
              </w:rPr>
              <w:t>:</w:t>
            </w:r>
            <w:r w:rsidRPr="007C6AA8">
              <w:t xml:space="preserve"> 978-601-323-209-6</w:t>
            </w:r>
          </w:p>
          <w:p w14:paraId="23BC8B54" w14:textId="77777777"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p>
        </w:tc>
        <w:tc>
          <w:tcPr>
            <w:tcW w:w="1134" w:type="dxa"/>
          </w:tcPr>
          <w:p w14:paraId="1339DAFA" w14:textId="6D4AB66F"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3</w:t>
            </w:r>
          </w:p>
        </w:tc>
        <w:tc>
          <w:tcPr>
            <w:tcW w:w="1957" w:type="dxa"/>
            <w:tcBorders>
              <w:top w:val="single" w:sz="4" w:space="0" w:color="auto"/>
              <w:left w:val="single" w:sz="4" w:space="0" w:color="auto"/>
              <w:bottom w:val="single" w:sz="4" w:space="0" w:color="auto"/>
              <w:right w:val="single" w:sz="4" w:space="0" w:color="auto"/>
            </w:tcBorders>
          </w:tcPr>
          <w:p w14:paraId="3271C496" w14:textId="77777777" w:rsidR="00570690" w:rsidRPr="005530D3" w:rsidRDefault="00570690" w:rsidP="00570690">
            <w:pPr>
              <w:jc w:val="both"/>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Н.Ж. Сагадатова</w:t>
            </w:r>
          </w:p>
          <w:p w14:paraId="518F760C" w14:textId="77777777" w:rsidR="00570690" w:rsidRPr="005530D3" w:rsidRDefault="00570690" w:rsidP="00570690">
            <w:pPr>
              <w:jc w:val="both"/>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Ә.Ә. Әбдісаттар,</w:t>
            </w:r>
          </w:p>
          <w:p w14:paraId="07B0961C" w14:textId="77777777" w:rsidR="00570690" w:rsidRPr="005530D3" w:rsidRDefault="00570690" w:rsidP="00570690">
            <w:pPr>
              <w:jc w:val="both"/>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 xml:space="preserve">Е.Ю. Кедрук, </w:t>
            </w:r>
          </w:p>
          <w:p w14:paraId="2D926AE9" w14:textId="1C7B6B4B" w:rsidR="00570690" w:rsidRPr="007C6AA8" w:rsidRDefault="00570690" w:rsidP="00570690">
            <w:pPr>
              <w:jc w:val="both"/>
              <w:rPr>
                <w:rFonts w:ascii="Times New Roman" w:hAnsi="Times New Roman" w:cs="Times New Roman"/>
                <w:sz w:val="24"/>
                <w:szCs w:val="24"/>
                <w:lang w:val="kk-KZ"/>
              </w:rPr>
            </w:pPr>
            <w:r w:rsidRPr="005530D3">
              <w:rPr>
                <w:rFonts w:ascii="Times New Roman" w:hAnsi="Times New Roman" w:cs="Times New Roman"/>
                <w:color w:val="000000" w:themeColor="text1"/>
                <w:sz w:val="24"/>
                <w:szCs w:val="24"/>
                <w:lang w:val="kk-KZ"/>
              </w:rPr>
              <w:t>Х.А. Абдуллин</w:t>
            </w:r>
          </w:p>
        </w:tc>
      </w:tr>
      <w:tr w:rsidR="00570690" w:rsidRPr="007C6AA8" w14:paraId="7ED147D6" w14:textId="77777777" w:rsidTr="00001C63">
        <w:tc>
          <w:tcPr>
            <w:tcW w:w="559" w:type="dxa"/>
            <w:tcBorders>
              <w:top w:val="single" w:sz="4" w:space="0" w:color="auto"/>
              <w:left w:val="single" w:sz="4" w:space="0" w:color="auto"/>
              <w:bottom w:val="single" w:sz="4" w:space="0" w:color="auto"/>
              <w:right w:val="single" w:sz="4" w:space="0" w:color="auto"/>
            </w:tcBorders>
          </w:tcPr>
          <w:p w14:paraId="6748C8DB" w14:textId="1CC921B0"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36</w:t>
            </w:r>
          </w:p>
        </w:tc>
        <w:tc>
          <w:tcPr>
            <w:tcW w:w="4823" w:type="dxa"/>
          </w:tcPr>
          <w:p w14:paraId="6E4E64DA" w14:textId="7BF3BCCB"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hAnsi="Times New Roman" w:cs="Times New Roman"/>
                <w:color w:val="000000" w:themeColor="text1"/>
                <w:sz w:val="24"/>
                <w:szCs w:val="24"/>
                <w:lang w:val="en-US"/>
              </w:rPr>
              <w:t>Effect of Synthesis Temperature on the Properties of ZnO - CuO Composites</w:t>
            </w:r>
          </w:p>
        </w:tc>
        <w:tc>
          <w:tcPr>
            <w:tcW w:w="1559" w:type="dxa"/>
          </w:tcPr>
          <w:p w14:paraId="50800398" w14:textId="39C2ACDE"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5A16B68F" w14:textId="76E60C7C"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hAnsi="Times New Roman" w:cs="Times New Roman"/>
                <w:bCs/>
                <w:color w:val="000000" w:themeColor="text1"/>
                <w:kern w:val="36"/>
                <w:sz w:val="24"/>
                <w:szCs w:val="24"/>
                <w:shd w:val="clear" w:color="auto" w:fill="FFFFFF" w:themeFill="background1"/>
                <w:lang w:val="en-US"/>
              </w:rPr>
              <w:t>SCON 2nd International Conference on Nanotechnology, Amsterdam (Netherlands)</w:t>
            </w:r>
            <w:r w:rsidRPr="007C6AA8">
              <w:rPr>
                <w:rFonts w:ascii="Times New Roman" w:hAnsi="Times New Roman" w:cs="Times New Roman"/>
                <w:color w:val="000000" w:themeColor="text1"/>
                <w:sz w:val="24"/>
                <w:szCs w:val="24"/>
                <w:lang w:val="en-US"/>
              </w:rPr>
              <w:t xml:space="preserve">, </w:t>
            </w:r>
            <w:r w:rsidRPr="007C6AA8">
              <w:rPr>
                <w:rFonts w:ascii="Times New Roman" w:hAnsi="Times New Roman" w:cs="Times New Roman"/>
                <w:bCs/>
                <w:color w:val="000000" w:themeColor="text1"/>
                <w:kern w:val="36"/>
                <w:sz w:val="24"/>
                <w:szCs w:val="24"/>
                <w:shd w:val="clear" w:color="auto" w:fill="FFFFFF" w:themeFill="background1"/>
                <w:lang w:val="en-US"/>
              </w:rPr>
              <w:t>2019, p.92.</w:t>
            </w:r>
            <w:r w:rsidRPr="007C6AA8">
              <w:rPr>
                <w:rFonts w:ascii="Times New Roman" w:hAnsi="Times New Roman" w:cs="Times New Roman"/>
                <w:color w:val="000000" w:themeColor="text1"/>
                <w:sz w:val="24"/>
                <w:szCs w:val="24"/>
                <w:lang w:val="en-US"/>
              </w:rPr>
              <w:t xml:space="preserve"> </w:t>
            </w:r>
            <w:r w:rsidRPr="007C6AA8">
              <w:rPr>
                <w:rFonts w:ascii="Times New Roman" w:hAnsi="Times New Roman" w:cs="Times New Roman"/>
                <w:color w:val="000000" w:themeColor="text1"/>
                <w:sz w:val="24"/>
                <w:szCs w:val="24"/>
                <w:shd w:val="clear" w:color="auto" w:fill="FFFFFF"/>
                <w:lang w:val="en-US"/>
              </w:rPr>
              <w:t xml:space="preserve">ISSN: </w:t>
            </w:r>
            <w:r w:rsidRPr="007C6AA8">
              <w:rPr>
                <w:rFonts w:ascii="Times New Roman" w:hAnsi="Times New Roman" w:cs="Times New Roman"/>
                <w:color w:val="000000" w:themeColor="text1"/>
                <w:sz w:val="24"/>
                <w:szCs w:val="24"/>
              </w:rPr>
              <w:t>2577-7920</w:t>
            </w:r>
          </w:p>
        </w:tc>
        <w:tc>
          <w:tcPr>
            <w:tcW w:w="1134" w:type="dxa"/>
          </w:tcPr>
          <w:p w14:paraId="34666BB5" w14:textId="163C8110"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val="en-US"/>
              </w:rPr>
              <w:t>1</w:t>
            </w:r>
          </w:p>
        </w:tc>
        <w:tc>
          <w:tcPr>
            <w:tcW w:w="1957" w:type="dxa"/>
            <w:tcBorders>
              <w:top w:val="single" w:sz="4" w:space="0" w:color="auto"/>
              <w:left w:val="single" w:sz="4" w:space="0" w:color="auto"/>
              <w:bottom w:val="single" w:sz="4" w:space="0" w:color="auto"/>
              <w:right w:val="single" w:sz="4" w:space="0" w:color="auto"/>
            </w:tcBorders>
          </w:tcPr>
          <w:p w14:paraId="522F890E" w14:textId="77777777" w:rsidR="00570690" w:rsidRPr="005530D3" w:rsidRDefault="00570690" w:rsidP="00570690">
            <w:pPr>
              <w:jc w:val="both"/>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Y.Y. </w:t>
            </w:r>
            <w:proofErr w:type="spellStart"/>
            <w:r w:rsidRPr="005530D3">
              <w:rPr>
                <w:rFonts w:ascii="Times New Roman" w:hAnsi="Times New Roman" w:cs="Times New Roman"/>
                <w:color w:val="000000" w:themeColor="text1"/>
                <w:sz w:val="24"/>
                <w:szCs w:val="24"/>
                <w:lang w:val="en-US"/>
              </w:rPr>
              <w:t>Kedruk</w:t>
            </w:r>
            <w:proofErr w:type="spellEnd"/>
            <w:r w:rsidRPr="005530D3">
              <w:rPr>
                <w:rFonts w:ascii="Times New Roman" w:hAnsi="Times New Roman" w:cs="Times New Roman"/>
                <w:color w:val="000000" w:themeColor="text1"/>
                <w:sz w:val="24"/>
                <w:szCs w:val="24"/>
                <w:lang w:val="en-US"/>
              </w:rPr>
              <w:t>,</w:t>
            </w:r>
          </w:p>
          <w:p w14:paraId="04A9D287" w14:textId="77777777" w:rsidR="00570690" w:rsidRPr="005530D3" w:rsidRDefault="00570690" w:rsidP="00570690">
            <w:pPr>
              <w:jc w:val="both"/>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G. Cicero, </w:t>
            </w:r>
          </w:p>
          <w:p w14:paraId="583EDDD6" w14:textId="01FE42DD"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color w:val="000000" w:themeColor="text1"/>
                <w:sz w:val="24"/>
                <w:szCs w:val="24"/>
                <w:lang w:val="en-US"/>
              </w:rPr>
              <w:t>Kh.A</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Abdullin</w:t>
            </w:r>
            <w:proofErr w:type="spellEnd"/>
          </w:p>
        </w:tc>
      </w:tr>
      <w:tr w:rsidR="00570690" w:rsidRPr="007C6AA8" w14:paraId="40C77E07" w14:textId="77777777" w:rsidTr="00001C63">
        <w:tc>
          <w:tcPr>
            <w:tcW w:w="559" w:type="dxa"/>
            <w:tcBorders>
              <w:top w:val="single" w:sz="4" w:space="0" w:color="auto"/>
              <w:left w:val="single" w:sz="4" w:space="0" w:color="auto"/>
              <w:bottom w:val="single" w:sz="4" w:space="0" w:color="auto"/>
              <w:right w:val="single" w:sz="4" w:space="0" w:color="auto"/>
            </w:tcBorders>
          </w:tcPr>
          <w:p w14:paraId="38A51FE7" w14:textId="2A84B911"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lastRenderedPageBreak/>
              <w:t>37</w:t>
            </w:r>
          </w:p>
        </w:tc>
        <w:tc>
          <w:tcPr>
            <w:tcW w:w="4823" w:type="dxa"/>
          </w:tcPr>
          <w:p w14:paraId="31C5C0D4" w14:textId="5F7CDE5D"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bCs/>
                <w:color w:val="000000" w:themeColor="text1"/>
                <w:sz w:val="24"/>
                <w:szCs w:val="24"/>
              </w:rPr>
              <w:t>Создание виртуального прибора для обработки результатов сорбционных измерений при исследовании наностержней оксида цинка</w:t>
            </w:r>
          </w:p>
        </w:tc>
        <w:tc>
          <w:tcPr>
            <w:tcW w:w="1559" w:type="dxa"/>
          </w:tcPr>
          <w:p w14:paraId="0A834BAD" w14:textId="3A96BA2B"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69FAEA56" w14:textId="5308F35E"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 xml:space="preserve">Х </w:t>
            </w:r>
            <w:r w:rsidRPr="007C6AA8">
              <w:rPr>
                <w:rFonts w:ascii="Times New Roman" w:hAnsi="Times New Roman" w:cs="Times New Roman"/>
                <w:color w:val="000000" w:themeColor="text1"/>
                <w:sz w:val="24"/>
                <w:szCs w:val="24"/>
                <w:shd w:val="clear" w:color="auto" w:fill="FFFFFF"/>
              </w:rPr>
              <w:t xml:space="preserve">Международная конференция </w:t>
            </w:r>
            <w:proofErr w:type="spellStart"/>
            <w:r w:rsidRPr="007C6AA8">
              <w:rPr>
                <w:rFonts w:ascii="Times New Roman" w:hAnsi="Times New Roman" w:cs="Times New Roman"/>
                <w:color w:val="000000" w:themeColor="text1"/>
                <w:sz w:val="24"/>
                <w:szCs w:val="24"/>
                <w:shd w:val="clear" w:color="auto" w:fill="FFFFFF"/>
              </w:rPr>
              <w:t>ФизикА.СПб</w:t>
            </w:r>
            <w:proofErr w:type="spellEnd"/>
            <w:r w:rsidRPr="007C6AA8">
              <w:rPr>
                <w:rFonts w:ascii="Times New Roman" w:hAnsi="Times New Roman" w:cs="Times New Roman"/>
                <w:color w:val="000000" w:themeColor="text1"/>
                <w:sz w:val="24"/>
                <w:szCs w:val="24"/>
                <w:shd w:val="clear" w:color="auto" w:fill="FFFFFF"/>
              </w:rPr>
              <w:t xml:space="preserve">, Санкт-Петербург, 2020, С.189-190. </w:t>
            </w:r>
            <w:r w:rsidRPr="007C6AA8">
              <w:rPr>
                <w:rFonts w:ascii="Times New Roman" w:hAnsi="Times New Roman" w:cs="Times New Roman"/>
                <w:color w:val="000000" w:themeColor="text1"/>
                <w:sz w:val="24"/>
                <w:szCs w:val="24"/>
              </w:rPr>
              <w:t>ISBN: 978-5-7422-7050-8</w:t>
            </w:r>
          </w:p>
        </w:tc>
        <w:tc>
          <w:tcPr>
            <w:tcW w:w="1134" w:type="dxa"/>
          </w:tcPr>
          <w:p w14:paraId="59FCD1D0" w14:textId="4DF968C0"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rPr>
              <w:t>2</w:t>
            </w:r>
          </w:p>
        </w:tc>
        <w:tc>
          <w:tcPr>
            <w:tcW w:w="1957" w:type="dxa"/>
            <w:tcBorders>
              <w:top w:val="single" w:sz="4" w:space="0" w:color="auto"/>
              <w:left w:val="single" w:sz="4" w:space="0" w:color="auto"/>
              <w:bottom w:val="single" w:sz="4" w:space="0" w:color="auto"/>
              <w:right w:val="single" w:sz="4" w:space="0" w:color="auto"/>
            </w:tcBorders>
          </w:tcPr>
          <w:p w14:paraId="4C593337" w14:textId="77777777" w:rsidR="00570690" w:rsidRPr="005530D3" w:rsidRDefault="00570690" w:rsidP="00570690">
            <w:pPr>
              <w:jc w:val="both"/>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В. Мараева, </w:t>
            </w:r>
          </w:p>
          <w:p w14:paraId="150E912F" w14:textId="77777777" w:rsidR="00570690" w:rsidRPr="005530D3" w:rsidRDefault="00570690" w:rsidP="00570690">
            <w:pPr>
              <w:jc w:val="both"/>
              <w:rPr>
                <w:rFonts w:ascii="Times New Roman" w:hAnsi="Times New Roman" w:cs="Times New Roman"/>
                <w:color w:val="000000" w:themeColor="text1"/>
                <w:sz w:val="24"/>
                <w:szCs w:val="24"/>
              </w:rPr>
            </w:pPr>
            <w:r w:rsidRPr="005530D3">
              <w:rPr>
                <w:rFonts w:ascii="Times New Roman" w:hAnsi="Times New Roman" w:cs="Times New Roman"/>
                <w:color w:val="000000" w:themeColor="text1"/>
                <w:sz w:val="24"/>
                <w:szCs w:val="24"/>
              </w:rPr>
              <w:t xml:space="preserve">Н.В. Пермяков, </w:t>
            </w:r>
          </w:p>
          <w:p w14:paraId="6AE4877F" w14:textId="77777777" w:rsidR="00570690" w:rsidRPr="005530D3" w:rsidRDefault="00570690" w:rsidP="00570690">
            <w:pPr>
              <w:jc w:val="both"/>
              <w:rPr>
                <w:rFonts w:ascii="Times New Roman" w:eastAsia="Calibri" w:hAnsi="Times New Roman" w:cs="Times New Roman"/>
                <w:color w:val="000000" w:themeColor="text1"/>
                <w:sz w:val="24"/>
                <w:szCs w:val="24"/>
              </w:rPr>
            </w:pPr>
            <w:r w:rsidRPr="005530D3">
              <w:rPr>
                <w:rFonts w:ascii="Times New Roman" w:eastAsia="Calibri" w:hAnsi="Times New Roman" w:cs="Times New Roman"/>
                <w:color w:val="000000" w:themeColor="text1"/>
                <w:sz w:val="24"/>
                <w:szCs w:val="24"/>
              </w:rPr>
              <w:t xml:space="preserve">Е.Ю. </w:t>
            </w:r>
            <w:proofErr w:type="spellStart"/>
            <w:r w:rsidRPr="005530D3">
              <w:rPr>
                <w:rFonts w:ascii="Times New Roman" w:eastAsia="Calibri" w:hAnsi="Times New Roman" w:cs="Times New Roman"/>
                <w:color w:val="000000" w:themeColor="text1"/>
                <w:sz w:val="24"/>
                <w:szCs w:val="24"/>
              </w:rPr>
              <w:t>Кедрук</w:t>
            </w:r>
            <w:proofErr w:type="spellEnd"/>
            <w:r w:rsidRPr="005530D3">
              <w:rPr>
                <w:rFonts w:ascii="Times New Roman" w:eastAsia="Calibri" w:hAnsi="Times New Roman" w:cs="Times New Roman"/>
                <w:color w:val="000000" w:themeColor="text1"/>
                <w:sz w:val="24"/>
                <w:szCs w:val="24"/>
              </w:rPr>
              <w:t>,</w:t>
            </w:r>
          </w:p>
          <w:p w14:paraId="5309F9F8" w14:textId="5C2F01A8" w:rsidR="00570690" w:rsidRPr="007C6AA8" w:rsidRDefault="00570690" w:rsidP="00570690">
            <w:pPr>
              <w:jc w:val="both"/>
              <w:rPr>
                <w:rFonts w:ascii="Times New Roman" w:hAnsi="Times New Roman" w:cs="Times New Roman"/>
                <w:sz w:val="24"/>
                <w:szCs w:val="24"/>
                <w:lang w:val="kk-KZ"/>
              </w:rPr>
            </w:pPr>
            <w:r w:rsidRPr="005530D3">
              <w:rPr>
                <w:rFonts w:ascii="Times New Roman" w:eastAsia="Calibri" w:hAnsi="Times New Roman" w:cs="Times New Roman"/>
                <w:color w:val="000000" w:themeColor="text1"/>
                <w:sz w:val="24"/>
                <w:szCs w:val="24"/>
              </w:rPr>
              <w:t>Х.А. Абдуллин</w:t>
            </w:r>
          </w:p>
        </w:tc>
      </w:tr>
      <w:tr w:rsidR="00570690" w:rsidRPr="007C6AA8" w14:paraId="1D01FFBF" w14:textId="77777777" w:rsidTr="00001C63">
        <w:tc>
          <w:tcPr>
            <w:tcW w:w="559" w:type="dxa"/>
            <w:tcBorders>
              <w:top w:val="single" w:sz="4" w:space="0" w:color="auto"/>
              <w:left w:val="single" w:sz="4" w:space="0" w:color="auto"/>
              <w:bottom w:val="single" w:sz="4" w:space="0" w:color="auto"/>
              <w:right w:val="single" w:sz="4" w:space="0" w:color="auto"/>
            </w:tcBorders>
          </w:tcPr>
          <w:p w14:paraId="18EA6B2D" w14:textId="113976D4"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38</w:t>
            </w:r>
          </w:p>
        </w:tc>
        <w:tc>
          <w:tcPr>
            <w:tcW w:w="4823" w:type="dxa"/>
          </w:tcPr>
          <w:p w14:paraId="741E4E6C" w14:textId="415F2945"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hAnsi="Times New Roman" w:cs="Times New Roman"/>
                <w:color w:val="000000" w:themeColor="text1"/>
                <w:sz w:val="24"/>
                <w:szCs w:val="24"/>
                <w:lang w:val="en-US"/>
              </w:rPr>
              <w:t>Hydrothermal low-cost synthesis of ZnO-GO nanocomposites</w:t>
            </w:r>
          </w:p>
        </w:tc>
        <w:tc>
          <w:tcPr>
            <w:tcW w:w="1559" w:type="dxa"/>
          </w:tcPr>
          <w:p w14:paraId="49B38476" w14:textId="5B62CFBF"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2D2DBC16" w14:textId="6E3A94CF" w:rsidR="00570690" w:rsidRPr="007C6AA8" w:rsidRDefault="00570690" w:rsidP="00570690">
            <w:pPr>
              <w:shd w:val="clear" w:color="auto" w:fill="FFFFFF"/>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 xml:space="preserve">The 8th International Conference on Nanomaterials and Advanced Energy Storage Systems (INESS-2020), Almaty, 2020, p. 74. </w:t>
            </w:r>
            <w:r w:rsidRPr="007C6AA8">
              <w:rPr>
                <w:rStyle w:val="af0"/>
                <w:rFonts w:ascii="Times New Roman" w:hAnsi="Times New Roman" w:cs="Times New Roman"/>
                <w:b w:val="0"/>
                <w:bCs w:val="0"/>
                <w:color w:val="000000" w:themeColor="text1"/>
                <w:sz w:val="24"/>
                <w:szCs w:val="24"/>
                <w:shd w:val="clear" w:color="auto" w:fill="FFFFFF"/>
                <w:lang w:val="en-US"/>
              </w:rPr>
              <w:t>ISSN:</w:t>
            </w:r>
            <w:r w:rsidRPr="007C6AA8">
              <w:rPr>
                <w:rFonts w:ascii="Times New Roman" w:hAnsi="Times New Roman" w:cs="Times New Roman"/>
                <w:b/>
                <w:color w:val="000000" w:themeColor="text1"/>
                <w:sz w:val="24"/>
                <w:szCs w:val="24"/>
                <w:shd w:val="clear" w:color="auto" w:fill="FFFFFF"/>
                <w:lang w:val="en-US"/>
              </w:rPr>
              <w:t> </w:t>
            </w:r>
            <w:r w:rsidRPr="007C6AA8">
              <w:rPr>
                <w:rFonts w:ascii="Times New Roman" w:hAnsi="Times New Roman" w:cs="Times New Roman"/>
                <w:color w:val="1F1F1F"/>
                <w:sz w:val="24"/>
                <w:szCs w:val="24"/>
                <w:lang w:val="en-US"/>
              </w:rPr>
              <w:t>2214-7853</w:t>
            </w:r>
          </w:p>
          <w:p w14:paraId="06ED8D32" w14:textId="52DB90FA"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eastAsia="Times New Roman" w:hAnsi="Times New Roman" w:cs="Times New Roman"/>
                <w:color w:val="000000"/>
                <w:sz w:val="24"/>
                <w:szCs w:val="24"/>
                <w:lang w:val="en-US" w:eastAsia="ru-RU"/>
              </w:rPr>
              <w:t>https://iness.kz/wp-content/uploads/2020/08/Abstract-book-INESS-2020-1.pdf</w:t>
            </w:r>
          </w:p>
        </w:tc>
        <w:tc>
          <w:tcPr>
            <w:tcW w:w="1134" w:type="dxa"/>
          </w:tcPr>
          <w:p w14:paraId="624E60F9" w14:textId="271B06F0"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val="en-US"/>
              </w:rPr>
              <w:t>1</w:t>
            </w:r>
          </w:p>
        </w:tc>
        <w:tc>
          <w:tcPr>
            <w:tcW w:w="1957" w:type="dxa"/>
            <w:tcBorders>
              <w:top w:val="single" w:sz="4" w:space="0" w:color="auto"/>
              <w:left w:val="single" w:sz="4" w:space="0" w:color="auto"/>
              <w:bottom w:val="single" w:sz="4" w:space="0" w:color="auto"/>
              <w:right w:val="single" w:sz="4" w:space="0" w:color="auto"/>
            </w:tcBorders>
          </w:tcPr>
          <w:p w14:paraId="701438DB" w14:textId="77777777" w:rsidR="00570690" w:rsidRPr="005530D3" w:rsidRDefault="00570690" w:rsidP="00570690">
            <w:pPr>
              <w:jc w:val="both"/>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Y.Y. </w:t>
            </w:r>
            <w:proofErr w:type="spellStart"/>
            <w:r w:rsidRPr="005530D3">
              <w:rPr>
                <w:rFonts w:ascii="Times New Roman" w:hAnsi="Times New Roman" w:cs="Times New Roman"/>
                <w:color w:val="000000" w:themeColor="text1"/>
                <w:sz w:val="24"/>
                <w:szCs w:val="24"/>
                <w:lang w:val="en-US"/>
              </w:rPr>
              <w:t>Kedruk</w:t>
            </w:r>
            <w:proofErr w:type="spellEnd"/>
            <w:r w:rsidRPr="005530D3">
              <w:rPr>
                <w:rFonts w:ascii="Times New Roman" w:hAnsi="Times New Roman" w:cs="Times New Roman"/>
                <w:color w:val="000000" w:themeColor="text1"/>
                <w:sz w:val="24"/>
                <w:szCs w:val="24"/>
                <w:lang w:val="en-US"/>
              </w:rPr>
              <w:t>,</w:t>
            </w:r>
          </w:p>
          <w:p w14:paraId="52D60E56" w14:textId="77777777" w:rsidR="00570690" w:rsidRPr="005530D3" w:rsidRDefault="00570690" w:rsidP="00570690">
            <w:pPr>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N. </w:t>
            </w:r>
            <w:proofErr w:type="spellStart"/>
            <w:r w:rsidRPr="005530D3">
              <w:rPr>
                <w:rFonts w:ascii="Times New Roman" w:hAnsi="Times New Roman" w:cs="Times New Roman"/>
                <w:color w:val="000000" w:themeColor="text1"/>
                <w:sz w:val="24"/>
                <w:szCs w:val="24"/>
                <w:lang w:val="en-US"/>
              </w:rPr>
              <w:t>Alpysbaiuly</w:t>
            </w:r>
            <w:proofErr w:type="spellEnd"/>
            <w:r w:rsidRPr="005530D3">
              <w:rPr>
                <w:rFonts w:ascii="Times New Roman" w:hAnsi="Times New Roman" w:cs="Times New Roman"/>
                <w:color w:val="000000" w:themeColor="text1"/>
                <w:sz w:val="24"/>
                <w:szCs w:val="24"/>
                <w:lang w:val="en-US"/>
              </w:rPr>
              <w:t xml:space="preserve">, </w:t>
            </w:r>
          </w:p>
          <w:p w14:paraId="73EB17EE" w14:textId="78F0DEEB"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color w:val="000000" w:themeColor="text1"/>
                <w:sz w:val="24"/>
                <w:szCs w:val="24"/>
                <w:lang w:val="en-US"/>
              </w:rPr>
              <w:t>Kh.A</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Abdullin</w:t>
            </w:r>
            <w:proofErr w:type="spellEnd"/>
          </w:p>
        </w:tc>
      </w:tr>
      <w:tr w:rsidR="00570690" w:rsidRPr="007C6AA8" w14:paraId="0A8472AD" w14:textId="77777777" w:rsidTr="00001C63">
        <w:tc>
          <w:tcPr>
            <w:tcW w:w="559" w:type="dxa"/>
            <w:tcBorders>
              <w:top w:val="single" w:sz="4" w:space="0" w:color="auto"/>
              <w:left w:val="single" w:sz="4" w:space="0" w:color="auto"/>
              <w:bottom w:val="single" w:sz="4" w:space="0" w:color="auto"/>
              <w:right w:val="single" w:sz="4" w:space="0" w:color="auto"/>
            </w:tcBorders>
          </w:tcPr>
          <w:p w14:paraId="37E55330" w14:textId="6EF31F00"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39</w:t>
            </w:r>
          </w:p>
        </w:tc>
        <w:tc>
          <w:tcPr>
            <w:tcW w:w="4823" w:type="dxa"/>
          </w:tcPr>
          <w:p w14:paraId="73B52011" w14:textId="23CB47C1"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hAnsi="Times New Roman" w:cs="Times New Roman"/>
                <w:color w:val="000000" w:themeColor="text1"/>
                <w:sz w:val="24"/>
                <w:szCs w:val="24"/>
                <w:lang w:val="en-US"/>
              </w:rPr>
              <w:t>Effect of copper sulfate concentration in growth solution on photocatalytic properties of ZnO/CuO nanostructures</w:t>
            </w:r>
          </w:p>
        </w:tc>
        <w:tc>
          <w:tcPr>
            <w:tcW w:w="1559" w:type="dxa"/>
          </w:tcPr>
          <w:p w14:paraId="069C1EE5" w14:textId="4658B52C"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5027D674" w14:textId="37E7AED1" w:rsidR="00570690" w:rsidRPr="007C6AA8" w:rsidRDefault="00570690" w:rsidP="00570690">
            <w:pPr>
              <w:shd w:val="clear" w:color="auto" w:fill="FFFFFF"/>
              <w:rPr>
                <w:rFonts w:ascii="Times New Roman" w:hAnsi="Times New Roman" w:cs="Times New Roman"/>
                <w:color w:val="000000" w:themeColor="text1"/>
                <w:sz w:val="24"/>
                <w:szCs w:val="24"/>
                <w:shd w:val="clear" w:color="auto" w:fill="FFFFFF"/>
                <w:lang w:val="en-US"/>
              </w:rPr>
            </w:pPr>
            <w:r w:rsidRPr="007C6AA8">
              <w:rPr>
                <w:rFonts w:ascii="Times New Roman" w:hAnsi="Times New Roman" w:cs="Times New Roman"/>
                <w:color w:val="000000" w:themeColor="text1"/>
                <w:sz w:val="24"/>
                <w:szCs w:val="24"/>
                <w:shd w:val="clear" w:color="auto" w:fill="FFFFFF"/>
                <w:lang w:val="en-US"/>
              </w:rPr>
              <w:t xml:space="preserve">The 8th International Conference on Nanomaterials and Advanced Energy Storage Systems (INESS-2020), Almaty, 2020, p. 30. </w:t>
            </w:r>
            <w:r w:rsidRPr="007C6AA8">
              <w:rPr>
                <w:rStyle w:val="af0"/>
                <w:rFonts w:ascii="Times New Roman" w:hAnsi="Times New Roman" w:cs="Times New Roman"/>
                <w:b w:val="0"/>
                <w:bCs w:val="0"/>
                <w:color w:val="000000" w:themeColor="text1"/>
                <w:sz w:val="24"/>
                <w:szCs w:val="24"/>
                <w:shd w:val="clear" w:color="auto" w:fill="FFFFFF"/>
                <w:lang w:val="en-US"/>
              </w:rPr>
              <w:t>ISSN:</w:t>
            </w:r>
            <w:r w:rsidRPr="007C6AA8">
              <w:rPr>
                <w:rFonts w:ascii="Times New Roman" w:hAnsi="Times New Roman" w:cs="Times New Roman"/>
                <w:b/>
                <w:color w:val="000000" w:themeColor="text1"/>
                <w:sz w:val="24"/>
                <w:szCs w:val="24"/>
                <w:shd w:val="clear" w:color="auto" w:fill="FFFFFF"/>
                <w:lang w:val="en-US"/>
              </w:rPr>
              <w:t> </w:t>
            </w:r>
            <w:r w:rsidRPr="007C6AA8">
              <w:rPr>
                <w:rFonts w:ascii="Times New Roman" w:hAnsi="Times New Roman" w:cs="Times New Roman"/>
                <w:color w:val="1F1F1F"/>
                <w:sz w:val="24"/>
                <w:szCs w:val="24"/>
                <w:lang w:val="en-US"/>
              </w:rPr>
              <w:t>2214-7853</w:t>
            </w:r>
          </w:p>
          <w:p w14:paraId="2E59EE44" w14:textId="7153D088"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eastAsia="Times New Roman" w:hAnsi="Times New Roman" w:cs="Times New Roman"/>
                <w:color w:val="000000"/>
                <w:sz w:val="24"/>
                <w:szCs w:val="24"/>
                <w:lang w:val="en-US" w:eastAsia="ru-RU"/>
              </w:rPr>
              <w:t>https://iness.kz/wp-content/uploads/2020/08/Abstract-book-INESS-2020-1.pdf</w:t>
            </w:r>
          </w:p>
        </w:tc>
        <w:tc>
          <w:tcPr>
            <w:tcW w:w="1134" w:type="dxa"/>
          </w:tcPr>
          <w:p w14:paraId="4B166D96" w14:textId="745B9DAA"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val="en-US"/>
              </w:rPr>
              <w:t>1</w:t>
            </w:r>
          </w:p>
        </w:tc>
        <w:tc>
          <w:tcPr>
            <w:tcW w:w="1957" w:type="dxa"/>
            <w:tcBorders>
              <w:top w:val="single" w:sz="4" w:space="0" w:color="auto"/>
              <w:left w:val="single" w:sz="4" w:space="0" w:color="auto"/>
              <w:bottom w:val="single" w:sz="4" w:space="0" w:color="auto"/>
              <w:right w:val="single" w:sz="4" w:space="0" w:color="auto"/>
            </w:tcBorders>
          </w:tcPr>
          <w:p w14:paraId="0BE12417" w14:textId="77777777" w:rsidR="00570690" w:rsidRPr="005530D3" w:rsidRDefault="00570690" w:rsidP="00570690">
            <w:pPr>
              <w:jc w:val="both"/>
              <w:rPr>
                <w:rFonts w:ascii="Times New Roman" w:hAnsi="Times New Roman" w:cs="Times New Roman"/>
                <w:color w:val="000000" w:themeColor="text1"/>
                <w:sz w:val="24"/>
                <w:szCs w:val="24"/>
                <w:lang w:val="en-US"/>
              </w:rPr>
            </w:pPr>
            <w:r w:rsidRPr="005530D3">
              <w:rPr>
                <w:rFonts w:ascii="Times New Roman" w:hAnsi="Times New Roman" w:cs="Times New Roman"/>
                <w:color w:val="000000" w:themeColor="text1"/>
                <w:sz w:val="24"/>
                <w:szCs w:val="24"/>
                <w:lang w:val="en-US"/>
              </w:rPr>
              <w:t xml:space="preserve">Y.Y. </w:t>
            </w:r>
            <w:proofErr w:type="spellStart"/>
            <w:r w:rsidRPr="005530D3">
              <w:rPr>
                <w:rFonts w:ascii="Times New Roman" w:hAnsi="Times New Roman" w:cs="Times New Roman"/>
                <w:color w:val="000000" w:themeColor="text1"/>
                <w:sz w:val="24"/>
                <w:szCs w:val="24"/>
                <w:lang w:val="en-US"/>
              </w:rPr>
              <w:t>Kedruk</w:t>
            </w:r>
            <w:proofErr w:type="spellEnd"/>
            <w:r w:rsidRPr="005530D3">
              <w:rPr>
                <w:rFonts w:ascii="Times New Roman" w:hAnsi="Times New Roman" w:cs="Times New Roman"/>
                <w:color w:val="000000" w:themeColor="text1"/>
                <w:sz w:val="24"/>
                <w:szCs w:val="24"/>
                <w:lang w:val="en-US"/>
              </w:rPr>
              <w:t>,</w:t>
            </w:r>
          </w:p>
          <w:p w14:paraId="5732430C" w14:textId="77777777" w:rsidR="00570690" w:rsidRPr="005530D3" w:rsidRDefault="00570690" w:rsidP="00570690">
            <w:pPr>
              <w:rPr>
                <w:rFonts w:ascii="Times New Roman" w:hAnsi="Times New Roman" w:cs="Times New Roman"/>
                <w:color w:val="000000" w:themeColor="text1"/>
                <w:sz w:val="24"/>
                <w:szCs w:val="24"/>
                <w:lang w:val="en-US"/>
              </w:rPr>
            </w:pPr>
            <w:proofErr w:type="spellStart"/>
            <w:r w:rsidRPr="005530D3">
              <w:rPr>
                <w:rFonts w:ascii="Times New Roman" w:hAnsi="Times New Roman" w:cs="Times New Roman"/>
                <w:color w:val="000000" w:themeColor="text1"/>
                <w:sz w:val="24"/>
                <w:szCs w:val="24"/>
                <w:lang w:val="en-US"/>
              </w:rPr>
              <w:t>Kh.A</w:t>
            </w:r>
            <w:proofErr w:type="spellEnd"/>
            <w:r w:rsidRPr="005530D3">
              <w:rPr>
                <w:rFonts w:ascii="Times New Roman" w:hAnsi="Times New Roman" w:cs="Times New Roman"/>
                <w:color w:val="000000" w:themeColor="text1"/>
                <w:sz w:val="24"/>
                <w:szCs w:val="24"/>
                <w:lang w:val="en-US"/>
              </w:rPr>
              <w:t xml:space="preserve">. </w:t>
            </w:r>
            <w:proofErr w:type="spellStart"/>
            <w:r w:rsidRPr="005530D3">
              <w:rPr>
                <w:rFonts w:ascii="Times New Roman" w:hAnsi="Times New Roman" w:cs="Times New Roman"/>
                <w:color w:val="000000" w:themeColor="text1"/>
                <w:sz w:val="24"/>
                <w:szCs w:val="24"/>
                <w:lang w:val="en-US"/>
              </w:rPr>
              <w:t>Abdullin</w:t>
            </w:r>
            <w:proofErr w:type="spellEnd"/>
            <w:r w:rsidRPr="005530D3">
              <w:rPr>
                <w:rFonts w:ascii="Times New Roman" w:hAnsi="Times New Roman" w:cs="Times New Roman"/>
                <w:color w:val="000000" w:themeColor="text1"/>
                <w:sz w:val="24"/>
                <w:szCs w:val="24"/>
                <w:lang w:val="en-US"/>
              </w:rPr>
              <w:t xml:space="preserve">, </w:t>
            </w:r>
          </w:p>
          <w:p w14:paraId="3676E6E3" w14:textId="3E430225" w:rsidR="00570690" w:rsidRPr="007C6AA8" w:rsidRDefault="00570690" w:rsidP="00570690">
            <w:pPr>
              <w:jc w:val="both"/>
              <w:rPr>
                <w:rFonts w:ascii="Times New Roman" w:hAnsi="Times New Roman" w:cs="Times New Roman"/>
                <w:sz w:val="24"/>
                <w:szCs w:val="24"/>
                <w:lang w:val="kk-KZ"/>
              </w:rPr>
            </w:pPr>
            <w:r w:rsidRPr="005530D3">
              <w:rPr>
                <w:rFonts w:ascii="Times New Roman" w:hAnsi="Times New Roman" w:cs="Times New Roman"/>
                <w:color w:val="000000" w:themeColor="text1"/>
                <w:sz w:val="24"/>
                <w:szCs w:val="24"/>
                <w:lang w:val="en-US"/>
              </w:rPr>
              <w:t>G. Cicero</w:t>
            </w:r>
          </w:p>
        </w:tc>
      </w:tr>
      <w:tr w:rsidR="00570690" w:rsidRPr="007C6AA8" w14:paraId="3A1FE66F" w14:textId="77777777" w:rsidTr="00001C63">
        <w:tc>
          <w:tcPr>
            <w:tcW w:w="559" w:type="dxa"/>
            <w:tcBorders>
              <w:top w:val="single" w:sz="4" w:space="0" w:color="auto"/>
              <w:left w:val="single" w:sz="4" w:space="0" w:color="auto"/>
              <w:bottom w:val="single" w:sz="4" w:space="0" w:color="auto"/>
              <w:right w:val="single" w:sz="4" w:space="0" w:color="auto"/>
            </w:tcBorders>
          </w:tcPr>
          <w:p w14:paraId="2532132D" w14:textId="256FDB63"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40</w:t>
            </w:r>
          </w:p>
        </w:tc>
        <w:tc>
          <w:tcPr>
            <w:tcW w:w="4823" w:type="dxa"/>
          </w:tcPr>
          <w:p w14:paraId="0D166FFB" w14:textId="2B052A38"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val="kk-KZ"/>
              </w:rPr>
              <w:t>О</w:t>
            </w:r>
            <w:proofErr w:type="spellStart"/>
            <w:r w:rsidRPr="007C6AA8">
              <w:rPr>
                <w:rFonts w:ascii="Times New Roman" w:hAnsi="Times New Roman" w:cs="Times New Roman"/>
                <w:color w:val="000000" w:themeColor="text1"/>
                <w:sz w:val="24"/>
                <w:szCs w:val="24"/>
              </w:rPr>
              <w:t>пределение</w:t>
            </w:r>
            <w:proofErr w:type="spellEnd"/>
            <w:r w:rsidRPr="007C6AA8">
              <w:rPr>
                <w:rFonts w:ascii="Times New Roman" w:hAnsi="Times New Roman" w:cs="Times New Roman"/>
                <w:color w:val="000000" w:themeColor="text1"/>
                <w:sz w:val="24"/>
                <w:szCs w:val="24"/>
              </w:rPr>
              <w:t xml:space="preserve"> оптимальных параметров для </w:t>
            </w:r>
            <w:proofErr w:type="spellStart"/>
            <w:r w:rsidRPr="007C6AA8">
              <w:rPr>
                <w:rFonts w:ascii="Times New Roman" w:hAnsi="Times New Roman" w:cs="Times New Roman"/>
                <w:color w:val="000000" w:themeColor="text1"/>
                <w:sz w:val="24"/>
                <w:szCs w:val="24"/>
              </w:rPr>
              <w:t>фотокаталитической</w:t>
            </w:r>
            <w:proofErr w:type="spellEnd"/>
            <w:r w:rsidRPr="007C6AA8">
              <w:rPr>
                <w:rFonts w:ascii="Times New Roman" w:hAnsi="Times New Roman" w:cs="Times New Roman"/>
                <w:color w:val="000000" w:themeColor="text1"/>
                <w:sz w:val="24"/>
                <w:szCs w:val="24"/>
              </w:rPr>
              <w:t xml:space="preserve"> деградации полупроводниковых материалов</w:t>
            </w:r>
          </w:p>
        </w:tc>
        <w:tc>
          <w:tcPr>
            <w:tcW w:w="1559" w:type="dxa"/>
          </w:tcPr>
          <w:p w14:paraId="30D2A05D" w14:textId="188317BE"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1B5EE1C2" w14:textId="47A45042" w:rsidR="00570690" w:rsidRPr="007C6AA8" w:rsidRDefault="00570690" w:rsidP="00570690">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Международная конференция студентов и молодых ученых «</w:t>
            </w:r>
            <w:r w:rsidRPr="007C6AA8">
              <w:rPr>
                <w:rFonts w:ascii="Times New Roman" w:hAnsi="Times New Roman" w:cs="Times New Roman"/>
                <w:color w:val="000000" w:themeColor="text1"/>
                <w:sz w:val="24"/>
                <w:szCs w:val="24"/>
                <w:lang w:val="kk-KZ"/>
              </w:rPr>
              <w:t>Фараби әлемі</w:t>
            </w:r>
            <w:r w:rsidRPr="007C6AA8">
              <w:rPr>
                <w:rFonts w:ascii="Times New Roman" w:hAnsi="Times New Roman" w:cs="Times New Roman"/>
                <w:color w:val="000000" w:themeColor="text1"/>
                <w:sz w:val="24"/>
                <w:szCs w:val="24"/>
              </w:rPr>
              <w:t>», Алматы, 2022, с. 96. ISBN: 978-601-04-5965-6</w:t>
            </w:r>
          </w:p>
        </w:tc>
        <w:tc>
          <w:tcPr>
            <w:tcW w:w="1134" w:type="dxa"/>
          </w:tcPr>
          <w:p w14:paraId="22079E61" w14:textId="6FDF9F12"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val="kk-KZ"/>
              </w:rPr>
              <w:t>1</w:t>
            </w:r>
          </w:p>
        </w:tc>
        <w:tc>
          <w:tcPr>
            <w:tcW w:w="1957" w:type="dxa"/>
            <w:tcBorders>
              <w:top w:val="single" w:sz="4" w:space="0" w:color="auto"/>
              <w:left w:val="single" w:sz="4" w:space="0" w:color="auto"/>
              <w:bottom w:val="single" w:sz="4" w:space="0" w:color="auto"/>
              <w:right w:val="single" w:sz="4" w:space="0" w:color="auto"/>
            </w:tcBorders>
          </w:tcPr>
          <w:p w14:paraId="03904DB4" w14:textId="77777777" w:rsidR="00570690" w:rsidRPr="005530D3" w:rsidRDefault="00570690" w:rsidP="00570690">
            <w:pPr>
              <w:rPr>
                <w:rFonts w:ascii="Times New Roman" w:hAnsi="Times New Roman" w:cs="Times New Roman"/>
                <w:color w:val="000000" w:themeColor="text1"/>
                <w:sz w:val="24"/>
                <w:szCs w:val="24"/>
                <w:lang w:val="kk-KZ"/>
              </w:rPr>
            </w:pPr>
            <w:r w:rsidRPr="005530D3">
              <w:rPr>
                <w:rFonts w:ascii="Times New Roman" w:hAnsi="Times New Roman" w:cs="Times New Roman"/>
                <w:color w:val="000000" w:themeColor="text1"/>
                <w:sz w:val="24"/>
                <w:szCs w:val="24"/>
                <w:lang w:val="kk-KZ"/>
              </w:rPr>
              <w:t xml:space="preserve">Е.Ю Кедрук, А.Д.Жайдары, </w:t>
            </w:r>
          </w:p>
          <w:p w14:paraId="5201B2FA" w14:textId="77777777" w:rsidR="00570690" w:rsidRPr="005530D3" w:rsidRDefault="00570690" w:rsidP="00570690">
            <w:pPr>
              <w:rPr>
                <w:rFonts w:ascii="Times New Roman" w:hAnsi="Times New Roman" w:cs="Times New Roman"/>
                <w:color w:val="000000" w:themeColor="text1"/>
                <w:sz w:val="24"/>
                <w:szCs w:val="24"/>
                <w:shd w:val="clear" w:color="auto" w:fill="FFFFFF"/>
                <w:lang w:val="kk-KZ"/>
              </w:rPr>
            </w:pPr>
            <w:r w:rsidRPr="005530D3">
              <w:rPr>
                <w:rFonts w:ascii="Times New Roman" w:hAnsi="Times New Roman" w:cs="Times New Roman"/>
                <w:color w:val="000000" w:themeColor="text1"/>
                <w:sz w:val="24"/>
                <w:szCs w:val="24"/>
                <w:shd w:val="clear" w:color="auto" w:fill="FFFFFF"/>
                <w:lang w:val="kk-KZ"/>
              </w:rPr>
              <w:t>А.Т. Қадау</w:t>
            </w:r>
          </w:p>
          <w:p w14:paraId="1953ACFB" w14:textId="2BB616AA" w:rsidR="00570690" w:rsidRPr="007C6AA8" w:rsidRDefault="00570690" w:rsidP="00570690">
            <w:pPr>
              <w:jc w:val="both"/>
              <w:rPr>
                <w:rFonts w:ascii="Times New Roman" w:hAnsi="Times New Roman" w:cs="Times New Roman"/>
                <w:sz w:val="24"/>
                <w:szCs w:val="24"/>
                <w:lang w:val="kk-KZ"/>
              </w:rPr>
            </w:pPr>
          </w:p>
        </w:tc>
      </w:tr>
      <w:tr w:rsidR="00570690" w:rsidRPr="007C6AA8" w14:paraId="3685CA82" w14:textId="77777777" w:rsidTr="00001C63">
        <w:tc>
          <w:tcPr>
            <w:tcW w:w="559" w:type="dxa"/>
            <w:tcBorders>
              <w:top w:val="single" w:sz="4" w:space="0" w:color="auto"/>
              <w:left w:val="single" w:sz="4" w:space="0" w:color="auto"/>
              <w:bottom w:val="single" w:sz="4" w:space="0" w:color="auto"/>
              <w:right w:val="single" w:sz="4" w:space="0" w:color="auto"/>
            </w:tcBorders>
          </w:tcPr>
          <w:p w14:paraId="352679A1" w14:textId="1B178FCD"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41</w:t>
            </w:r>
          </w:p>
        </w:tc>
        <w:tc>
          <w:tcPr>
            <w:tcW w:w="4823" w:type="dxa"/>
          </w:tcPr>
          <w:p w14:paraId="2014DD1F" w14:textId="5C3FB170" w:rsidR="00570690" w:rsidRPr="007C6AA8" w:rsidRDefault="00570690" w:rsidP="00570690">
            <w:pPr>
              <w:pStyle w:val="Default"/>
              <w:jc w:val="both"/>
              <w:rPr>
                <w:color w:val="000000" w:themeColor="text1"/>
              </w:rPr>
            </w:pPr>
            <w:r w:rsidRPr="007C6AA8">
              <w:rPr>
                <w:bCs/>
                <w:color w:val="000000" w:themeColor="text1"/>
              </w:rPr>
              <w:t xml:space="preserve">Влияние </w:t>
            </w:r>
            <w:proofErr w:type="spellStart"/>
            <w:r w:rsidRPr="007C6AA8">
              <w:rPr>
                <w:bCs/>
                <w:color w:val="000000" w:themeColor="text1"/>
              </w:rPr>
              <w:t>глюкозооксидазы</w:t>
            </w:r>
            <w:proofErr w:type="spellEnd"/>
            <w:r w:rsidRPr="007C6AA8">
              <w:rPr>
                <w:bCs/>
                <w:color w:val="000000" w:themeColor="text1"/>
              </w:rPr>
              <w:t xml:space="preserve"> на электрохимические свойства биосенсоров</w:t>
            </w:r>
            <w:r w:rsidRPr="007C6AA8">
              <w:rPr>
                <w:color w:val="000000" w:themeColor="text1"/>
                <w:lang w:eastAsia="ko-KR"/>
              </w:rPr>
              <w:t xml:space="preserve"> </w:t>
            </w:r>
          </w:p>
        </w:tc>
        <w:tc>
          <w:tcPr>
            <w:tcW w:w="1559" w:type="dxa"/>
          </w:tcPr>
          <w:p w14:paraId="5B73BA9D" w14:textId="449955C7"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75C9C197" w14:textId="77777777" w:rsidR="00570690" w:rsidRPr="007C6AA8" w:rsidRDefault="00570690" w:rsidP="00570690">
            <w:pPr>
              <w:shd w:val="clear" w:color="auto" w:fill="FFFFFF"/>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rPr>
              <w:t>Труды XLVII международной научно-практической конференции «</w:t>
            </w:r>
            <w:r w:rsidRPr="007C6AA8">
              <w:rPr>
                <w:rFonts w:ascii="Times New Roman" w:hAnsi="Times New Roman" w:cs="Times New Roman"/>
                <w:color w:val="000000" w:themeColor="text1"/>
                <w:sz w:val="24"/>
                <w:szCs w:val="24"/>
                <w:lang w:val="en-US"/>
              </w:rPr>
              <w:t>Advances</w:t>
            </w:r>
            <w:r w:rsidRPr="007C6AA8">
              <w:rPr>
                <w:rFonts w:ascii="Times New Roman" w:hAnsi="Times New Roman" w:cs="Times New Roman"/>
                <w:color w:val="000000" w:themeColor="text1"/>
                <w:sz w:val="24"/>
                <w:szCs w:val="24"/>
              </w:rPr>
              <w:t xml:space="preserve"> </w:t>
            </w:r>
            <w:r w:rsidRPr="007C6AA8">
              <w:rPr>
                <w:rFonts w:ascii="Times New Roman" w:hAnsi="Times New Roman" w:cs="Times New Roman"/>
                <w:color w:val="000000" w:themeColor="text1"/>
                <w:sz w:val="24"/>
                <w:szCs w:val="24"/>
                <w:lang w:val="en-US"/>
              </w:rPr>
              <w:t>in</w:t>
            </w:r>
            <w:r w:rsidRPr="007C6AA8">
              <w:rPr>
                <w:rFonts w:ascii="Times New Roman" w:hAnsi="Times New Roman" w:cs="Times New Roman"/>
                <w:color w:val="000000" w:themeColor="text1"/>
                <w:sz w:val="24"/>
                <w:szCs w:val="24"/>
              </w:rPr>
              <w:t xml:space="preserve"> </w:t>
            </w:r>
            <w:r w:rsidRPr="007C6AA8">
              <w:rPr>
                <w:rFonts w:ascii="Times New Roman" w:hAnsi="Times New Roman" w:cs="Times New Roman"/>
                <w:color w:val="000000" w:themeColor="text1"/>
                <w:sz w:val="24"/>
                <w:szCs w:val="24"/>
                <w:lang w:val="en-US"/>
              </w:rPr>
              <w:lastRenderedPageBreak/>
              <w:t>Science</w:t>
            </w:r>
            <w:r w:rsidRPr="007C6AA8">
              <w:rPr>
                <w:rFonts w:ascii="Times New Roman" w:hAnsi="Times New Roman" w:cs="Times New Roman"/>
                <w:color w:val="000000" w:themeColor="text1"/>
                <w:sz w:val="24"/>
                <w:szCs w:val="24"/>
              </w:rPr>
              <w:t xml:space="preserve"> </w:t>
            </w:r>
            <w:r w:rsidRPr="007C6AA8">
              <w:rPr>
                <w:rFonts w:ascii="Times New Roman" w:hAnsi="Times New Roman" w:cs="Times New Roman"/>
                <w:color w:val="000000" w:themeColor="text1"/>
                <w:sz w:val="24"/>
                <w:szCs w:val="24"/>
                <w:lang w:val="en-US"/>
              </w:rPr>
              <w:t>and</w:t>
            </w:r>
            <w:r w:rsidRPr="007C6AA8">
              <w:rPr>
                <w:rFonts w:ascii="Times New Roman" w:hAnsi="Times New Roman" w:cs="Times New Roman"/>
                <w:color w:val="000000" w:themeColor="text1"/>
                <w:sz w:val="24"/>
                <w:szCs w:val="24"/>
              </w:rPr>
              <w:t xml:space="preserve"> </w:t>
            </w:r>
            <w:r w:rsidRPr="007C6AA8">
              <w:rPr>
                <w:rFonts w:ascii="Times New Roman" w:hAnsi="Times New Roman" w:cs="Times New Roman"/>
                <w:color w:val="000000" w:themeColor="text1"/>
                <w:sz w:val="24"/>
                <w:szCs w:val="24"/>
                <w:lang w:val="en-US"/>
              </w:rPr>
              <w:t>Technology</w:t>
            </w:r>
            <w:r w:rsidRPr="007C6AA8">
              <w:rPr>
                <w:rFonts w:ascii="Times New Roman" w:hAnsi="Times New Roman" w:cs="Times New Roman"/>
                <w:color w:val="000000" w:themeColor="text1"/>
                <w:sz w:val="24"/>
                <w:szCs w:val="24"/>
              </w:rPr>
              <w:t>», Москва</w:t>
            </w:r>
            <w:r w:rsidRPr="007C6AA8">
              <w:rPr>
                <w:rFonts w:ascii="Times New Roman" w:hAnsi="Times New Roman" w:cs="Times New Roman"/>
                <w:color w:val="000000" w:themeColor="text1"/>
                <w:sz w:val="24"/>
                <w:szCs w:val="24"/>
                <w:lang w:eastAsia="ko-KR"/>
              </w:rPr>
              <w:t xml:space="preserve">, </w:t>
            </w:r>
            <w:r w:rsidRPr="007C6AA8">
              <w:rPr>
                <w:rFonts w:ascii="Times New Roman" w:hAnsi="Times New Roman" w:cs="Times New Roman"/>
                <w:color w:val="000000" w:themeColor="text1"/>
                <w:sz w:val="24"/>
                <w:szCs w:val="24"/>
              </w:rPr>
              <w:t>2022, С. 33-35.</w:t>
            </w:r>
          </w:p>
          <w:p w14:paraId="01CAF666" w14:textId="4C815E82" w:rsidR="00570690" w:rsidRPr="007C6AA8" w:rsidRDefault="00570690" w:rsidP="00570690">
            <w:pPr>
              <w:pStyle w:val="Default"/>
            </w:pPr>
            <w:r w:rsidRPr="007C6AA8">
              <w:rPr>
                <w:color w:val="000000" w:themeColor="text1"/>
              </w:rPr>
              <w:t>ISBN:</w:t>
            </w:r>
            <w:r w:rsidRPr="007C6AA8">
              <w:t xml:space="preserve"> 978-5-6048589-6-7 </w:t>
            </w:r>
          </w:p>
        </w:tc>
        <w:tc>
          <w:tcPr>
            <w:tcW w:w="1134" w:type="dxa"/>
          </w:tcPr>
          <w:p w14:paraId="625B66F7" w14:textId="421CE51C"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sz w:val="24"/>
                <w:szCs w:val="24"/>
                <w:lang w:eastAsia="ru-RU"/>
              </w:rPr>
              <w:lastRenderedPageBreak/>
              <w:t>3</w:t>
            </w:r>
          </w:p>
        </w:tc>
        <w:tc>
          <w:tcPr>
            <w:tcW w:w="1957" w:type="dxa"/>
            <w:tcBorders>
              <w:top w:val="single" w:sz="4" w:space="0" w:color="auto"/>
              <w:left w:val="single" w:sz="4" w:space="0" w:color="auto"/>
              <w:bottom w:val="single" w:sz="4" w:space="0" w:color="auto"/>
              <w:right w:val="single" w:sz="4" w:space="0" w:color="auto"/>
            </w:tcBorders>
          </w:tcPr>
          <w:p w14:paraId="678A0F9C" w14:textId="6959110B"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hAnsi="Times New Roman" w:cs="Times New Roman"/>
                <w:iCs/>
                <w:color w:val="000000" w:themeColor="text1"/>
                <w:sz w:val="24"/>
                <w:szCs w:val="24"/>
              </w:rPr>
              <w:t>Толубаева</w:t>
            </w:r>
            <w:proofErr w:type="spellEnd"/>
            <w:r w:rsidRPr="005530D3">
              <w:rPr>
                <w:rFonts w:ascii="Times New Roman" w:hAnsi="Times New Roman" w:cs="Times New Roman"/>
                <w:iCs/>
                <w:color w:val="000000" w:themeColor="text1"/>
                <w:sz w:val="24"/>
                <w:szCs w:val="24"/>
              </w:rPr>
              <w:t xml:space="preserve"> Д.Б. </w:t>
            </w:r>
          </w:p>
        </w:tc>
      </w:tr>
      <w:tr w:rsidR="00570690" w:rsidRPr="007C6AA8" w14:paraId="1397A4D3" w14:textId="77777777" w:rsidTr="00001C63">
        <w:tc>
          <w:tcPr>
            <w:tcW w:w="559" w:type="dxa"/>
            <w:tcBorders>
              <w:top w:val="single" w:sz="4" w:space="0" w:color="auto"/>
              <w:left w:val="single" w:sz="4" w:space="0" w:color="auto"/>
              <w:bottom w:val="single" w:sz="4" w:space="0" w:color="auto"/>
              <w:right w:val="single" w:sz="4" w:space="0" w:color="auto"/>
            </w:tcBorders>
          </w:tcPr>
          <w:p w14:paraId="0B74F828" w14:textId="6E9DA9D9"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42</w:t>
            </w:r>
          </w:p>
        </w:tc>
        <w:tc>
          <w:tcPr>
            <w:tcW w:w="4823" w:type="dxa"/>
          </w:tcPr>
          <w:p w14:paraId="2160D540" w14:textId="46298695" w:rsidR="00570690" w:rsidRPr="007C6AA8" w:rsidRDefault="00570690" w:rsidP="00570690">
            <w:pPr>
              <w:shd w:val="clear" w:color="auto" w:fill="FFFFFF"/>
              <w:rPr>
                <w:rFonts w:ascii="Times New Roman" w:eastAsia="Times New Roman" w:hAnsi="Times New Roman" w:cs="Times New Roman"/>
                <w:color w:val="000000"/>
                <w:sz w:val="24"/>
                <w:szCs w:val="24"/>
                <w:lang w:val="en-US" w:eastAsia="ru-RU"/>
              </w:rPr>
            </w:pPr>
            <w:r w:rsidRPr="007C6AA8">
              <w:rPr>
                <w:rFonts w:ascii="Times New Roman" w:hAnsi="Times New Roman" w:cs="Times New Roman"/>
                <w:bCs/>
                <w:color w:val="000000" w:themeColor="text1"/>
                <w:sz w:val="24"/>
                <w:szCs w:val="24"/>
                <w:lang w:val="en-US"/>
              </w:rPr>
              <w:t xml:space="preserve">Electrochemical Biosensor Based </w:t>
            </w:r>
            <w:proofErr w:type="gramStart"/>
            <w:r w:rsidRPr="007C6AA8">
              <w:rPr>
                <w:rFonts w:ascii="Times New Roman" w:hAnsi="Times New Roman" w:cs="Times New Roman"/>
                <w:bCs/>
                <w:color w:val="000000" w:themeColor="text1"/>
                <w:sz w:val="24"/>
                <w:szCs w:val="24"/>
                <w:lang w:val="en-US"/>
              </w:rPr>
              <w:t>On</w:t>
            </w:r>
            <w:proofErr w:type="gramEnd"/>
            <w:r w:rsidRPr="007C6AA8">
              <w:rPr>
                <w:rFonts w:ascii="Times New Roman" w:hAnsi="Times New Roman" w:cs="Times New Roman"/>
                <w:bCs/>
                <w:color w:val="000000" w:themeColor="text1"/>
                <w:sz w:val="24"/>
                <w:szCs w:val="24"/>
                <w:lang w:val="en-US"/>
              </w:rPr>
              <w:t xml:space="preserve"> ZnO Nanorods</w:t>
            </w:r>
          </w:p>
        </w:tc>
        <w:tc>
          <w:tcPr>
            <w:tcW w:w="1559" w:type="dxa"/>
          </w:tcPr>
          <w:p w14:paraId="1AE1AD01" w14:textId="49143079"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5EB6AE0B" w14:textId="76D29EF3"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color w:val="000000" w:themeColor="text1"/>
                <w:sz w:val="24"/>
                <w:szCs w:val="24"/>
                <w:lang w:eastAsia="ko-KR"/>
              </w:rPr>
              <w:t>Труды Международной конференции студентов и молодых ученых «</w:t>
            </w:r>
            <w:r w:rsidRPr="007C6AA8">
              <w:rPr>
                <w:rFonts w:ascii="Times New Roman" w:hAnsi="Times New Roman" w:cs="Times New Roman"/>
                <w:color w:val="000000" w:themeColor="text1"/>
                <w:sz w:val="24"/>
                <w:szCs w:val="24"/>
                <w:lang w:val="kk-KZ" w:eastAsia="ko-KR"/>
              </w:rPr>
              <w:t>Фараби әлемі</w:t>
            </w:r>
            <w:r w:rsidRPr="007C6AA8">
              <w:rPr>
                <w:rFonts w:ascii="Times New Roman" w:hAnsi="Times New Roman" w:cs="Times New Roman"/>
                <w:color w:val="000000" w:themeColor="text1"/>
                <w:sz w:val="24"/>
                <w:szCs w:val="24"/>
                <w:lang w:eastAsia="ko-KR"/>
              </w:rPr>
              <w:t xml:space="preserve">», Алматы, 2023, С. 95. </w:t>
            </w:r>
            <w:r w:rsidRPr="007C6AA8">
              <w:rPr>
                <w:rFonts w:ascii="Times New Roman" w:hAnsi="Times New Roman" w:cs="Times New Roman"/>
                <w:color w:val="000000" w:themeColor="text1"/>
                <w:sz w:val="24"/>
                <w:szCs w:val="24"/>
              </w:rPr>
              <w:t xml:space="preserve">ISBN: </w:t>
            </w:r>
            <w:r w:rsidRPr="007C6AA8">
              <w:rPr>
                <w:rFonts w:ascii="Times New Roman" w:eastAsia="Times New Roman" w:hAnsi="Times New Roman" w:cs="Times New Roman"/>
                <w:color w:val="000000" w:themeColor="text1"/>
                <w:sz w:val="24"/>
                <w:szCs w:val="24"/>
                <w:lang w:eastAsia="ru-RU"/>
              </w:rPr>
              <w:t>978-601-04-6253-3</w:t>
            </w:r>
          </w:p>
        </w:tc>
        <w:tc>
          <w:tcPr>
            <w:tcW w:w="1134" w:type="dxa"/>
          </w:tcPr>
          <w:p w14:paraId="213FBC0E" w14:textId="698E3AFC"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sz w:val="24"/>
                <w:szCs w:val="24"/>
                <w:lang w:eastAsia="ru-RU"/>
              </w:rPr>
              <w:t>1</w:t>
            </w:r>
          </w:p>
        </w:tc>
        <w:tc>
          <w:tcPr>
            <w:tcW w:w="1957" w:type="dxa"/>
            <w:tcBorders>
              <w:top w:val="single" w:sz="4" w:space="0" w:color="auto"/>
              <w:left w:val="single" w:sz="4" w:space="0" w:color="auto"/>
              <w:bottom w:val="single" w:sz="4" w:space="0" w:color="auto"/>
              <w:right w:val="single" w:sz="4" w:space="0" w:color="auto"/>
            </w:tcBorders>
          </w:tcPr>
          <w:p w14:paraId="251E39AF" w14:textId="401C4484" w:rsidR="00570690" w:rsidRPr="007C6AA8" w:rsidRDefault="00570690" w:rsidP="00570690">
            <w:pPr>
              <w:jc w:val="both"/>
              <w:rPr>
                <w:rFonts w:ascii="Times New Roman" w:hAnsi="Times New Roman" w:cs="Times New Roman"/>
                <w:sz w:val="24"/>
                <w:szCs w:val="24"/>
                <w:lang w:val="kk-KZ"/>
              </w:rPr>
            </w:pPr>
            <w:proofErr w:type="spellStart"/>
            <w:r w:rsidRPr="005530D3">
              <w:rPr>
                <w:rFonts w:ascii="Times New Roman" w:eastAsia="Times New Roman,Bold" w:hAnsi="Times New Roman" w:cs="Times New Roman"/>
                <w:color w:val="000000" w:themeColor="text1"/>
                <w:sz w:val="24"/>
                <w:szCs w:val="24"/>
              </w:rPr>
              <w:t>Толубаева</w:t>
            </w:r>
            <w:proofErr w:type="spellEnd"/>
            <w:r w:rsidRPr="005530D3">
              <w:rPr>
                <w:rFonts w:ascii="Times New Roman" w:eastAsia="Times New Roman,Bold" w:hAnsi="Times New Roman" w:cs="Times New Roman"/>
                <w:color w:val="000000" w:themeColor="text1"/>
                <w:sz w:val="24"/>
                <w:szCs w:val="24"/>
              </w:rPr>
              <w:t xml:space="preserve"> Д.Б.</w:t>
            </w:r>
          </w:p>
        </w:tc>
      </w:tr>
      <w:tr w:rsidR="00570690" w:rsidRPr="007C6AA8" w14:paraId="36EB1551" w14:textId="77777777" w:rsidTr="00001C63">
        <w:tc>
          <w:tcPr>
            <w:tcW w:w="559" w:type="dxa"/>
            <w:tcBorders>
              <w:top w:val="single" w:sz="4" w:space="0" w:color="auto"/>
              <w:left w:val="single" w:sz="4" w:space="0" w:color="auto"/>
              <w:bottom w:val="single" w:sz="4" w:space="0" w:color="auto"/>
              <w:right w:val="single" w:sz="4" w:space="0" w:color="auto"/>
            </w:tcBorders>
          </w:tcPr>
          <w:p w14:paraId="242154E9" w14:textId="1BE535DD"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43</w:t>
            </w:r>
          </w:p>
        </w:tc>
        <w:tc>
          <w:tcPr>
            <w:tcW w:w="4823" w:type="dxa"/>
          </w:tcPr>
          <w:p w14:paraId="2DC32665" w14:textId="1B0DEE94" w:rsidR="00570690" w:rsidRPr="007C6AA8" w:rsidRDefault="00570690" w:rsidP="00570690">
            <w:pPr>
              <w:autoSpaceDE w:val="0"/>
              <w:autoSpaceDN w:val="0"/>
              <w:adjustRightInd w:val="0"/>
              <w:jc w:val="both"/>
              <w:rPr>
                <w:rFonts w:ascii="Times New Roman" w:eastAsia="Arial Unicode MS" w:hAnsi="Times New Roman" w:cs="Times New Roman"/>
                <w:color w:val="000000"/>
                <w:sz w:val="24"/>
                <w:szCs w:val="24"/>
                <w:lang w:val="ru-KZ" w:bidi="en-US"/>
              </w:rPr>
            </w:pPr>
            <w:r w:rsidRPr="007C6AA8">
              <w:rPr>
                <w:rFonts w:ascii="Times New Roman" w:eastAsia="TimesNewRomanPS-BoldMT" w:hAnsi="Times New Roman" w:cs="Times New Roman"/>
                <w:sz w:val="24"/>
                <w:szCs w:val="24"/>
                <w:lang w:eastAsia="ru-KZ"/>
              </w:rPr>
              <w:t xml:space="preserve">Электрохимический сенсор аскорбиновой кислоты на основе </w:t>
            </w:r>
            <w:r w:rsidRPr="007C6AA8">
              <w:rPr>
                <w:rFonts w:ascii="Times New Roman" w:eastAsia="TimesNewRomanPS-BoldMT" w:hAnsi="Times New Roman" w:cs="Times New Roman"/>
                <w:sz w:val="24"/>
                <w:szCs w:val="24"/>
                <w:lang w:val="ru-KZ" w:eastAsia="ru-KZ"/>
              </w:rPr>
              <w:t>ZnO-GO</w:t>
            </w:r>
          </w:p>
        </w:tc>
        <w:tc>
          <w:tcPr>
            <w:tcW w:w="1559" w:type="dxa"/>
          </w:tcPr>
          <w:p w14:paraId="32A4A990" w14:textId="27E3F82E"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7209CDFB" w14:textId="113E6951"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eastAsia="Arial Unicode MS" w:hAnsi="Times New Roman" w:cs="Times New Roman"/>
                <w:color w:val="000000"/>
                <w:sz w:val="24"/>
                <w:szCs w:val="24"/>
                <w:lang w:val="kk-KZ" w:bidi="en-US"/>
              </w:rPr>
              <w:t xml:space="preserve">Международная конференция студентов и молодых ученых «Фараби әлемі», Алматы, 2025, С. </w:t>
            </w:r>
            <w:r w:rsidRPr="007C6AA8">
              <w:rPr>
                <w:rFonts w:ascii="Times New Roman" w:eastAsia="Arial Unicode MS" w:hAnsi="Times New Roman" w:cs="Times New Roman"/>
                <w:color w:val="000000"/>
                <w:sz w:val="24"/>
                <w:szCs w:val="24"/>
                <w:lang w:bidi="en-US"/>
              </w:rPr>
              <w:t>85</w:t>
            </w:r>
            <w:r w:rsidRPr="007C6AA8">
              <w:rPr>
                <w:rFonts w:ascii="Times New Roman" w:eastAsia="Arial Unicode MS" w:hAnsi="Times New Roman" w:cs="Times New Roman"/>
                <w:color w:val="000000"/>
                <w:sz w:val="24"/>
                <w:szCs w:val="24"/>
                <w:lang w:val="kk-KZ" w:bidi="en-US"/>
              </w:rPr>
              <w:t xml:space="preserve">. </w:t>
            </w:r>
            <w:r w:rsidRPr="007C6AA8">
              <w:rPr>
                <w:rFonts w:ascii="Times New Roman" w:hAnsi="Times New Roman" w:cs="Times New Roman"/>
                <w:sz w:val="24"/>
                <w:szCs w:val="24"/>
                <w:lang w:val="ru-KZ"/>
              </w:rPr>
              <w:t>ISBN</w:t>
            </w:r>
            <w:r w:rsidRPr="007C6AA8">
              <w:rPr>
                <w:rFonts w:ascii="Times New Roman" w:hAnsi="Times New Roman" w:cs="Times New Roman"/>
                <w:sz w:val="24"/>
                <w:szCs w:val="24"/>
              </w:rPr>
              <w:t>:</w:t>
            </w:r>
            <w:r w:rsidRPr="007C6AA8">
              <w:rPr>
                <w:rFonts w:ascii="Times New Roman" w:hAnsi="Times New Roman" w:cs="Times New Roman"/>
                <w:sz w:val="24"/>
                <w:szCs w:val="24"/>
                <w:lang w:val="ru-KZ"/>
              </w:rPr>
              <w:t xml:space="preserve"> 978-601-04-7063-7</w:t>
            </w:r>
          </w:p>
        </w:tc>
        <w:tc>
          <w:tcPr>
            <w:tcW w:w="1134" w:type="dxa"/>
          </w:tcPr>
          <w:p w14:paraId="7D2FF9C3" w14:textId="2EBA2245"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sz w:val="24"/>
                <w:szCs w:val="24"/>
                <w:lang w:eastAsia="ru-RU"/>
              </w:rPr>
              <w:t>1</w:t>
            </w:r>
          </w:p>
        </w:tc>
        <w:tc>
          <w:tcPr>
            <w:tcW w:w="1957" w:type="dxa"/>
            <w:tcBorders>
              <w:top w:val="single" w:sz="4" w:space="0" w:color="auto"/>
              <w:left w:val="single" w:sz="4" w:space="0" w:color="auto"/>
              <w:bottom w:val="single" w:sz="4" w:space="0" w:color="auto"/>
              <w:right w:val="single" w:sz="4" w:space="0" w:color="auto"/>
            </w:tcBorders>
          </w:tcPr>
          <w:p w14:paraId="348D971D" w14:textId="3C45F5F5" w:rsidR="00570690" w:rsidRPr="007C6AA8" w:rsidRDefault="00570690" w:rsidP="00570690">
            <w:pPr>
              <w:jc w:val="both"/>
              <w:rPr>
                <w:rFonts w:ascii="Times New Roman" w:eastAsia="Times New Roman,Bold" w:hAnsi="Times New Roman" w:cs="Times New Roman"/>
                <w:color w:val="000000" w:themeColor="text1"/>
                <w:sz w:val="24"/>
                <w:szCs w:val="24"/>
              </w:rPr>
            </w:pPr>
            <w:proofErr w:type="spellStart"/>
            <w:r w:rsidRPr="005530D3">
              <w:rPr>
                <w:rFonts w:ascii="Times New Roman" w:eastAsia="Arial Unicode MS" w:hAnsi="Times New Roman" w:cs="Times New Roman"/>
                <w:color w:val="000000"/>
                <w:sz w:val="24"/>
                <w:szCs w:val="24"/>
                <w:lang w:bidi="en-US"/>
              </w:rPr>
              <w:t>Палтушева</w:t>
            </w:r>
            <w:proofErr w:type="spellEnd"/>
            <w:r w:rsidRPr="005530D3">
              <w:rPr>
                <w:rFonts w:ascii="Times New Roman" w:eastAsia="Arial Unicode MS" w:hAnsi="Times New Roman" w:cs="Times New Roman"/>
                <w:color w:val="000000"/>
                <w:sz w:val="24"/>
                <w:szCs w:val="24"/>
                <w:lang w:bidi="en-US"/>
              </w:rPr>
              <w:t xml:space="preserve"> Ж.У. </w:t>
            </w:r>
          </w:p>
        </w:tc>
      </w:tr>
      <w:tr w:rsidR="00570690" w:rsidRPr="007C6AA8" w14:paraId="30729892" w14:textId="77777777" w:rsidTr="00001C63">
        <w:tc>
          <w:tcPr>
            <w:tcW w:w="559" w:type="dxa"/>
            <w:tcBorders>
              <w:top w:val="single" w:sz="4" w:space="0" w:color="auto"/>
              <w:left w:val="single" w:sz="4" w:space="0" w:color="auto"/>
              <w:bottom w:val="single" w:sz="4" w:space="0" w:color="auto"/>
              <w:right w:val="single" w:sz="4" w:space="0" w:color="auto"/>
            </w:tcBorders>
          </w:tcPr>
          <w:p w14:paraId="5199479D" w14:textId="2FC40771"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44</w:t>
            </w:r>
          </w:p>
        </w:tc>
        <w:tc>
          <w:tcPr>
            <w:tcW w:w="4823" w:type="dxa"/>
          </w:tcPr>
          <w:p w14:paraId="005D3758" w14:textId="1C18C20B" w:rsidR="00570690" w:rsidRPr="007C6AA8" w:rsidRDefault="00570690" w:rsidP="00570690">
            <w:pPr>
              <w:pStyle w:val="ae"/>
              <w:jc w:val="both"/>
              <w:rPr>
                <w:sz w:val="24"/>
                <w:lang w:val="ru-KZ"/>
              </w:rPr>
            </w:pPr>
            <w:r w:rsidRPr="007C6AA8">
              <w:rPr>
                <w:sz w:val="24"/>
                <w:lang w:val="ru-KZ" w:eastAsia="ru-KZ"/>
              </w:rPr>
              <w:t>Композиты ZnO-GO как основа электрохимического сенсора</w:t>
            </w:r>
          </w:p>
        </w:tc>
        <w:tc>
          <w:tcPr>
            <w:tcW w:w="1559" w:type="dxa"/>
          </w:tcPr>
          <w:p w14:paraId="1320CE43" w14:textId="02E06737" w:rsidR="00570690" w:rsidRPr="007C6AA8" w:rsidRDefault="00570690" w:rsidP="00570690">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6C95A905" w14:textId="34CA1C5B" w:rsidR="00570690" w:rsidRPr="007C6AA8" w:rsidRDefault="00570690" w:rsidP="00570690">
            <w:pPr>
              <w:shd w:val="clear" w:color="auto" w:fill="FFFFFF"/>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 xml:space="preserve">Сборник докладов «67-й Всероссийской научной конференции МФТИ», Москва, 2025, C.324-325. </w:t>
            </w:r>
            <w:r w:rsidRPr="007C6AA8">
              <w:rPr>
                <w:rFonts w:ascii="Times New Roman" w:eastAsia="Times New Roman" w:hAnsi="Times New Roman" w:cs="Times New Roman"/>
                <w:color w:val="000000"/>
                <w:sz w:val="24"/>
                <w:szCs w:val="24"/>
                <w:lang w:eastAsia="ru-RU"/>
              </w:rPr>
              <w:t>ISBN 978-5-89155-443-6</w:t>
            </w:r>
          </w:p>
        </w:tc>
        <w:tc>
          <w:tcPr>
            <w:tcW w:w="1134" w:type="dxa"/>
          </w:tcPr>
          <w:p w14:paraId="4482145E" w14:textId="422780A9"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eastAsia="Times New Roman" w:hAnsi="Times New Roman" w:cs="Times New Roman"/>
                <w:color w:val="000000"/>
                <w:sz w:val="24"/>
                <w:szCs w:val="24"/>
                <w:lang w:eastAsia="ru-RU"/>
              </w:rPr>
              <w:t>2</w:t>
            </w:r>
          </w:p>
        </w:tc>
        <w:tc>
          <w:tcPr>
            <w:tcW w:w="1957" w:type="dxa"/>
            <w:tcBorders>
              <w:top w:val="single" w:sz="4" w:space="0" w:color="auto"/>
              <w:left w:val="single" w:sz="4" w:space="0" w:color="auto"/>
              <w:bottom w:val="single" w:sz="4" w:space="0" w:color="auto"/>
              <w:right w:val="single" w:sz="4" w:space="0" w:color="auto"/>
            </w:tcBorders>
          </w:tcPr>
          <w:p w14:paraId="18B67BAA" w14:textId="77777777" w:rsidR="00570690" w:rsidRPr="005530D3" w:rsidRDefault="00570690" w:rsidP="00570690">
            <w:pPr>
              <w:jc w:val="both"/>
              <w:rPr>
                <w:rFonts w:ascii="Times New Roman" w:hAnsi="Times New Roman" w:cs="Times New Roman"/>
                <w:sz w:val="24"/>
                <w:szCs w:val="24"/>
              </w:rPr>
            </w:pPr>
            <w:proofErr w:type="spellStart"/>
            <w:r w:rsidRPr="005530D3">
              <w:rPr>
                <w:rFonts w:ascii="Times New Roman" w:hAnsi="Times New Roman" w:cs="Times New Roman"/>
                <w:sz w:val="24"/>
                <w:szCs w:val="24"/>
              </w:rPr>
              <w:t>Палтушева</w:t>
            </w:r>
            <w:proofErr w:type="spellEnd"/>
            <w:r w:rsidRPr="005530D3">
              <w:rPr>
                <w:rFonts w:ascii="Times New Roman" w:hAnsi="Times New Roman" w:cs="Times New Roman"/>
                <w:sz w:val="24"/>
                <w:szCs w:val="24"/>
              </w:rPr>
              <w:t xml:space="preserve"> Ж.У. </w:t>
            </w:r>
          </w:p>
          <w:p w14:paraId="4D542740" w14:textId="62F98028" w:rsidR="00570690" w:rsidRPr="007C6AA8" w:rsidRDefault="00570690" w:rsidP="00570690">
            <w:pPr>
              <w:jc w:val="both"/>
              <w:rPr>
                <w:rFonts w:ascii="Times New Roman" w:eastAsia="Times New Roman,Bold" w:hAnsi="Times New Roman" w:cs="Times New Roman"/>
                <w:color w:val="000000" w:themeColor="text1"/>
                <w:sz w:val="24"/>
                <w:szCs w:val="24"/>
              </w:rPr>
            </w:pPr>
          </w:p>
        </w:tc>
      </w:tr>
      <w:tr w:rsidR="00570690" w:rsidRPr="007C6AA8" w14:paraId="30E69DA3" w14:textId="77777777" w:rsidTr="00001C63">
        <w:tc>
          <w:tcPr>
            <w:tcW w:w="559" w:type="dxa"/>
            <w:tcBorders>
              <w:top w:val="single" w:sz="4" w:space="0" w:color="auto"/>
              <w:left w:val="single" w:sz="4" w:space="0" w:color="auto"/>
              <w:bottom w:val="single" w:sz="4" w:space="0" w:color="auto"/>
              <w:right w:val="single" w:sz="4" w:space="0" w:color="auto"/>
            </w:tcBorders>
          </w:tcPr>
          <w:p w14:paraId="1F235E31" w14:textId="3FD429E9" w:rsidR="00570690" w:rsidRPr="007C6AA8" w:rsidRDefault="00570690" w:rsidP="00570690">
            <w:pPr>
              <w:rPr>
                <w:rFonts w:ascii="Times New Roman" w:hAnsi="Times New Roman" w:cs="Times New Roman"/>
                <w:lang w:val="kk-KZ"/>
              </w:rPr>
            </w:pPr>
            <w:r w:rsidRPr="007C6AA8">
              <w:rPr>
                <w:rFonts w:ascii="Times New Roman" w:hAnsi="Times New Roman" w:cs="Times New Roman"/>
                <w:lang w:val="kk-KZ"/>
              </w:rPr>
              <w:t>45</w:t>
            </w:r>
          </w:p>
        </w:tc>
        <w:tc>
          <w:tcPr>
            <w:tcW w:w="4823" w:type="dxa"/>
          </w:tcPr>
          <w:p w14:paraId="1B235F96" w14:textId="620760B4" w:rsidR="00570690" w:rsidRPr="007C6AA8" w:rsidRDefault="00570690" w:rsidP="00570690">
            <w:pPr>
              <w:pStyle w:val="1"/>
              <w:shd w:val="clear" w:color="auto" w:fill="FFFFFF"/>
              <w:spacing w:before="0" w:beforeAutospacing="0" w:after="0" w:afterAutospacing="0"/>
              <w:jc w:val="both"/>
              <w:outlineLvl w:val="0"/>
              <w:rPr>
                <w:b w:val="0"/>
                <w:bCs w:val="0"/>
                <w:color w:val="000000" w:themeColor="text1"/>
                <w:sz w:val="24"/>
                <w:szCs w:val="24"/>
                <w:lang w:eastAsia="ru-RU"/>
              </w:rPr>
            </w:pPr>
            <w:r w:rsidRPr="007C6AA8">
              <w:rPr>
                <w:b w:val="0"/>
                <w:bCs w:val="0"/>
                <w:color w:val="000000" w:themeColor="text1"/>
                <w:sz w:val="24"/>
                <w:szCs w:val="24"/>
              </w:rPr>
              <w:t xml:space="preserve">Влияние морфологии на </w:t>
            </w:r>
            <w:proofErr w:type="spellStart"/>
            <w:r w:rsidRPr="007C6AA8">
              <w:rPr>
                <w:b w:val="0"/>
                <w:bCs w:val="0"/>
                <w:color w:val="000000" w:themeColor="text1"/>
                <w:sz w:val="24"/>
                <w:szCs w:val="24"/>
              </w:rPr>
              <w:t>фотокаталитические</w:t>
            </w:r>
            <w:proofErr w:type="spellEnd"/>
            <w:r w:rsidRPr="007C6AA8">
              <w:rPr>
                <w:b w:val="0"/>
                <w:bCs w:val="0"/>
                <w:color w:val="000000" w:themeColor="text1"/>
                <w:sz w:val="24"/>
                <w:szCs w:val="24"/>
              </w:rPr>
              <w:t xml:space="preserve"> свойства оксида цинка</w:t>
            </w:r>
          </w:p>
          <w:p w14:paraId="2AE12EF5" w14:textId="77777777" w:rsidR="00570690" w:rsidRPr="007C6AA8" w:rsidRDefault="00570690" w:rsidP="00570690">
            <w:pPr>
              <w:pStyle w:val="ae"/>
              <w:jc w:val="both"/>
              <w:rPr>
                <w:sz w:val="24"/>
                <w:lang w:val="ru-KZ" w:eastAsia="ru-KZ"/>
              </w:rPr>
            </w:pPr>
          </w:p>
        </w:tc>
        <w:tc>
          <w:tcPr>
            <w:tcW w:w="1559" w:type="dxa"/>
          </w:tcPr>
          <w:p w14:paraId="1BD3267A" w14:textId="555CBEEF" w:rsidR="00570690" w:rsidRPr="007C6AA8" w:rsidRDefault="00570690" w:rsidP="00570690">
            <w:pPr>
              <w:jc w:val="center"/>
              <w:rPr>
                <w:rFonts w:ascii="Times New Roman" w:hAnsi="Times New Roman" w:cs="Times New Roman"/>
                <w:sz w:val="24"/>
                <w:szCs w:val="24"/>
                <w:lang w:val="kk-KZ"/>
              </w:rPr>
            </w:pPr>
            <w:proofErr w:type="spellStart"/>
            <w:r w:rsidRPr="007C6AA8">
              <w:rPr>
                <w:rFonts w:ascii="Times New Roman" w:hAnsi="Times New Roman" w:cs="Times New Roman"/>
                <w:sz w:val="24"/>
                <w:szCs w:val="24"/>
              </w:rPr>
              <w:t>Printed</w:t>
            </w:r>
            <w:proofErr w:type="spellEnd"/>
          </w:p>
        </w:tc>
        <w:tc>
          <w:tcPr>
            <w:tcW w:w="5103" w:type="dxa"/>
          </w:tcPr>
          <w:p w14:paraId="0E77D603" w14:textId="1919B712" w:rsidR="00570690" w:rsidRPr="007C6AA8" w:rsidRDefault="00570690" w:rsidP="00570690">
            <w:pPr>
              <w:shd w:val="clear" w:color="auto" w:fill="FFFFFF"/>
              <w:rPr>
                <w:rFonts w:ascii="Times New Roman" w:hAnsi="Times New Roman" w:cs="Times New Roman"/>
                <w:sz w:val="24"/>
                <w:szCs w:val="24"/>
              </w:rPr>
            </w:pPr>
            <w:r w:rsidRPr="007C6AA8">
              <w:rPr>
                <w:rFonts w:ascii="Times New Roman" w:hAnsi="Times New Roman" w:cs="Times New Roman"/>
                <w:color w:val="000000" w:themeColor="text1"/>
                <w:sz w:val="24"/>
                <w:szCs w:val="24"/>
                <w:lang w:eastAsia="ru-RU"/>
              </w:rPr>
              <w:t>Материалы Международной конференции "</w:t>
            </w:r>
            <w:proofErr w:type="spellStart"/>
            <w:r w:rsidRPr="007C6AA8">
              <w:rPr>
                <w:rFonts w:ascii="Times New Roman" w:hAnsi="Times New Roman" w:cs="Times New Roman"/>
                <w:color w:val="000000" w:themeColor="text1"/>
                <w:sz w:val="24"/>
                <w:szCs w:val="24"/>
                <w:lang w:eastAsia="ru-RU"/>
              </w:rPr>
              <w:t>ФизикА.СПб</w:t>
            </w:r>
            <w:proofErr w:type="spellEnd"/>
            <w:r w:rsidRPr="007C6AA8">
              <w:rPr>
                <w:rFonts w:ascii="Times New Roman" w:hAnsi="Times New Roman" w:cs="Times New Roman"/>
                <w:color w:val="000000" w:themeColor="text1"/>
                <w:sz w:val="24"/>
                <w:szCs w:val="24"/>
                <w:lang w:eastAsia="ru-RU"/>
              </w:rPr>
              <w:t xml:space="preserve">", Россия, Санкт-Петербург, 2025, С. 173-175 </w:t>
            </w:r>
            <w:r w:rsidRPr="007C6AA8">
              <w:rPr>
                <w:rFonts w:ascii="Times New Roman" w:hAnsi="Times New Roman" w:cs="Times New Roman"/>
                <w:sz w:val="24"/>
                <w:szCs w:val="24"/>
                <w:lang w:val="ru-KZ"/>
              </w:rPr>
              <w:t>ISBN</w:t>
            </w:r>
            <w:r w:rsidRPr="007C6AA8">
              <w:rPr>
                <w:rFonts w:ascii="Times New Roman" w:hAnsi="Times New Roman" w:cs="Times New Roman"/>
                <w:sz w:val="24"/>
                <w:szCs w:val="24"/>
              </w:rPr>
              <w:t>:</w:t>
            </w:r>
            <w:r w:rsidRPr="007C6AA8">
              <w:rPr>
                <w:rFonts w:ascii="Times New Roman" w:hAnsi="Times New Roman" w:cs="Times New Roman"/>
                <w:sz w:val="24"/>
                <w:szCs w:val="24"/>
                <w:lang w:val="ru-KZ"/>
              </w:rPr>
              <w:t xml:space="preserve"> </w:t>
            </w:r>
            <w:r w:rsidRPr="007C6AA8">
              <w:rPr>
                <w:rFonts w:ascii="Times New Roman" w:hAnsi="Times New Roman" w:cs="Times New Roman"/>
                <w:sz w:val="24"/>
                <w:szCs w:val="24"/>
              </w:rPr>
              <w:t>978-5-7422-9217-7</w:t>
            </w:r>
          </w:p>
        </w:tc>
        <w:tc>
          <w:tcPr>
            <w:tcW w:w="1134" w:type="dxa"/>
          </w:tcPr>
          <w:p w14:paraId="2659F3B4" w14:textId="104C988F" w:rsidR="00570690" w:rsidRPr="007C6AA8" w:rsidRDefault="00570690" w:rsidP="00570690">
            <w:pPr>
              <w:shd w:val="clear" w:color="auto" w:fill="FFFFFF"/>
              <w:jc w:val="center"/>
              <w:rPr>
                <w:rFonts w:ascii="Times New Roman" w:eastAsia="Times New Roman" w:hAnsi="Times New Roman" w:cs="Times New Roman"/>
                <w:color w:val="000000"/>
                <w:sz w:val="24"/>
                <w:szCs w:val="24"/>
                <w:lang w:eastAsia="ru-RU"/>
              </w:rPr>
            </w:pPr>
            <w:r w:rsidRPr="007C6AA8">
              <w:rPr>
                <w:rFonts w:ascii="Times New Roman" w:hAnsi="Times New Roman" w:cs="Times New Roman"/>
                <w:sz w:val="24"/>
                <w:szCs w:val="24"/>
              </w:rPr>
              <w:t>3</w:t>
            </w:r>
          </w:p>
        </w:tc>
        <w:tc>
          <w:tcPr>
            <w:tcW w:w="1957" w:type="dxa"/>
            <w:tcBorders>
              <w:top w:val="single" w:sz="4" w:space="0" w:color="auto"/>
              <w:left w:val="single" w:sz="4" w:space="0" w:color="auto"/>
              <w:bottom w:val="single" w:sz="4" w:space="0" w:color="auto"/>
              <w:right w:val="single" w:sz="4" w:space="0" w:color="auto"/>
            </w:tcBorders>
          </w:tcPr>
          <w:p w14:paraId="2BB2E946" w14:textId="77777777" w:rsidR="00570690" w:rsidRPr="005530D3" w:rsidRDefault="00570690" w:rsidP="00570690">
            <w:pPr>
              <w:jc w:val="both"/>
              <w:rPr>
                <w:rFonts w:ascii="Times New Roman" w:hAnsi="Times New Roman" w:cs="Times New Roman"/>
                <w:color w:val="000000" w:themeColor="text1"/>
                <w:sz w:val="24"/>
                <w:szCs w:val="24"/>
                <w:lang w:eastAsia="ru-RU"/>
              </w:rPr>
            </w:pPr>
            <w:proofErr w:type="spellStart"/>
            <w:r w:rsidRPr="005530D3">
              <w:rPr>
                <w:rFonts w:ascii="Times New Roman" w:hAnsi="Times New Roman" w:cs="Times New Roman"/>
                <w:color w:val="000000" w:themeColor="text1"/>
                <w:sz w:val="24"/>
                <w:szCs w:val="24"/>
                <w:lang w:eastAsia="ru-RU"/>
              </w:rPr>
              <w:t>Калкозова</w:t>
            </w:r>
            <w:proofErr w:type="spellEnd"/>
            <w:r w:rsidRPr="005530D3">
              <w:rPr>
                <w:rFonts w:ascii="Times New Roman" w:hAnsi="Times New Roman" w:cs="Times New Roman"/>
                <w:color w:val="000000" w:themeColor="text1"/>
                <w:sz w:val="24"/>
                <w:szCs w:val="24"/>
                <w:lang w:eastAsia="ru-RU"/>
              </w:rPr>
              <w:t xml:space="preserve"> Ж. К.,</w:t>
            </w:r>
          </w:p>
          <w:p w14:paraId="09ABE4F8" w14:textId="77777777" w:rsidR="00570690" w:rsidRPr="005530D3" w:rsidRDefault="00570690" w:rsidP="00570690">
            <w:pPr>
              <w:jc w:val="both"/>
              <w:rPr>
                <w:rFonts w:ascii="Times New Roman" w:hAnsi="Times New Roman" w:cs="Times New Roman"/>
                <w:color w:val="000000" w:themeColor="text1"/>
                <w:sz w:val="24"/>
                <w:szCs w:val="24"/>
                <w:lang w:eastAsia="ru-RU"/>
              </w:rPr>
            </w:pPr>
            <w:r w:rsidRPr="005530D3">
              <w:rPr>
                <w:rFonts w:ascii="Times New Roman" w:hAnsi="Times New Roman" w:cs="Times New Roman"/>
                <w:color w:val="000000" w:themeColor="text1"/>
                <w:sz w:val="24"/>
                <w:szCs w:val="24"/>
                <w:lang w:eastAsia="ru-RU"/>
              </w:rPr>
              <w:t>Абдуллин Х.А.</w:t>
            </w:r>
          </w:p>
          <w:p w14:paraId="63E70639" w14:textId="72BDE42D" w:rsidR="00570690" w:rsidRPr="007C6AA8" w:rsidRDefault="00570690" w:rsidP="00570690">
            <w:pPr>
              <w:jc w:val="both"/>
              <w:rPr>
                <w:rFonts w:ascii="Times New Roman" w:hAnsi="Times New Roman" w:cs="Times New Roman"/>
                <w:sz w:val="24"/>
                <w:szCs w:val="24"/>
              </w:rPr>
            </w:pPr>
          </w:p>
        </w:tc>
      </w:tr>
      <w:tr w:rsidR="0003664A" w:rsidRPr="007C6AA8" w14:paraId="38098608" w14:textId="77777777" w:rsidTr="004D5FA2">
        <w:trPr>
          <w:trHeight w:val="284"/>
        </w:trPr>
        <w:tc>
          <w:tcPr>
            <w:tcW w:w="15135" w:type="dxa"/>
            <w:gridSpan w:val="6"/>
            <w:tcBorders>
              <w:top w:val="single" w:sz="4" w:space="0" w:color="auto"/>
              <w:left w:val="single" w:sz="4" w:space="0" w:color="auto"/>
              <w:bottom w:val="single" w:sz="4" w:space="0" w:color="auto"/>
              <w:right w:val="single" w:sz="4" w:space="0" w:color="auto"/>
            </w:tcBorders>
          </w:tcPr>
          <w:p w14:paraId="4CC83797" w14:textId="74A099BE" w:rsidR="00AD77DF" w:rsidRPr="007C6AA8" w:rsidRDefault="00001C63" w:rsidP="00824365">
            <w:pPr>
              <w:jc w:val="center"/>
              <w:rPr>
                <w:rFonts w:ascii="Times New Roman" w:hAnsi="Times New Roman" w:cs="Times New Roman"/>
                <w:b/>
                <w:sz w:val="24"/>
                <w:szCs w:val="24"/>
                <w:lang w:val="kk-KZ"/>
              </w:rPr>
            </w:pPr>
            <w:proofErr w:type="spellStart"/>
            <w:r w:rsidRPr="007C6AA8">
              <w:rPr>
                <w:rFonts w:ascii="Times New Roman" w:hAnsi="Times New Roman" w:cs="Times New Roman"/>
                <w:b/>
                <w:sz w:val="24"/>
                <w:szCs w:val="24"/>
              </w:rPr>
              <w:t>Monographs</w:t>
            </w:r>
            <w:proofErr w:type="spellEnd"/>
            <w:r w:rsidRPr="007C6AA8">
              <w:rPr>
                <w:rFonts w:ascii="Times New Roman" w:hAnsi="Times New Roman" w:cs="Times New Roman"/>
                <w:b/>
                <w:sz w:val="24"/>
                <w:szCs w:val="24"/>
              </w:rPr>
              <w:t xml:space="preserve">, </w:t>
            </w:r>
            <w:proofErr w:type="spellStart"/>
            <w:r w:rsidRPr="007C6AA8">
              <w:rPr>
                <w:rFonts w:ascii="Times New Roman" w:hAnsi="Times New Roman" w:cs="Times New Roman"/>
                <w:b/>
                <w:sz w:val="24"/>
                <w:szCs w:val="24"/>
              </w:rPr>
              <w:t>Textbooks</w:t>
            </w:r>
            <w:proofErr w:type="spellEnd"/>
          </w:p>
        </w:tc>
      </w:tr>
      <w:tr w:rsidR="00001C63" w:rsidRPr="007C6AA8" w14:paraId="62D300AD" w14:textId="77777777" w:rsidTr="00001C63">
        <w:tc>
          <w:tcPr>
            <w:tcW w:w="559" w:type="dxa"/>
            <w:tcBorders>
              <w:top w:val="single" w:sz="4" w:space="0" w:color="auto"/>
              <w:left w:val="single" w:sz="4" w:space="0" w:color="auto"/>
              <w:bottom w:val="single" w:sz="4" w:space="0" w:color="auto"/>
              <w:right w:val="single" w:sz="4" w:space="0" w:color="auto"/>
            </w:tcBorders>
          </w:tcPr>
          <w:p w14:paraId="6067A324" w14:textId="0A0284D8" w:rsidR="00001C63" w:rsidRPr="007C6AA8" w:rsidRDefault="00001C63" w:rsidP="00001C63">
            <w:pPr>
              <w:jc w:val="both"/>
              <w:rPr>
                <w:rFonts w:ascii="Times New Roman" w:hAnsi="Times New Roman" w:cs="Times New Roman"/>
                <w:sz w:val="24"/>
                <w:szCs w:val="24"/>
                <w:lang w:val="kk-KZ"/>
              </w:rPr>
            </w:pPr>
            <w:r w:rsidRPr="007C6AA8">
              <w:rPr>
                <w:rFonts w:ascii="Times New Roman" w:hAnsi="Times New Roman" w:cs="Times New Roman"/>
                <w:sz w:val="24"/>
                <w:szCs w:val="24"/>
                <w:lang w:val="kk-KZ"/>
              </w:rPr>
              <w:t>46</w:t>
            </w:r>
          </w:p>
        </w:tc>
        <w:tc>
          <w:tcPr>
            <w:tcW w:w="4823" w:type="dxa"/>
          </w:tcPr>
          <w:p w14:paraId="02EA8BCD" w14:textId="33C15177" w:rsidR="00001C63" w:rsidRPr="007C6AA8" w:rsidRDefault="00001C63" w:rsidP="00001C63">
            <w:pPr>
              <w:jc w:val="both"/>
              <w:rPr>
                <w:rFonts w:ascii="Times New Roman" w:hAnsi="Times New Roman" w:cs="Times New Roman"/>
                <w:sz w:val="24"/>
                <w:szCs w:val="24"/>
              </w:rPr>
            </w:pPr>
            <w:r w:rsidRPr="00570690">
              <w:rPr>
                <w:rFonts w:ascii="Times New Roman" w:hAnsi="Times New Roman" w:cs="Times New Roman"/>
                <w:bCs/>
                <w:sz w:val="24"/>
                <w:szCs w:val="24"/>
                <w:lang w:val="kk-KZ"/>
              </w:rPr>
              <w:t xml:space="preserve">Монография </w:t>
            </w:r>
            <w:r w:rsidRPr="007C6AA8">
              <w:rPr>
                <w:rFonts w:ascii="Times New Roman" w:hAnsi="Times New Roman" w:cs="Times New Roman"/>
                <w:sz w:val="24"/>
                <w:szCs w:val="24"/>
              </w:rPr>
              <w:t xml:space="preserve">   </w:t>
            </w:r>
            <w:r w:rsidR="00570690">
              <w:rPr>
                <w:rFonts w:ascii="Times New Roman" w:hAnsi="Times New Roman" w:cs="Times New Roman"/>
                <w:sz w:val="24"/>
                <w:szCs w:val="24"/>
              </w:rPr>
              <w:t>«</w:t>
            </w:r>
            <w:r w:rsidRPr="007C6AA8">
              <w:rPr>
                <w:rFonts w:ascii="Times New Roman" w:hAnsi="Times New Roman" w:cs="Times New Roman"/>
                <w:sz w:val="24"/>
                <w:szCs w:val="24"/>
              </w:rPr>
              <w:t>Методы получения и исследования тонких плёнок и слоёв оксидных полупроводников</w:t>
            </w:r>
            <w:r w:rsidR="00570690">
              <w:rPr>
                <w:rFonts w:ascii="Times New Roman" w:hAnsi="Times New Roman" w:cs="Times New Roman"/>
                <w:sz w:val="24"/>
                <w:szCs w:val="24"/>
              </w:rPr>
              <w:t>»</w:t>
            </w:r>
          </w:p>
        </w:tc>
        <w:tc>
          <w:tcPr>
            <w:tcW w:w="1559" w:type="dxa"/>
          </w:tcPr>
          <w:p w14:paraId="7B01E447" w14:textId="31E0FAA7" w:rsidR="00001C63" w:rsidRPr="007C6AA8" w:rsidRDefault="00001C63" w:rsidP="00001C63">
            <w:pPr>
              <w:jc w:val="center"/>
              <w:rPr>
                <w:rFonts w:ascii="Times New Roman" w:hAnsi="Times New Roman" w:cs="Times New Roman"/>
                <w:sz w:val="24"/>
                <w:szCs w:val="24"/>
              </w:rPr>
            </w:pPr>
            <w:proofErr w:type="spellStart"/>
            <w:r w:rsidRPr="007C6AA8">
              <w:rPr>
                <w:rFonts w:ascii="Times New Roman" w:hAnsi="Times New Roman" w:cs="Times New Roman"/>
                <w:sz w:val="24"/>
                <w:szCs w:val="24"/>
              </w:rPr>
              <w:t>Printed</w:t>
            </w:r>
            <w:proofErr w:type="spellEnd"/>
          </w:p>
        </w:tc>
        <w:tc>
          <w:tcPr>
            <w:tcW w:w="5103" w:type="dxa"/>
          </w:tcPr>
          <w:p w14:paraId="1812F2A1" w14:textId="77777777" w:rsidR="00001C63" w:rsidRPr="00570690" w:rsidRDefault="00001C63" w:rsidP="00001C63">
            <w:pPr>
              <w:jc w:val="both"/>
              <w:rPr>
                <w:rFonts w:ascii="Times New Roman" w:hAnsi="Times New Roman" w:cs="Times New Roman"/>
                <w:color w:val="000000" w:themeColor="text1"/>
                <w:spacing w:val="2"/>
                <w:sz w:val="24"/>
                <w:szCs w:val="24"/>
              </w:rPr>
            </w:pPr>
            <w:r w:rsidRPr="007C6AA8">
              <w:rPr>
                <w:rFonts w:ascii="Times New Roman" w:hAnsi="Times New Roman" w:cs="Times New Roman"/>
                <w:color w:val="000000" w:themeColor="text1"/>
                <w:sz w:val="24"/>
                <w:szCs w:val="24"/>
                <w:lang w:val="en-US"/>
              </w:rPr>
              <w:t>ISBN</w:t>
            </w:r>
            <w:r w:rsidRPr="007C6AA8">
              <w:rPr>
                <w:rFonts w:ascii="Times New Roman" w:hAnsi="Times New Roman" w:cs="Times New Roman"/>
                <w:color w:val="000000" w:themeColor="text1"/>
                <w:sz w:val="24"/>
                <w:szCs w:val="24"/>
              </w:rPr>
              <w:t xml:space="preserve"> 978-601-323-320-8</w:t>
            </w:r>
            <w:r w:rsidRPr="007C6AA8">
              <w:rPr>
                <w:rFonts w:ascii="Times New Roman" w:hAnsi="Times New Roman" w:cs="Times New Roman"/>
                <w:sz w:val="24"/>
                <w:szCs w:val="24"/>
              </w:rPr>
              <w:t xml:space="preserve">. – </w:t>
            </w:r>
            <w:r w:rsidRPr="007C6AA8">
              <w:rPr>
                <w:rFonts w:ascii="Times New Roman" w:hAnsi="Times New Roman" w:cs="Times New Roman"/>
                <w:sz w:val="24"/>
                <w:szCs w:val="24"/>
                <w:lang w:val="kk-KZ"/>
              </w:rPr>
              <w:t>2022г., 193 с.</w:t>
            </w:r>
            <w:r w:rsidRPr="007C6AA8">
              <w:rPr>
                <w:rFonts w:ascii="Times New Roman" w:hAnsi="Times New Roman" w:cs="Times New Roman"/>
                <w:sz w:val="24"/>
                <w:szCs w:val="24"/>
              </w:rPr>
              <w:t xml:space="preserve"> </w:t>
            </w:r>
            <w:r w:rsidRPr="007C6AA8">
              <w:rPr>
                <w:rFonts w:ascii="Times New Roman" w:hAnsi="Times New Roman" w:cs="Times New Roman"/>
                <w:sz w:val="24"/>
                <w:szCs w:val="24"/>
                <w:lang w:val="kk-KZ"/>
              </w:rPr>
              <w:t xml:space="preserve">Рекомендована </w:t>
            </w:r>
            <w:r w:rsidRPr="007C6AA8">
              <w:rPr>
                <w:rFonts w:ascii="Times New Roman" w:hAnsi="Times New Roman" w:cs="Times New Roman"/>
                <w:sz w:val="24"/>
                <w:szCs w:val="24"/>
              </w:rPr>
              <w:t xml:space="preserve">Учёным советом </w:t>
            </w:r>
            <w:r w:rsidRPr="007C6AA8">
              <w:rPr>
                <w:rFonts w:ascii="Times New Roman" w:hAnsi="Times New Roman" w:cs="Times New Roman"/>
                <w:bCs/>
                <w:sz w:val="24"/>
                <w:szCs w:val="24"/>
              </w:rPr>
              <w:t>НАО «Казахский национальный исследовательский технический университет им. К.И. Сатпаева»</w:t>
            </w:r>
            <w:r w:rsidRPr="007C6AA8">
              <w:rPr>
                <w:rFonts w:ascii="Times New Roman" w:hAnsi="Times New Roman" w:cs="Times New Roman"/>
                <w:sz w:val="24"/>
                <w:szCs w:val="24"/>
                <w:lang w:val="kk-KZ"/>
              </w:rPr>
              <w:t xml:space="preserve">. </w:t>
            </w:r>
            <w:r w:rsidRPr="007C6AA8">
              <w:rPr>
                <w:rFonts w:ascii="Times New Roman" w:hAnsi="Times New Roman" w:cs="Times New Roman"/>
                <w:bCs/>
                <w:sz w:val="24"/>
                <w:szCs w:val="24"/>
              </w:rPr>
              <w:t xml:space="preserve">(Протокол № 1 от 29.09.2022г.) </w:t>
            </w:r>
            <w:r w:rsidRPr="00570690">
              <w:rPr>
                <w:rFonts w:ascii="Times New Roman" w:hAnsi="Times New Roman" w:cs="Times New Roman"/>
                <w:color w:val="000000" w:themeColor="text1"/>
                <w:spacing w:val="2"/>
                <w:sz w:val="24"/>
                <w:szCs w:val="24"/>
              </w:rPr>
              <w:t>авторство Гриценко Л.В. составляет не менее 6 печатных листов.</w:t>
            </w:r>
          </w:p>
          <w:p w14:paraId="129F6977" w14:textId="63503BCC" w:rsidR="00001C63" w:rsidRPr="007C6AA8" w:rsidRDefault="00001C63" w:rsidP="00001C63">
            <w:pPr>
              <w:jc w:val="both"/>
              <w:rPr>
                <w:rFonts w:ascii="Times New Roman" w:hAnsi="Times New Roman" w:cs="Times New Roman"/>
                <w:sz w:val="24"/>
                <w:szCs w:val="24"/>
              </w:rPr>
            </w:pPr>
          </w:p>
        </w:tc>
        <w:tc>
          <w:tcPr>
            <w:tcW w:w="1134" w:type="dxa"/>
          </w:tcPr>
          <w:p w14:paraId="089DB368" w14:textId="5B4659BE" w:rsidR="00001C63" w:rsidRPr="007C6AA8" w:rsidRDefault="00001C63" w:rsidP="00001C63">
            <w:pPr>
              <w:jc w:val="center"/>
              <w:rPr>
                <w:rFonts w:ascii="Times New Roman" w:hAnsi="Times New Roman" w:cs="Times New Roman"/>
                <w:sz w:val="24"/>
                <w:szCs w:val="24"/>
              </w:rPr>
            </w:pPr>
            <w:r w:rsidRPr="007C6AA8">
              <w:rPr>
                <w:rFonts w:ascii="Times New Roman" w:hAnsi="Times New Roman" w:cs="Times New Roman"/>
                <w:sz w:val="24"/>
                <w:szCs w:val="24"/>
              </w:rPr>
              <w:t>193</w:t>
            </w:r>
          </w:p>
        </w:tc>
        <w:tc>
          <w:tcPr>
            <w:tcW w:w="1957" w:type="dxa"/>
          </w:tcPr>
          <w:p w14:paraId="24F84099" w14:textId="227BBCF6" w:rsidR="00001C63" w:rsidRPr="007C6AA8" w:rsidRDefault="00001C63" w:rsidP="00001C63">
            <w:pPr>
              <w:jc w:val="both"/>
              <w:rPr>
                <w:rFonts w:ascii="Times New Roman" w:hAnsi="Times New Roman" w:cs="Times New Roman"/>
                <w:sz w:val="24"/>
                <w:szCs w:val="24"/>
              </w:rPr>
            </w:pPr>
            <w:proofErr w:type="spellStart"/>
            <w:r w:rsidRPr="007C6AA8">
              <w:rPr>
                <w:rFonts w:ascii="Times New Roman" w:hAnsi="Times New Roman" w:cs="Times New Roman"/>
                <w:color w:val="000000" w:themeColor="text1"/>
                <w:sz w:val="24"/>
                <w:szCs w:val="24"/>
              </w:rPr>
              <w:t>Калкозова</w:t>
            </w:r>
            <w:proofErr w:type="spellEnd"/>
            <w:r w:rsidRPr="007C6AA8">
              <w:rPr>
                <w:rFonts w:ascii="Times New Roman" w:hAnsi="Times New Roman" w:cs="Times New Roman"/>
                <w:color w:val="000000" w:themeColor="text1"/>
                <w:sz w:val="24"/>
                <w:szCs w:val="24"/>
              </w:rPr>
              <w:t xml:space="preserve"> Ж.К., </w:t>
            </w:r>
            <w:r w:rsidRPr="007C6AA8">
              <w:rPr>
                <w:rFonts w:ascii="Times New Roman" w:hAnsi="Times New Roman" w:cs="Times New Roman"/>
                <w:sz w:val="24"/>
                <w:szCs w:val="24"/>
              </w:rPr>
              <w:t>Абдуллин Х.А.</w:t>
            </w:r>
          </w:p>
        </w:tc>
      </w:tr>
      <w:tr w:rsidR="00001C63" w:rsidRPr="007C6AA8" w14:paraId="6924C759" w14:textId="77777777" w:rsidTr="00001C63">
        <w:tc>
          <w:tcPr>
            <w:tcW w:w="559" w:type="dxa"/>
            <w:tcBorders>
              <w:top w:val="single" w:sz="4" w:space="0" w:color="auto"/>
              <w:left w:val="single" w:sz="4" w:space="0" w:color="auto"/>
              <w:bottom w:val="single" w:sz="4" w:space="0" w:color="auto"/>
              <w:right w:val="single" w:sz="4" w:space="0" w:color="auto"/>
            </w:tcBorders>
          </w:tcPr>
          <w:p w14:paraId="63E108BA" w14:textId="3A014CE4" w:rsidR="00001C63" w:rsidRPr="007C6AA8" w:rsidRDefault="00001C63" w:rsidP="00001C63">
            <w:pPr>
              <w:jc w:val="both"/>
              <w:rPr>
                <w:rFonts w:ascii="Times New Roman" w:hAnsi="Times New Roman" w:cs="Times New Roman"/>
                <w:sz w:val="24"/>
                <w:szCs w:val="24"/>
                <w:lang w:val="kk-KZ"/>
              </w:rPr>
            </w:pPr>
            <w:r w:rsidRPr="007C6AA8">
              <w:rPr>
                <w:rFonts w:ascii="Times New Roman" w:hAnsi="Times New Roman" w:cs="Times New Roman"/>
                <w:sz w:val="24"/>
                <w:szCs w:val="24"/>
                <w:lang w:val="kk-KZ"/>
              </w:rPr>
              <w:lastRenderedPageBreak/>
              <w:t>47</w:t>
            </w:r>
          </w:p>
        </w:tc>
        <w:tc>
          <w:tcPr>
            <w:tcW w:w="4823" w:type="dxa"/>
          </w:tcPr>
          <w:p w14:paraId="4B18B21E" w14:textId="365DE462" w:rsidR="00001C63" w:rsidRPr="007C6AA8" w:rsidRDefault="00001C63" w:rsidP="00001C63">
            <w:pPr>
              <w:jc w:val="both"/>
              <w:rPr>
                <w:rFonts w:ascii="Times New Roman" w:hAnsi="Times New Roman" w:cs="Times New Roman"/>
                <w:b/>
                <w:sz w:val="24"/>
                <w:szCs w:val="24"/>
                <w:lang w:val="kk-KZ"/>
              </w:rPr>
            </w:pPr>
            <w:r w:rsidRPr="00570690">
              <w:rPr>
                <w:rFonts w:ascii="Times New Roman" w:hAnsi="Times New Roman" w:cs="Times New Roman"/>
                <w:bCs/>
                <w:sz w:val="24"/>
                <w:szCs w:val="24"/>
              </w:rPr>
              <w:t>Учебное пособие</w:t>
            </w:r>
            <w:r w:rsidRPr="007C6AA8">
              <w:rPr>
                <w:rFonts w:ascii="Times New Roman" w:hAnsi="Times New Roman" w:cs="Times New Roman"/>
                <w:bCs/>
                <w:sz w:val="24"/>
                <w:szCs w:val="24"/>
              </w:rPr>
              <w:t xml:space="preserve"> </w:t>
            </w:r>
            <w:r w:rsidR="00570690">
              <w:rPr>
                <w:rFonts w:ascii="Times New Roman" w:hAnsi="Times New Roman" w:cs="Times New Roman"/>
                <w:bCs/>
                <w:sz w:val="24"/>
                <w:szCs w:val="24"/>
              </w:rPr>
              <w:t>«</w:t>
            </w:r>
            <w:r w:rsidRPr="007C6AA8">
              <w:rPr>
                <w:rFonts w:ascii="Times New Roman" w:hAnsi="Times New Roman" w:cs="Times New Roman"/>
                <w:bCs/>
                <w:sz w:val="24"/>
                <w:szCs w:val="24"/>
                <w:lang w:val="kk-KZ"/>
              </w:rPr>
              <w:t>Физический практикум. Физика I</w:t>
            </w:r>
            <w:r w:rsidR="00570690">
              <w:rPr>
                <w:rFonts w:ascii="Times New Roman" w:hAnsi="Times New Roman" w:cs="Times New Roman"/>
                <w:bCs/>
                <w:sz w:val="24"/>
                <w:szCs w:val="24"/>
                <w:lang w:val="kk-KZ"/>
              </w:rPr>
              <w:t>»</w:t>
            </w:r>
            <w:r w:rsidRPr="007C6AA8">
              <w:rPr>
                <w:rFonts w:ascii="Times New Roman" w:hAnsi="Times New Roman" w:cs="Times New Roman"/>
                <w:bCs/>
                <w:sz w:val="24"/>
                <w:szCs w:val="24"/>
                <w:lang w:val="kk-KZ"/>
              </w:rPr>
              <w:t>.</w:t>
            </w:r>
            <w:r w:rsidRPr="007C6AA8">
              <w:rPr>
                <w:rFonts w:ascii="Times New Roman" w:eastAsia="Calibri" w:hAnsi="Times New Roman" w:cs="Times New Roman"/>
                <w:sz w:val="24"/>
                <w:szCs w:val="24"/>
              </w:rPr>
              <w:t xml:space="preserve"> </w:t>
            </w:r>
          </w:p>
        </w:tc>
        <w:tc>
          <w:tcPr>
            <w:tcW w:w="1559" w:type="dxa"/>
          </w:tcPr>
          <w:p w14:paraId="0D760DFB" w14:textId="5BE0BEDC" w:rsidR="00001C63" w:rsidRPr="007C6AA8" w:rsidRDefault="00001C63" w:rsidP="00001C63">
            <w:pPr>
              <w:jc w:val="center"/>
              <w:rPr>
                <w:rFonts w:ascii="Times New Roman" w:eastAsia="Times New Roman" w:hAnsi="Times New Roman" w:cs="Times New Roman"/>
                <w:color w:val="000000"/>
                <w:sz w:val="24"/>
                <w:szCs w:val="24"/>
                <w:lang w:eastAsia="ru-RU"/>
              </w:rPr>
            </w:pPr>
            <w:proofErr w:type="spellStart"/>
            <w:r w:rsidRPr="007C6AA8">
              <w:rPr>
                <w:rFonts w:ascii="Times New Roman" w:hAnsi="Times New Roman" w:cs="Times New Roman"/>
                <w:sz w:val="24"/>
                <w:szCs w:val="24"/>
              </w:rPr>
              <w:t>Printed</w:t>
            </w:r>
            <w:proofErr w:type="spellEnd"/>
          </w:p>
        </w:tc>
        <w:tc>
          <w:tcPr>
            <w:tcW w:w="5103" w:type="dxa"/>
          </w:tcPr>
          <w:p w14:paraId="05030AF0" w14:textId="4ACD78FA" w:rsidR="00001C63" w:rsidRPr="007C6AA8" w:rsidRDefault="00001C63" w:rsidP="00001C63">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val="en-US"/>
              </w:rPr>
              <w:t>ISBN</w:t>
            </w:r>
            <w:r w:rsidRPr="007C6AA8">
              <w:rPr>
                <w:rFonts w:ascii="Times New Roman" w:hAnsi="Times New Roman" w:cs="Times New Roman"/>
                <w:color w:val="000000" w:themeColor="text1"/>
                <w:sz w:val="24"/>
                <w:szCs w:val="24"/>
              </w:rPr>
              <w:t xml:space="preserve"> 978-601-323-496-0</w:t>
            </w:r>
            <w:r w:rsidRPr="007C6AA8">
              <w:rPr>
                <w:rFonts w:ascii="Times New Roman" w:hAnsi="Times New Roman" w:cs="Times New Roman"/>
                <w:sz w:val="24"/>
                <w:szCs w:val="24"/>
              </w:rPr>
              <w:t xml:space="preserve">. – </w:t>
            </w:r>
            <w:r w:rsidRPr="007C6AA8">
              <w:rPr>
                <w:rFonts w:ascii="Times New Roman" w:hAnsi="Times New Roman" w:cs="Times New Roman"/>
                <w:sz w:val="24"/>
                <w:szCs w:val="24"/>
                <w:lang w:val="kk-KZ"/>
              </w:rPr>
              <w:t>2024г., 102 с.</w:t>
            </w:r>
            <w:r w:rsidRPr="007C6AA8">
              <w:rPr>
                <w:rFonts w:ascii="Times New Roman" w:hAnsi="Times New Roman" w:cs="Times New Roman"/>
                <w:sz w:val="24"/>
                <w:szCs w:val="24"/>
              </w:rPr>
              <w:t xml:space="preserve"> </w:t>
            </w:r>
            <w:r w:rsidRPr="007C6AA8">
              <w:rPr>
                <w:rFonts w:ascii="Times New Roman" w:hAnsi="Times New Roman" w:cs="Times New Roman"/>
                <w:sz w:val="24"/>
                <w:szCs w:val="24"/>
                <w:lang w:val="kk-KZ"/>
              </w:rPr>
              <w:t>Напечатано по плану издания</w:t>
            </w:r>
            <w:r w:rsidRPr="007C6AA8">
              <w:rPr>
                <w:rFonts w:ascii="Times New Roman" w:hAnsi="Times New Roman" w:cs="Times New Roman"/>
                <w:sz w:val="24"/>
                <w:szCs w:val="24"/>
              </w:rPr>
              <w:t xml:space="preserve"> </w:t>
            </w:r>
            <w:r w:rsidRPr="007C6AA8">
              <w:rPr>
                <w:rFonts w:ascii="Times New Roman" w:hAnsi="Times New Roman" w:cs="Times New Roman"/>
                <w:bCs/>
                <w:sz w:val="24"/>
                <w:szCs w:val="24"/>
              </w:rPr>
              <w:t>НАО «Казахский национальный исследовательский технический университет им. К.И. Сатпаева»</w:t>
            </w:r>
            <w:r w:rsidRPr="007C6AA8">
              <w:rPr>
                <w:rFonts w:ascii="Times New Roman" w:hAnsi="Times New Roman" w:cs="Times New Roman"/>
                <w:sz w:val="24"/>
                <w:szCs w:val="24"/>
                <w:lang w:val="kk-KZ"/>
              </w:rPr>
              <w:t xml:space="preserve"> на 2024 г.</w:t>
            </w:r>
          </w:p>
        </w:tc>
        <w:tc>
          <w:tcPr>
            <w:tcW w:w="1134" w:type="dxa"/>
          </w:tcPr>
          <w:p w14:paraId="60C747DE" w14:textId="65362E99" w:rsidR="00001C63" w:rsidRPr="007C6AA8" w:rsidRDefault="00001C63" w:rsidP="00001C63">
            <w:pPr>
              <w:jc w:val="center"/>
              <w:rPr>
                <w:rFonts w:ascii="Times New Roman" w:hAnsi="Times New Roman" w:cs="Times New Roman"/>
                <w:sz w:val="24"/>
                <w:szCs w:val="24"/>
              </w:rPr>
            </w:pPr>
            <w:r w:rsidRPr="007C6AA8">
              <w:rPr>
                <w:rFonts w:ascii="Times New Roman" w:hAnsi="Times New Roman" w:cs="Times New Roman"/>
                <w:sz w:val="24"/>
                <w:szCs w:val="24"/>
              </w:rPr>
              <w:t>102</w:t>
            </w:r>
          </w:p>
        </w:tc>
        <w:tc>
          <w:tcPr>
            <w:tcW w:w="1957" w:type="dxa"/>
          </w:tcPr>
          <w:p w14:paraId="581CEFB5" w14:textId="43F5CAB6" w:rsidR="00001C63" w:rsidRPr="007C6AA8" w:rsidRDefault="00001C63" w:rsidP="00001C63">
            <w:pPr>
              <w:jc w:val="both"/>
              <w:rPr>
                <w:rFonts w:ascii="Times New Roman" w:hAnsi="Times New Roman" w:cs="Times New Roman"/>
                <w:sz w:val="24"/>
                <w:szCs w:val="24"/>
              </w:rPr>
            </w:pPr>
            <w:r w:rsidRPr="007C6AA8">
              <w:rPr>
                <w:rFonts w:ascii="Times New Roman" w:eastAsia="Calibri" w:hAnsi="Times New Roman" w:cs="Times New Roman"/>
                <w:sz w:val="24"/>
                <w:szCs w:val="24"/>
              </w:rPr>
              <w:t xml:space="preserve">Беспалова И.В., </w:t>
            </w:r>
            <w:proofErr w:type="spellStart"/>
            <w:r w:rsidRPr="007C6AA8">
              <w:rPr>
                <w:rFonts w:ascii="Times New Roman" w:eastAsia="Calibri" w:hAnsi="Times New Roman" w:cs="Times New Roman"/>
                <w:sz w:val="24"/>
                <w:szCs w:val="24"/>
              </w:rPr>
              <w:t>Бедельбаева</w:t>
            </w:r>
            <w:proofErr w:type="spellEnd"/>
            <w:r w:rsidRPr="007C6AA8">
              <w:rPr>
                <w:rFonts w:ascii="Times New Roman" w:eastAsia="Calibri" w:hAnsi="Times New Roman" w:cs="Times New Roman"/>
                <w:sz w:val="24"/>
                <w:szCs w:val="24"/>
              </w:rPr>
              <w:t xml:space="preserve"> Г.Е. </w:t>
            </w:r>
            <w:proofErr w:type="spellStart"/>
            <w:r w:rsidRPr="007C6AA8">
              <w:rPr>
                <w:rFonts w:ascii="Times New Roman" w:eastAsia="Calibri" w:hAnsi="Times New Roman" w:cs="Times New Roman"/>
                <w:sz w:val="24"/>
                <w:szCs w:val="24"/>
              </w:rPr>
              <w:t>Исмагулова</w:t>
            </w:r>
            <w:proofErr w:type="spellEnd"/>
            <w:r w:rsidRPr="007C6AA8">
              <w:rPr>
                <w:rFonts w:ascii="Times New Roman" w:eastAsia="Calibri" w:hAnsi="Times New Roman" w:cs="Times New Roman"/>
                <w:sz w:val="24"/>
                <w:szCs w:val="24"/>
              </w:rPr>
              <w:t xml:space="preserve"> М.Ш.</w:t>
            </w:r>
          </w:p>
        </w:tc>
      </w:tr>
      <w:tr w:rsidR="00001C63" w:rsidRPr="0079473F" w14:paraId="44FEBA4B" w14:textId="77777777" w:rsidTr="00001C63">
        <w:tc>
          <w:tcPr>
            <w:tcW w:w="559" w:type="dxa"/>
            <w:tcBorders>
              <w:top w:val="single" w:sz="4" w:space="0" w:color="auto"/>
              <w:left w:val="single" w:sz="4" w:space="0" w:color="auto"/>
              <w:bottom w:val="single" w:sz="4" w:space="0" w:color="auto"/>
              <w:right w:val="single" w:sz="4" w:space="0" w:color="auto"/>
            </w:tcBorders>
          </w:tcPr>
          <w:p w14:paraId="6114FF25" w14:textId="29F05C15" w:rsidR="00001C63" w:rsidRPr="007C6AA8" w:rsidRDefault="00001C63" w:rsidP="00001C63">
            <w:pPr>
              <w:jc w:val="both"/>
              <w:rPr>
                <w:rFonts w:ascii="Times New Roman" w:hAnsi="Times New Roman" w:cs="Times New Roman"/>
                <w:sz w:val="24"/>
                <w:szCs w:val="24"/>
                <w:lang w:val="kk-KZ"/>
              </w:rPr>
            </w:pPr>
            <w:r w:rsidRPr="007C6AA8">
              <w:rPr>
                <w:rFonts w:ascii="Times New Roman" w:hAnsi="Times New Roman" w:cs="Times New Roman"/>
                <w:sz w:val="24"/>
                <w:szCs w:val="24"/>
                <w:lang w:val="kk-KZ"/>
              </w:rPr>
              <w:t>48</w:t>
            </w:r>
          </w:p>
        </w:tc>
        <w:tc>
          <w:tcPr>
            <w:tcW w:w="4823" w:type="dxa"/>
          </w:tcPr>
          <w:p w14:paraId="7D8D2A5F" w14:textId="20C51650" w:rsidR="00001C63" w:rsidRPr="007C6AA8" w:rsidRDefault="00001C63" w:rsidP="00001C63">
            <w:pPr>
              <w:jc w:val="both"/>
              <w:rPr>
                <w:rFonts w:ascii="Times New Roman" w:hAnsi="Times New Roman" w:cs="Times New Roman"/>
                <w:b/>
                <w:sz w:val="24"/>
                <w:szCs w:val="24"/>
                <w:lang w:val="kk-KZ"/>
              </w:rPr>
            </w:pPr>
            <w:r w:rsidRPr="00570690">
              <w:rPr>
                <w:rFonts w:ascii="Times New Roman" w:hAnsi="Times New Roman" w:cs="Times New Roman"/>
                <w:bCs/>
                <w:sz w:val="24"/>
                <w:szCs w:val="24"/>
              </w:rPr>
              <w:t xml:space="preserve">Учебное пособие </w:t>
            </w:r>
            <w:r w:rsidR="00570690">
              <w:rPr>
                <w:rFonts w:ascii="Times New Roman" w:hAnsi="Times New Roman" w:cs="Times New Roman"/>
                <w:bCs/>
                <w:sz w:val="24"/>
                <w:szCs w:val="24"/>
              </w:rPr>
              <w:t>«</w:t>
            </w:r>
            <w:r w:rsidRPr="007C6AA8">
              <w:rPr>
                <w:rFonts w:ascii="Times New Roman" w:hAnsi="Times New Roman" w:cs="Times New Roman"/>
                <w:bCs/>
                <w:sz w:val="24"/>
                <w:szCs w:val="24"/>
                <w:lang w:val="kk-KZ"/>
              </w:rPr>
              <w:t>Физический практикум. Физика II</w:t>
            </w:r>
            <w:r w:rsidR="00570690">
              <w:rPr>
                <w:rFonts w:ascii="Times New Roman" w:hAnsi="Times New Roman" w:cs="Times New Roman"/>
                <w:bCs/>
                <w:sz w:val="24"/>
                <w:szCs w:val="24"/>
                <w:lang w:val="kk-KZ"/>
              </w:rPr>
              <w:t>»</w:t>
            </w:r>
            <w:r w:rsidRPr="007C6AA8">
              <w:rPr>
                <w:rFonts w:ascii="Times New Roman" w:hAnsi="Times New Roman" w:cs="Times New Roman"/>
                <w:bCs/>
                <w:sz w:val="24"/>
                <w:szCs w:val="24"/>
                <w:lang w:val="kk-KZ"/>
              </w:rPr>
              <w:t>.</w:t>
            </w:r>
            <w:r w:rsidRPr="007C6AA8">
              <w:rPr>
                <w:rFonts w:ascii="Times New Roman" w:eastAsia="Calibri" w:hAnsi="Times New Roman" w:cs="Times New Roman"/>
                <w:sz w:val="24"/>
                <w:szCs w:val="24"/>
              </w:rPr>
              <w:t xml:space="preserve"> </w:t>
            </w:r>
          </w:p>
        </w:tc>
        <w:tc>
          <w:tcPr>
            <w:tcW w:w="1559" w:type="dxa"/>
          </w:tcPr>
          <w:p w14:paraId="2B9F68FD" w14:textId="1A9B797D" w:rsidR="00001C63" w:rsidRPr="007C6AA8" w:rsidRDefault="00001C63" w:rsidP="00001C63">
            <w:pPr>
              <w:jc w:val="center"/>
              <w:rPr>
                <w:rFonts w:ascii="Times New Roman" w:eastAsia="Times New Roman" w:hAnsi="Times New Roman" w:cs="Times New Roman"/>
                <w:color w:val="000000"/>
                <w:sz w:val="24"/>
                <w:szCs w:val="24"/>
                <w:lang w:eastAsia="ru-RU"/>
              </w:rPr>
            </w:pPr>
            <w:proofErr w:type="spellStart"/>
            <w:r w:rsidRPr="007C6AA8">
              <w:rPr>
                <w:rFonts w:ascii="Times New Roman" w:hAnsi="Times New Roman" w:cs="Times New Roman"/>
                <w:sz w:val="24"/>
                <w:szCs w:val="24"/>
              </w:rPr>
              <w:t>Printed</w:t>
            </w:r>
            <w:proofErr w:type="spellEnd"/>
          </w:p>
        </w:tc>
        <w:tc>
          <w:tcPr>
            <w:tcW w:w="5103" w:type="dxa"/>
          </w:tcPr>
          <w:p w14:paraId="1D8B69BC" w14:textId="75AF5B58" w:rsidR="00001C63" w:rsidRPr="007C6AA8" w:rsidRDefault="00001C63" w:rsidP="00001C63">
            <w:pPr>
              <w:jc w:val="both"/>
              <w:rPr>
                <w:rFonts w:ascii="Times New Roman" w:hAnsi="Times New Roman" w:cs="Times New Roman"/>
                <w:color w:val="000000" w:themeColor="text1"/>
                <w:sz w:val="24"/>
                <w:szCs w:val="24"/>
              </w:rPr>
            </w:pPr>
            <w:r w:rsidRPr="007C6AA8">
              <w:rPr>
                <w:rFonts w:ascii="Times New Roman" w:hAnsi="Times New Roman" w:cs="Times New Roman"/>
                <w:color w:val="000000" w:themeColor="text1"/>
                <w:sz w:val="24"/>
                <w:szCs w:val="24"/>
                <w:lang w:val="en-US"/>
              </w:rPr>
              <w:t>ISBN</w:t>
            </w:r>
            <w:r w:rsidRPr="007C6AA8">
              <w:rPr>
                <w:rFonts w:ascii="Times New Roman" w:hAnsi="Times New Roman" w:cs="Times New Roman"/>
                <w:color w:val="000000" w:themeColor="text1"/>
                <w:sz w:val="24"/>
                <w:szCs w:val="24"/>
              </w:rPr>
              <w:t xml:space="preserve"> 978-601-323-498-4</w:t>
            </w:r>
            <w:r w:rsidRPr="007C6AA8">
              <w:rPr>
                <w:rFonts w:ascii="Times New Roman" w:hAnsi="Times New Roman" w:cs="Times New Roman"/>
                <w:sz w:val="24"/>
                <w:szCs w:val="24"/>
              </w:rPr>
              <w:t xml:space="preserve">. – </w:t>
            </w:r>
            <w:r w:rsidRPr="007C6AA8">
              <w:rPr>
                <w:rFonts w:ascii="Times New Roman" w:hAnsi="Times New Roman" w:cs="Times New Roman"/>
                <w:sz w:val="24"/>
                <w:szCs w:val="24"/>
                <w:lang w:val="kk-KZ"/>
              </w:rPr>
              <w:t>2024г., 106 с.</w:t>
            </w:r>
            <w:r w:rsidRPr="007C6AA8">
              <w:rPr>
                <w:rFonts w:ascii="Times New Roman" w:hAnsi="Times New Roman" w:cs="Times New Roman"/>
                <w:sz w:val="24"/>
                <w:szCs w:val="24"/>
              </w:rPr>
              <w:t xml:space="preserve"> </w:t>
            </w:r>
            <w:r w:rsidRPr="007C6AA8">
              <w:rPr>
                <w:rFonts w:ascii="Times New Roman" w:hAnsi="Times New Roman" w:cs="Times New Roman"/>
                <w:sz w:val="24"/>
                <w:szCs w:val="24"/>
                <w:lang w:val="kk-KZ"/>
              </w:rPr>
              <w:t>Напечатано по плану издания</w:t>
            </w:r>
            <w:r w:rsidRPr="007C6AA8">
              <w:rPr>
                <w:rFonts w:ascii="Times New Roman" w:hAnsi="Times New Roman" w:cs="Times New Roman"/>
                <w:sz w:val="24"/>
                <w:szCs w:val="24"/>
              </w:rPr>
              <w:t xml:space="preserve"> </w:t>
            </w:r>
            <w:r w:rsidRPr="007C6AA8">
              <w:rPr>
                <w:rFonts w:ascii="Times New Roman" w:hAnsi="Times New Roman" w:cs="Times New Roman"/>
                <w:bCs/>
                <w:sz w:val="24"/>
                <w:szCs w:val="24"/>
              </w:rPr>
              <w:t>НАО «Казахский национальный исследовательский технический университет им. К.И. Сатпаева»</w:t>
            </w:r>
            <w:r w:rsidRPr="007C6AA8">
              <w:rPr>
                <w:rFonts w:ascii="Times New Roman" w:hAnsi="Times New Roman" w:cs="Times New Roman"/>
                <w:sz w:val="24"/>
                <w:szCs w:val="24"/>
                <w:lang w:val="kk-KZ"/>
              </w:rPr>
              <w:t xml:space="preserve"> на 2024 г.</w:t>
            </w:r>
          </w:p>
        </w:tc>
        <w:tc>
          <w:tcPr>
            <w:tcW w:w="1134" w:type="dxa"/>
          </w:tcPr>
          <w:p w14:paraId="08641124" w14:textId="51975E86" w:rsidR="00001C63" w:rsidRPr="007C6AA8" w:rsidRDefault="00001C63" w:rsidP="00001C63">
            <w:pPr>
              <w:jc w:val="center"/>
              <w:rPr>
                <w:rFonts w:ascii="Times New Roman" w:hAnsi="Times New Roman" w:cs="Times New Roman"/>
                <w:sz w:val="24"/>
                <w:szCs w:val="24"/>
              </w:rPr>
            </w:pPr>
            <w:r w:rsidRPr="007C6AA8">
              <w:rPr>
                <w:rFonts w:ascii="Times New Roman" w:hAnsi="Times New Roman" w:cs="Times New Roman"/>
                <w:sz w:val="24"/>
                <w:szCs w:val="24"/>
              </w:rPr>
              <w:t>106</w:t>
            </w:r>
          </w:p>
        </w:tc>
        <w:tc>
          <w:tcPr>
            <w:tcW w:w="1957" w:type="dxa"/>
          </w:tcPr>
          <w:p w14:paraId="04EEFDBC" w14:textId="78632579" w:rsidR="00001C63" w:rsidRPr="007C6AA8" w:rsidRDefault="00001C63" w:rsidP="00001C63">
            <w:pPr>
              <w:jc w:val="both"/>
              <w:rPr>
                <w:rFonts w:ascii="Times New Roman" w:eastAsia="Calibri" w:hAnsi="Times New Roman" w:cs="Times New Roman"/>
                <w:sz w:val="24"/>
                <w:szCs w:val="24"/>
              </w:rPr>
            </w:pPr>
            <w:proofErr w:type="spellStart"/>
            <w:r w:rsidRPr="007C6AA8">
              <w:rPr>
                <w:rFonts w:ascii="Times New Roman" w:eastAsia="Calibri" w:hAnsi="Times New Roman" w:cs="Times New Roman"/>
                <w:sz w:val="24"/>
                <w:szCs w:val="24"/>
              </w:rPr>
              <w:t>Исмагулова</w:t>
            </w:r>
            <w:proofErr w:type="spellEnd"/>
            <w:r w:rsidRPr="007C6AA8">
              <w:rPr>
                <w:rFonts w:ascii="Times New Roman" w:eastAsia="Calibri" w:hAnsi="Times New Roman" w:cs="Times New Roman"/>
                <w:sz w:val="24"/>
                <w:szCs w:val="24"/>
              </w:rPr>
              <w:t xml:space="preserve"> М.Ш., </w:t>
            </w:r>
            <w:proofErr w:type="spellStart"/>
            <w:r w:rsidRPr="007C6AA8">
              <w:rPr>
                <w:rFonts w:ascii="Times New Roman" w:eastAsia="Calibri" w:hAnsi="Times New Roman" w:cs="Times New Roman"/>
                <w:sz w:val="24"/>
                <w:szCs w:val="24"/>
              </w:rPr>
              <w:t>Бедельбаева</w:t>
            </w:r>
            <w:proofErr w:type="spellEnd"/>
            <w:r w:rsidRPr="007C6AA8">
              <w:rPr>
                <w:rFonts w:ascii="Times New Roman" w:eastAsia="Calibri" w:hAnsi="Times New Roman" w:cs="Times New Roman"/>
                <w:sz w:val="24"/>
                <w:szCs w:val="24"/>
              </w:rPr>
              <w:t xml:space="preserve"> Г.Е.</w:t>
            </w:r>
          </w:p>
          <w:p w14:paraId="35FA2796" w14:textId="77777777" w:rsidR="00001C63" w:rsidRDefault="00001C63" w:rsidP="00001C63">
            <w:pPr>
              <w:jc w:val="both"/>
              <w:rPr>
                <w:rFonts w:ascii="Times New Roman" w:eastAsia="Calibri" w:hAnsi="Times New Roman" w:cs="Times New Roman"/>
                <w:sz w:val="24"/>
                <w:szCs w:val="24"/>
              </w:rPr>
            </w:pPr>
            <w:r w:rsidRPr="007C6AA8">
              <w:rPr>
                <w:rFonts w:ascii="Times New Roman" w:eastAsia="Calibri" w:hAnsi="Times New Roman" w:cs="Times New Roman"/>
                <w:sz w:val="24"/>
                <w:szCs w:val="24"/>
              </w:rPr>
              <w:t>Беспалова И.В.</w:t>
            </w:r>
          </w:p>
          <w:p w14:paraId="01F23C44" w14:textId="379DA61B" w:rsidR="00570690" w:rsidRPr="00D76704" w:rsidRDefault="00570690" w:rsidP="00001C63">
            <w:pPr>
              <w:jc w:val="both"/>
              <w:rPr>
                <w:rFonts w:ascii="Times New Roman" w:hAnsi="Times New Roman" w:cs="Times New Roman"/>
                <w:sz w:val="24"/>
                <w:szCs w:val="24"/>
              </w:rPr>
            </w:pPr>
          </w:p>
        </w:tc>
      </w:tr>
    </w:tbl>
    <w:p w14:paraId="53CDD78B" w14:textId="381EFA6A" w:rsidR="00552D28" w:rsidRDefault="00552D28" w:rsidP="0079473F">
      <w:pPr>
        <w:jc w:val="both"/>
        <w:rPr>
          <w:rFonts w:ascii="Times New Roman" w:hAnsi="Times New Roman" w:cs="Times New Roman"/>
          <w:sz w:val="24"/>
          <w:szCs w:val="24"/>
          <w:lang w:val="kk-KZ"/>
        </w:rPr>
      </w:pPr>
    </w:p>
    <w:p w14:paraId="177975FF" w14:textId="77777777" w:rsidR="002E3FEF" w:rsidRPr="002E3FEF" w:rsidRDefault="002E3FEF" w:rsidP="002E3FEF">
      <w:pPr>
        <w:jc w:val="both"/>
        <w:rPr>
          <w:rFonts w:ascii="Times New Roman" w:hAnsi="Times New Roman" w:cs="Times New Roman"/>
          <w:sz w:val="24"/>
          <w:szCs w:val="24"/>
        </w:rPr>
      </w:pPr>
    </w:p>
    <w:sectPr w:rsidR="002E3FEF" w:rsidRPr="002E3FEF" w:rsidSect="00EA5E99">
      <w:headerReference w:type="default" r:id="rId27"/>
      <w:footerReference w:type="default" r:id="rId28"/>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B7697" w14:textId="77777777" w:rsidR="007C259C" w:rsidRDefault="007C259C" w:rsidP="0045338B">
      <w:pPr>
        <w:spacing w:after="0" w:line="240" w:lineRule="auto"/>
      </w:pPr>
      <w:r>
        <w:separator/>
      </w:r>
    </w:p>
  </w:endnote>
  <w:endnote w:type="continuationSeparator" w:id="0">
    <w:p w14:paraId="405EB698" w14:textId="77777777" w:rsidR="007C259C" w:rsidRDefault="007C259C"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Yu Gothic UI"/>
    <w:panose1 w:val="00000000000000000000"/>
    <w:charset w:val="80"/>
    <w:family w:val="auto"/>
    <w:notTrueType/>
    <w:pitch w:val="default"/>
    <w:sig w:usb0="00000203" w:usb1="08070000" w:usb2="00000010" w:usb3="00000000" w:csb0="00020005" w:csb1="00000000"/>
  </w:font>
  <w:font w:name="Montserrat">
    <w:altName w:val="Calibri"/>
    <w:charset w:val="CC"/>
    <w:family w:val="auto"/>
    <w:pitch w:val="variable"/>
    <w:sig w:usb0="2000020F" w:usb1="00000003" w:usb2="00000000" w:usb3="00000000" w:csb0="00000197" w:csb1="00000000"/>
  </w:font>
  <w:font w:name="Times New Roman,Bold">
    <w:altName w:val="MS Gothic"/>
    <w:panose1 w:val="00000000000000000000"/>
    <w:charset w:val="80"/>
    <w:family w:val="auto"/>
    <w:notTrueType/>
    <w:pitch w:val="default"/>
    <w:sig w:usb0="00000000" w:usb1="08070000" w:usb2="00000010" w:usb3="00000000" w:csb0="00020000" w:csb1="00000000"/>
  </w:font>
  <w:font w:name="TimesNewRomanPS-BoldMT">
    <w:altName w:val="MS Gothic"/>
    <w:panose1 w:val="00000000000000000000"/>
    <w:charset w:val="80"/>
    <w:family w:val="auto"/>
    <w:notTrueType/>
    <w:pitch w:val="default"/>
    <w:sig w:usb0="00000201" w:usb1="08070000" w:usb2="00000010" w:usb3="00000000" w:csb0="00020004"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06C33" w14:textId="77777777" w:rsidR="00041C8E" w:rsidRDefault="00041C8E" w:rsidP="0045338B">
    <w:pPr>
      <w:spacing w:after="0"/>
      <w:ind w:firstLine="708"/>
      <w:rPr>
        <w:rFonts w:ascii="Times New Roman" w:hAnsi="Times New Roman" w:cs="Times New Roman"/>
        <w:sz w:val="24"/>
        <w:szCs w:val="24"/>
        <w:lang w:val="kk-KZ"/>
      </w:rPr>
    </w:pPr>
  </w:p>
  <w:p w14:paraId="0EA3D4F8" w14:textId="428E4665" w:rsidR="00780BCB" w:rsidRPr="003729D1" w:rsidRDefault="00780BCB" w:rsidP="00780BCB">
    <w:pPr>
      <w:spacing w:after="120" w:line="240" w:lineRule="auto"/>
      <w:ind w:firstLine="708"/>
      <w:rPr>
        <w:rFonts w:ascii="Times New Roman" w:hAnsi="Times New Roman" w:cs="Times New Roman"/>
        <w:sz w:val="24"/>
        <w:szCs w:val="24"/>
        <w:lang w:val="en-US"/>
      </w:rPr>
    </w:pPr>
    <w:r w:rsidRPr="003729D1">
      <w:rPr>
        <w:rFonts w:ascii="Times New Roman" w:hAnsi="Times New Roman" w:cs="Times New Roman"/>
        <w:sz w:val="24"/>
        <w:szCs w:val="24"/>
        <w:lang w:val="en-US"/>
      </w:rPr>
      <w:t>«___» _____________ 20</w:t>
    </w:r>
    <w:r>
      <w:rPr>
        <w:rFonts w:ascii="Times New Roman" w:hAnsi="Times New Roman" w:cs="Times New Roman"/>
        <w:sz w:val="24"/>
        <w:szCs w:val="24"/>
        <w:lang w:val="kk-KZ"/>
      </w:rPr>
      <w:t>2</w:t>
    </w:r>
    <w:r w:rsidR="00BA1C98">
      <w:rPr>
        <w:rFonts w:ascii="Times New Roman" w:hAnsi="Times New Roman" w:cs="Times New Roman"/>
        <w:sz w:val="24"/>
        <w:szCs w:val="24"/>
        <w:lang w:val="kk-KZ"/>
      </w:rPr>
      <w:t>6</w:t>
    </w:r>
    <w:r w:rsidR="00811BFF">
      <w:rPr>
        <w:rFonts w:ascii="Times New Roman" w:hAnsi="Times New Roman" w:cs="Times New Roman"/>
        <w:sz w:val="24"/>
        <w:szCs w:val="24"/>
        <w:lang w:val="kk-KZ"/>
      </w:rPr>
      <w:t xml:space="preserve"> </w:t>
    </w:r>
    <w:r w:rsidR="00B922C4">
      <w:rPr>
        <w:rFonts w:ascii="Times New Roman" w:hAnsi="Times New Roman" w:cs="Times New Roman"/>
        <w:sz w:val="24"/>
        <w:szCs w:val="24"/>
        <w:lang w:val="en-US"/>
      </w:rPr>
      <w:t>y</w:t>
    </w:r>
    <w:r w:rsidRPr="003729D1">
      <w:rPr>
        <w:rFonts w:ascii="Times New Roman" w:hAnsi="Times New Roman" w:cs="Times New Roman"/>
        <w:sz w:val="24"/>
        <w:szCs w:val="24"/>
        <w:lang w:val="en-US"/>
      </w:rPr>
      <w:t>.</w:t>
    </w:r>
  </w:p>
  <w:p w14:paraId="3E2DEC0F" w14:textId="59B16329" w:rsidR="00780BCB" w:rsidRPr="00B922C4" w:rsidRDefault="00B922C4" w:rsidP="00780BCB">
    <w:pPr>
      <w:spacing w:after="0"/>
      <w:ind w:firstLine="708"/>
      <w:rPr>
        <w:rFonts w:ascii="Times New Roman" w:hAnsi="Times New Roman" w:cs="Times New Roman"/>
        <w:color w:val="000000" w:themeColor="text1"/>
        <w:sz w:val="24"/>
        <w:szCs w:val="24"/>
        <w:lang w:val="en-US"/>
      </w:rPr>
    </w:pPr>
    <w:r>
      <w:rPr>
        <w:rFonts w:ascii="Times New Roman" w:hAnsi="Times New Roman" w:cs="Times New Roman"/>
        <w:sz w:val="24"/>
        <w:szCs w:val="24"/>
        <w:lang w:val="en-GB"/>
      </w:rPr>
      <w:t>A</w:t>
    </w:r>
    <w:proofErr w:type="spellStart"/>
    <w:r w:rsidRPr="00F64D88">
      <w:rPr>
        <w:rFonts w:ascii="Times New Roman" w:hAnsi="Times New Roman" w:cs="Times New Roman"/>
        <w:sz w:val="24"/>
        <w:szCs w:val="24"/>
        <w:lang w:val="en-US"/>
      </w:rPr>
      <w:t>pplicant</w:t>
    </w:r>
    <w:proofErr w:type="spellEnd"/>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sidR="00780BCB">
      <w:rPr>
        <w:rFonts w:ascii="Times New Roman" w:hAnsi="Times New Roman" w:cs="Times New Roman"/>
        <w:sz w:val="24"/>
        <w:szCs w:val="24"/>
        <w:lang w:val="kk-KZ"/>
      </w:rPr>
      <w:t xml:space="preserve">                         </w:t>
    </w:r>
    <w:r w:rsidR="00780BCB" w:rsidRPr="00B922C4">
      <w:rPr>
        <w:rFonts w:ascii="Times New Roman" w:hAnsi="Times New Roman" w:cs="Times New Roman"/>
        <w:sz w:val="24"/>
        <w:szCs w:val="24"/>
        <w:lang w:val="en-US"/>
      </w:rPr>
      <w:tab/>
      <w:t xml:space="preserve">            _____________</w:t>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t xml:space="preserve">           </w:t>
    </w:r>
    <w:r>
      <w:rPr>
        <w:rFonts w:ascii="Times New Roman" w:hAnsi="Times New Roman" w:cs="Times New Roman"/>
        <w:color w:val="000000" w:themeColor="text1"/>
        <w:sz w:val="24"/>
        <w:szCs w:val="24"/>
        <w:lang w:val="en-US"/>
      </w:rPr>
      <w:t>L</w:t>
    </w:r>
    <w:r w:rsidR="00B95510" w:rsidRPr="00BC0A4C">
      <w:rPr>
        <w:rFonts w:ascii="Times New Roman" w:hAnsi="Times New Roman" w:cs="Times New Roman"/>
        <w:color w:val="000000" w:themeColor="text1"/>
        <w:sz w:val="24"/>
        <w:szCs w:val="24"/>
        <w:lang w:val="kk-KZ"/>
      </w:rPr>
      <w:t>.</w:t>
    </w:r>
    <w:r>
      <w:rPr>
        <w:rFonts w:ascii="Times New Roman" w:hAnsi="Times New Roman" w:cs="Times New Roman"/>
        <w:color w:val="000000" w:themeColor="text1"/>
        <w:sz w:val="24"/>
        <w:szCs w:val="24"/>
        <w:lang w:val="en-US"/>
      </w:rPr>
      <w:t>V</w:t>
    </w:r>
    <w:r w:rsidR="00B95510" w:rsidRPr="00BC0A4C">
      <w:rPr>
        <w:rFonts w:ascii="Times New Roman" w:hAnsi="Times New Roman" w:cs="Times New Roman"/>
        <w:color w:val="000000" w:themeColor="text1"/>
        <w:sz w:val="24"/>
        <w:szCs w:val="24"/>
        <w:lang w:val="kk-KZ"/>
      </w:rPr>
      <w:t>.</w:t>
    </w:r>
    <w:r w:rsidR="00B95510" w:rsidRPr="00B922C4">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Gritsenko</w:t>
    </w:r>
  </w:p>
  <w:p w14:paraId="02C5DD9C" w14:textId="77777777" w:rsidR="00780BCB" w:rsidRDefault="00780BCB" w:rsidP="00780BCB">
    <w:pPr>
      <w:spacing w:after="0"/>
      <w:ind w:firstLine="708"/>
      <w:rPr>
        <w:rFonts w:ascii="Times New Roman" w:hAnsi="Times New Roman" w:cs="Times New Roman"/>
        <w:sz w:val="24"/>
        <w:szCs w:val="24"/>
        <w:lang w:val="kk-KZ"/>
      </w:rPr>
    </w:pPr>
  </w:p>
  <w:p w14:paraId="040DCE01" w14:textId="77777777" w:rsidR="00B922C4" w:rsidRDefault="00B922C4" w:rsidP="00B922C4">
    <w:pPr>
      <w:spacing w:after="0"/>
      <w:ind w:firstLine="708"/>
      <w:rPr>
        <w:rFonts w:ascii="Times New Roman" w:hAnsi="Times New Roman" w:cs="Times New Roman"/>
        <w:sz w:val="24"/>
        <w:szCs w:val="24"/>
        <w:lang w:val="en-US"/>
      </w:rPr>
    </w:pPr>
    <w:r w:rsidRPr="001C3EC6">
      <w:rPr>
        <w:rFonts w:ascii="Times New Roman" w:hAnsi="Times New Roman" w:cs="Times New Roman"/>
        <w:sz w:val="24"/>
        <w:szCs w:val="24"/>
        <w:lang w:val="en-US"/>
      </w:rPr>
      <w:t xml:space="preserve">Head of the Project Office for Sustainable Development Goals </w:t>
    </w:r>
  </w:p>
  <w:p w14:paraId="2095D431" w14:textId="6153D8B6" w:rsidR="00B922C4" w:rsidRDefault="00B922C4" w:rsidP="00B922C4">
    <w:pPr>
      <w:spacing w:after="0"/>
      <w:ind w:firstLine="708"/>
      <w:rPr>
        <w:rFonts w:ascii="Times New Roman" w:hAnsi="Times New Roman" w:cs="Times New Roman"/>
        <w:sz w:val="24"/>
        <w:szCs w:val="24"/>
        <w:lang w:val="kk-KZ"/>
      </w:rPr>
    </w:pPr>
    <w:r w:rsidRPr="001C3EC6">
      <w:rPr>
        <w:rFonts w:ascii="Times New Roman" w:hAnsi="Times New Roman" w:cs="Times New Roman"/>
        <w:sz w:val="24"/>
        <w:szCs w:val="24"/>
        <w:lang w:val="en-US"/>
      </w:rPr>
      <w:t>and Inclusive Education Support &amp; Maintenance</w:t>
    </w:r>
    <w:r w:rsidR="004B7F53" w:rsidRPr="004B7F53">
      <w:rPr>
        <w:rFonts w:ascii="Times New Roman" w:hAnsi="Times New Roman" w:cs="Times New Roman"/>
        <w:sz w:val="24"/>
        <w:szCs w:val="24"/>
        <w:lang w:val="kk-KZ"/>
      </w:rPr>
      <w:t xml:space="preserve">               </w:t>
    </w:r>
    <w:r w:rsidR="00E74178">
      <w:rPr>
        <w:rFonts w:ascii="Times New Roman" w:hAnsi="Times New Roman" w:cs="Times New Roman"/>
        <w:sz w:val="24"/>
        <w:szCs w:val="24"/>
        <w:lang w:val="kk-KZ"/>
      </w:rPr>
      <w:tab/>
    </w:r>
    <w:r w:rsidR="00E74178">
      <w:rPr>
        <w:rFonts w:ascii="Times New Roman" w:hAnsi="Times New Roman" w:cs="Times New Roman"/>
        <w:sz w:val="24"/>
        <w:szCs w:val="24"/>
        <w:lang w:val="kk-KZ"/>
      </w:rPr>
      <w:tab/>
    </w:r>
    <w:r w:rsidR="00780BCB" w:rsidRPr="00B922C4">
      <w:rPr>
        <w:rFonts w:ascii="Times New Roman" w:hAnsi="Times New Roman" w:cs="Times New Roman"/>
        <w:sz w:val="24"/>
        <w:szCs w:val="24"/>
        <w:lang w:val="en-US"/>
      </w:rPr>
      <w:t>_____________</w:t>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Pr>
        <w:rFonts w:ascii="Times New Roman" w:hAnsi="Times New Roman" w:cs="Times New Roman"/>
        <w:sz w:val="24"/>
        <w:szCs w:val="24"/>
        <w:lang w:val="en-US"/>
      </w:rPr>
      <w:t xml:space="preserve">          </w:t>
    </w:r>
    <w:r w:rsidRPr="003064D1">
      <w:rPr>
        <w:rFonts w:ascii="Times New Roman" w:hAnsi="Times New Roman" w:cs="Times New Roman"/>
        <w:sz w:val="24"/>
        <w:szCs w:val="24"/>
        <w:lang w:val="kk-KZ"/>
      </w:rPr>
      <w:t>G.A. Burshukova</w:t>
    </w:r>
  </w:p>
  <w:p w14:paraId="765E8FD7" w14:textId="2EFA0C81" w:rsidR="00780BCB" w:rsidRDefault="00780BCB" w:rsidP="004B7F53">
    <w:pPr>
      <w:spacing w:after="0"/>
      <w:ind w:firstLine="708"/>
      <w:rPr>
        <w:rFonts w:ascii="Times New Roman" w:hAnsi="Times New Roman" w:cs="Times New Roman"/>
        <w:sz w:val="24"/>
        <w:szCs w:val="24"/>
        <w:lang w:val="kk-KZ"/>
      </w:rPr>
    </w:pPr>
  </w:p>
  <w:p w14:paraId="24C113A2" w14:textId="77777777" w:rsidR="00780BCB" w:rsidRDefault="00780BCB" w:rsidP="00780BCB">
    <w:pPr>
      <w:spacing w:after="0"/>
      <w:ind w:firstLine="708"/>
      <w:rPr>
        <w:rFonts w:ascii="Times New Roman" w:hAnsi="Times New Roman" w:cs="Times New Roman"/>
        <w:sz w:val="24"/>
        <w:szCs w:val="24"/>
        <w:lang w:val="kk-KZ"/>
      </w:rPr>
    </w:pPr>
  </w:p>
  <w:p w14:paraId="0A820B53" w14:textId="3F1E2537" w:rsidR="00041C8E" w:rsidRPr="00B922C4" w:rsidRDefault="00B922C4" w:rsidP="00780BCB">
    <w:pPr>
      <w:spacing w:after="0"/>
      <w:ind w:firstLine="708"/>
      <w:rPr>
        <w:lang w:val="en-US"/>
      </w:rPr>
    </w:pPr>
    <w:r w:rsidRPr="003064D1">
      <w:rPr>
        <w:rFonts w:ascii="Times New Roman" w:hAnsi="Times New Roman" w:cs="Times New Roman"/>
        <w:sz w:val="24"/>
        <w:szCs w:val="24"/>
        <w:lang w:val="kk-KZ"/>
      </w:rPr>
      <w:t>Chief Scientific Secretary</w:t>
    </w:r>
    <w:r>
      <w:rPr>
        <w:rFonts w:ascii="Times New Roman" w:hAnsi="Times New Roman" w:cs="Times New Roman"/>
        <w:sz w:val="24"/>
        <w:szCs w:val="24"/>
        <w:lang w:val="en-US"/>
      </w:rPr>
      <w:t xml:space="preserve">    </w:t>
    </w:r>
    <w:r w:rsidR="00780BCB">
      <w:rPr>
        <w:rFonts w:ascii="Times New Roman" w:hAnsi="Times New Roman" w:cs="Times New Roman"/>
        <w:sz w:val="24"/>
        <w:szCs w:val="24"/>
        <w:lang w:val="kk-KZ"/>
      </w:rPr>
      <w:t xml:space="preserve">                                           </w:t>
    </w:r>
    <w:r>
      <w:rPr>
        <w:rFonts w:ascii="Times New Roman" w:hAnsi="Times New Roman" w:cs="Times New Roman"/>
        <w:sz w:val="24"/>
        <w:szCs w:val="24"/>
        <w:lang w:val="en-US"/>
      </w:rPr>
      <w:t xml:space="preserve"> </w:t>
    </w:r>
    <w:r w:rsidR="00780BCB">
      <w:rPr>
        <w:rFonts w:ascii="Times New Roman" w:hAnsi="Times New Roman" w:cs="Times New Roman"/>
        <w:sz w:val="24"/>
        <w:szCs w:val="24"/>
        <w:lang w:val="kk-KZ"/>
      </w:rPr>
      <w:t xml:space="preserve">      </w:t>
    </w:r>
    <w:r w:rsidR="00780BCB">
      <w:rPr>
        <w:rFonts w:ascii="Times New Roman" w:hAnsi="Times New Roman" w:cs="Times New Roman"/>
        <w:sz w:val="24"/>
        <w:szCs w:val="24"/>
        <w:lang w:val="kk-KZ"/>
      </w:rPr>
      <w:tab/>
    </w:r>
    <w:r w:rsidR="00780BCB" w:rsidRPr="00B922C4">
      <w:rPr>
        <w:rFonts w:ascii="Times New Roman" w:hAnsi="Times New Roman" w:cs="Times New Roman"/>
        <w:sz w:val="24"/>
        <w:szCs w:val="24"/>
        <w:lang w:val="en-US"/>
      </w:rPr>
      <w:t>_____________</w:t>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sidR="00780BCB" w:rsidRPr="00B922C4">
      <w:rPr>
        <w:rFonts w:ascii="Times New Roman" w:hAnsi="Times New Roman" w:cs="Times New Roman"/>
        <w:sz w:val="24"/>
        <w:szCs w:val="24"/>
        <w:lang w:val="en-US"/>
      </w:rPr>
      <w:tab/>
    </w:r>
    <w:r>
      <w:rPr>
        <w:rFonts w:ascii="Times New Roman" w:hAnsi="Times New Roman" w:cs="Times New Roman"/>
        <w:sz w:val="24"/>
        <w:szCs w:val="24"/>
        <w:lang w:val="en-US"/>
      </w:rPr>
      <w:t xml:space="preserve">          </w:t>
    </w:r>
    <w:r>
      <w:rPr>
        <w:rFonts w:ascii="Times New Roman" w:hAnsi="Times New Roman" w:cs="Times New Roman"/>
        <w:sz w:val="24"/>
        <w:szCs w:val="24"/>
        <w:lang w:val="kk-KZ"/>
      </w:rPr>
      <w:t>K.V. Turmagambetova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6762A" w14:textId="77777777" w:rsidR="007C259C" w:rsidRDefault="007C259C" w:rsidP="0045338B">
      <w:pPr>
        <w:spacing w:after="0" w:line="240" w:lineRule="auto"/>
      </w:pPr>
      <w:r>
        <w:separator/>
      </w:r>
    </w:p>
  </w:footnote>
  <w:footnote w:type="continuationSeparator" w:id="0">
    <w:p w14:paraId="069EB72A" w14:textId="77777777" w:rsidR="007C259C" w:rsidRDefault="007C259C"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28EF7" w14:textId="77777777" w:rsidR="00B52DB6" w:rsidRPr="00F64D88" w:rsidRDefault="00B52DB6" w:rsidP="00B52DB6">
    <w:pPr>
      <w:pStyle w:val="a5"/>
      <w:jc w:val="center"/>
      <w:rPr>
        <w:rStyle w:val="FontStyle69"/>
        <w:rFonts w:eastAsia="Times New Roman"/>
        <w:b/>
        <w:sz w:val="20"/>
        <w:lang w:val="en-US" w:eastAsia="ru-RU"/>
      </w:rPr>
    </w:pPr>
    <w:r w:rsidRPr="00F64D88">
      <w:rPr>
        <w:rStyle w:val="FontStyle69"/>
        <w:rFonts w:eastAsia="Times New Roman"/>
        <w:b/>
        <w:sz w:val="20"/>
        <w:lang w:val="en-US" w:eastAsia="ru-RU"/>
      </w:rPr>
      <w:t>MINISTRY OF SCIENCE AND HIGHER EDUCATION OF THE REPUBLIC OF KAZAKHSTAN</w:t>
    </w:r>
  </w:p>
  <w:p w14:paraId="5623663B" w14:textId="77777777" w:rsidR="00B52DB6" w:rsidRPr="00F64D88" w:rsidRDefault="00B52DB6" w:rsidP="00B52DB6">
    <w:pPr>
      <w:pStyle w:val="a5"/>
      <w:jc w:val="center"/>
      <w:rPr>
        <w:lang w:val="en-US"/>
      </w:rPr>
    </w:pPr>
    <w:r w:rsidRPr="00F64D88">
      <w:rPr>
        <w:rStyle w:val="FontStyle69"/>
        <w:rFonts w:eastAsia="Times New Roman"/>
        <w:b/>
        <w:sz w:val="20"/>
        <w:lang w:val="en-US" w:eastAsia="ru-RU"/>
      </w:rPr>
      <w:t>KAZAKH NATIONAL RESEARCH TECHNICAL UNIVERSITY NAMED AFTER K.I.</w:t>
    </w:r>
    <w:r>
      <w:rPr>
        <w:rStyle w:val="FontStyle69"/>
        <w:rFonts w:eastAsia="Times New Roman"/>
        <w:b/>
        <w:sz w:val="20"/>
        <w:lang w:val="en-US" w:eastAsia="ru-RU"/>
      </w:rPr>
      <w:t xml:space="preserve"> </w:t>
    </w:r>
    <w:r w:rsidRPr="00F64D88">
      <w:rPr>
        <w:rStyle w:val="FontStyle69"/>
        <w:rFonts w:eastAsia="Times New Roman"/>
        <w:b/>
        <w:sz w:val="20"/>
        <w:lang w:val="en-US" w:eastAsia="ru-RU"/>
      </w:rPr>
      <w:t>SATPA</w:t>
    </w:r>
    <w:r>
      <w:rPr>
        <w:rStyle w:val="FontStyle69"/>
        <w:rFonts w:eastAsia="Times New Roman"/>
        <w:b/>
        <w:sz w:val="20"/>
        <w:lang w:val="en-US" w:eastAsia="ru-RU"/>
      </w:rPr>
      <w:t>Y</w:t>
    </w:r>
    <w:r w:rsidRPr="00F64D88">
      <w:rPr>
        <w:rStyle w:val="FontStyle69"/>
        <w:rFonts w:eastAsia="Times New Roman"/>
        <w:b/>
        <w:sz w:val="20"/>
        <w:lang w:val="en-US" w:eastAsia="ru-RU"/>
      </w:rPr>
      <w:t>EV</w:t>
    </w:r>
  </w:p>
  <w:p w14:paraId="77EB01E9" w14:textId="77777777" w:rsidR="00041C8E" w:rsidRPr="00B52DB6" w:rsidRDefault="00041C8E" w:rsidP="00780BCB">
    <w:pPr>
      <w:pStyle w:val="a5"/>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E4DEA"/>
    <w:multiLevelType w:val="hybridMultilevel"/>
    <w:tmpl w:val="73366C12"/>
    <w:lvl w:ilvl="0" w:tplc="6D106ED6">
      <w:start w:val="1"/>
      <w:numFmt w:val="decimal"/>
      <w:pStyle w:val="0"/>
      <w:lvlText w:val="%1."/>
      <w:lvlJc w:val="left"/>
      <w:pPr>
        <w:ind w:left="644" w:hanging="360"/>
      </w:pPr>
      <w:rPr>
        <w:sz w:val="28"/>
        <w:szCs w:val="28"/>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4"/>
  </w:num>
  <w:num w:numId="4">
    <w:abstractNumId w:val="3"/>
  </w:num>
  <w:num w:numId="5">
    <w:abstractNumId w:val="15"/>
  </w:num>
  <w:num w:numId="6">
    <w:abstractNumId w:val="11"/>
  </w:num>
  <w:num w:numId="7">
    <w:abstractNumId w:val="14"/>
  </w:num>
  <w:num w:numId="8">
    <w:abstractNumId w:val="5"/>
  </w:num>
  <w:num w:numId="9">
    <w:abstractNumId w:val="9"/>
  </w:num>
  <w:num w:numId="10">
    <w:abstractNumId w:val="8"/>
  </w:num>
  <w:num w:numId="11">
    <w:abstractNumId w:val="2"/>
  </w:num>
  <w:num w:numId="12">
    <w:abstractNumId w:val="13"/>
  </w:num>
  <w:num w:numId="13">
    <w:abstractNumId w:val="7"/>
  </w:num>
  <w:num w:numId="14">
    <w:abstractNumId w:val="16"/>
  </w:num>
  <w:num w:numId="15">
    <w:abstractNumId w:val="12"/>
  </w:num>
  <w:num w:numId="16">
    <w:abstractNumId w:val="1"/>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01C63"/>
    <w:rsid w:val="00014A30"/>
    <w:rsid w:val="00020C51"/>
    <w:rsid w:val="00020EE7"/>
    <w:rsid w:val="00025EFA"/>
    <w:rsid w:val="00027FB9"/>
    <w:rsid w:val="000311CE"/>
    <w:rsid w:val="0003560D"/>
    <w:rsid w:val="0003664A"/>
    <w:rsid w:val="00037111"/>
    <w:rsid w:val="00041C8E"/>
    <w:rsid w:val="0004784D"/>
    <w:rsid w:val="000570F3"/>
    <w:rsid w:val="00064828"/>
    <w:rsid w:val="00073BE5"/>
    <w:rsid w:val="0008277A"/>
    <w:rsid w:val="00086914"/>
    <w:rsid w:val="00090F1E"/>
    <w:rsid w:val="00096879"/>
    <w:rsid w:val="000970DD"/>
    <w:rsid w:val="000B4A67"/>
    <w:rsid w:val="000B6B7C"/>
    <w:rsid w:val="000C07C1"/>
    <w:rsid w:val="000E02BF"/>
    <w:rsid w:val="0010527C"/>
    <w:rsid w:val="001135C1"/>
    <w:rsid w:val="00117043"/>
    <w:rsid w:val="0012267E"/>
    <w:rsid w:val="0013026E"/>
    <w:rsid w:val="001426E3"/>
    <w:rsid w:val="00143589"/>
    <w:rsid w:val="00156ED5"/>
    <w:rsid w:val="0016185B"/>
    <w:rsid w:val="00163FB1"/>
    <w:rsid w:val="00164AD5"/>
    <w:rsid w:val="00165171"/>
    <w:rsid w:val="001713B2"/>
    <w:rsid w:val="001767A3"/>
    <w:rsid w:val="00176EAD"/>
    <w:rsid w:val="00181A04"/>
    <w:rsid w:val="00182736"/>
    <w:rsid w:val="0018663D"/>
    <w:rsid w:val="001A2341"/>
    <w:rsid w:val="001A6D57"/>
    <w:rsid w:val="001A7D06"/>
    <w:rsid w:val="001B44CC"/>
    <w:rsid w:val="001C074A"/>
    <w:rsid w:val="001C088D"/>
    <w:rsid w:val="001D44CA"/>
    <w:rsid w:val="001D7D1C"/>
    <w:rsid w:val="001F3BC6"/>
    <w:rsid w:val="001F4EB8"/>
    <w:rsid w:val="0020756C"/>
    <w:rsid w:val="002135DF"/>
    <w:rsid w:val="00213FF6"/>
    <w:rsid w:val="00217023"/>
    <w:rsid w:val="00217B2E"/>
    <w:rsid w:val="00220521"/>
    <w:rsid w:val="00221173"/>
    <w:rsid w:val="00224E9A"/>
    <w:rsid w:val="00227989"/>
    <w:rsid w:val="00227BA3"/>
    <w:rsid w:val="00231DA3"/>
    <w:rsid w:val="00237E35"/>
    <w:rsid w:val="002414C2"/>
    <w:rsid w:val="00257C1C"/>
    <w:rsid w:val="002617BB"/>
    <w:rsid w:val="0026562C"/>
    <w:rsid w:val="00265A2A"/>
    <w:rsid w:val="00271F8B"/>
    <w:rsid w:val="00275850"/>
    <w:rsid w:val="00277A51"/>
    <w:rsid w:val="0028472C"/>
    <w:rsid w:val="00287937"/>
    <w:rsid w:val="00294310"/>
    <w:rsid w:val="002A675B"/>
    <w:rsid w:val="002B5FCE"/>
    <w:rsid w:val="002C15F3"/>
    <w:rsid w:val="002C5101"/>
    <w:rsid w:val="002C5227"/>
    <w:rsid w:val="002D12C6"/>
    <w:rsid w:val="002D3EB5"/>
    <w:rsid w:val="002D6155"/>
    <w:rsid w:val="002E29BB"/>
    <w:rsid w:val="002E3FEF"/>
    <w:rsid w:val="002F047A"/>
    <w:rsid w:val="002F3E7B"/>
    <w:rsid w:val="002F6F00"/>
    <w:rsid w:val="00304D04"/>
    <w:rsid w:val="003248CF"/>
    <w:rsid w:val="00332AF5"/>
    <w:rsid w:val="00333A76"/>
    <w:rsid w:val="00333C40"/>
    <w:rsid w:val="003409E8"/>
    <w:rsid w:val="00343E00"/>
    <w:rsid w:val="003462A5"/>
    <w:rsid w:val="0036022F"/>
    <w:rsid w:val="00362A0D"/>
    <w:rsid w:val="00363243"/>
    <w:rsid w:val="00371161"/>
    <w:rsid w:val="003729D1"/>
    <w:rsid w:val="0037554E"/>
    <w:rsid w:val="00395E79"/>
    <w:rsid w:val="003A7BE1"/>
    <w:rsid w:val="003B03DC"/>
    <w:rsid w:val="003B5FC0"/>
    <w:rsid w:val="003C185E"/>
    <w:rsid w:val="003C1A5C"/>
    <w:rsid w:val="003C3555"/>
    <w:rsid w:val="003C43DC"/>
    <w:rsid w:val="003C674D"/>
    <w:rsid w:val="003D31CD"/>
    <w:rsid w:val="003D4B08"/>
    <w:rsid w:val="003D6561"/>
    <w:rsid w:val="003E1A71"/>
    <w:rsid w:val="003E51E3"/>
    <w:rsid w:val="003E79BB"/>
    <w:rsid w:val="003F68C3"/>
    <w:rsid w:val="00401273"/>
    <w:rsid w:val="00415EF6"/>
    <w:rsid w:val="004246ED"/>
    <w:rsid w:val="00424999"/>
    <w:rsid w:val="00426158"/>
    <w:rsid w:val="004347FD"/>
    <w:rsid w:val="00436A2A"/>
    <w:rsid w:val="00443823"/>
    <w:rsid w:val="0044395A"/>
    <w:rsid w:val="0045338B"/>
    <w:rsid w:val="00455B11"/>
    <w:rsid w:val="00455E84"/>
    <w:rsid w:val="00466873"/>
    <w:rsid w:val="0047680F"/>
    <w:rsid w:val="00494C24"/>
    <w:rsid w:val="004A7521"/>
    <w:rsid w:val="004B55F9"/>
    <w:rsid w:val="004B7F53"/>
    <w:rsid w:val="004C0A05"/>
    <w:rsid w:val="004C19E8"/>
    <w:rsid w:val="004D5FA2"/>
    <w:rsid w:val="004E5FF4"/>
    <w:rsid w:val="004F36F6"/>
    <w:rsid w:val="005028F9"/>
    <w:rsid w:val="00504A89"/>
    <w:rsid w:val="00504F91"/>
    <w:rsid w:val="005057DE"/>
    <w:rsid w:val="00505C4F"/>
    <w:rsid w:val="005065DE"/>
    <w:rsid w:val="00511B15"/>
    <w:rsid w:val="00515BDD"/>
    <w:rsid w:val="0051760D"/>
    <w:rsid w:val="00540B59"/>
    <w:rsid w:val="00540F3C"/>
    <w:rsid w:val="00545FDE"/>
    <w:rsid w:val="00552845"/>
    <w:rsid w:val="00552D28"/>
    <w:rsid w:val="00564B61"/>
    <w:rsid w:val="00570690"/>
    <w:rsid w:val="00573E35"/>
    <w:rsid w:val="005740B4"/>
    <w:rsid w:val="0058590B"/>
    <w:rsid w:val="00585DAB"/>
    <w:rsid w:val="005909EA"/>
    <w:rsid w:val="00592A18"/>
    <w:rsid w:val="00593408"/>
    <w:rsid w:val="005A6723"/>
    <w:rsid w:val="005B0ADB"/>
    <w:rsid w:val="005B6BDB"/>
    <w:rsid w:val="005B7672"/>
    <w:rsid w:val="005B7C98"/>
    <w:rsid w:val="005C41F6"/>
    <w:rsid w:val="005C460C"/>
    <w:rsid w:val="005D2DFD"/>
    <w:rsid w:val="005E0DEE"/>
    <w:rsid w:val="005E2858"/>
    <w:rsid w:val="005E6F0E"/>
    <w:rsid w:val="005F0287"/>
    <w:rsid w:val="005F427A"/>
    <w:rsid w:val="00600A3E"/>
    <w:rsid w:val="006078D5"/>
    <w:rsid w:val="00614E69"/>
    <w:rsid w:val="00622296"/>
    <w:rsid w:val="0064360A"/>
    <w:rsid w:val="00651164"/>
    <w:rsid w:val="006511A8"/>
    <w:rsid w:val="00655E9A"/>
    <w:rsid w:val="00662DD5"/>
    <w:rsid w:val="0068405C"/>
    <w:rsid w:val="006864DB"/>
    <w:rsid w:val="00690950"/>
    <w:rsid w:val="00693CE7"/>
    <w:rsid w:val="006B1F7C"/>
    <w:rsid w:val="006B68AC"/>
    <w:rsid w:val="006F09F8"/>
    <w:rsid w:val="006F26E3"/>
    <w:rsid w:val="006F29B6"/>
    <w:rsid w:val="006F7069"/>
    <w:rsid w:val="0071006A"/>
    <w:rsid w:val="00717F3A"/>
    <w:rsid w:val="0072742D"/>
    <w:rsid w:val="00733DAD"/>
    <w:rsid w:val="00737C1B"/>
    <w:rsid w:val="007405AF"/>
    <w:rsid w:val="0074673B"/>
    <w:rsid w:val="00750652"/>
    <w:rsid w:val="00750E99"/>
    <w:rsid w:val="0075341B"/>
    <w:rsid w:val="00780BCB"/>
    <w:rsid w:val="0078165A"/>
    <w:rsid w:val="0078622F"/>
    <w:rsid w:val="007875F6"/>
    <w:rsid w:val="0079473F"/>
    <w:rsid w:val="00794F5E"/>
    <w:rsid w:val="0079508C"/>
    <w:rsid w:val="00797E97"/>
    <w:rsid w:val="007A750E"/>
    <w:rsid w:val="007B43B8"/>
    <w:rsid w:val="007B454B"/>
    <w:rsid w:val="007C259C"/>
    <w:rsid w:val="007C6AA8"/>
    <w:rsid w:val="007D22BA"/>
    <w:rsid w:val="007D430B"/>
    <w:rsid w:val="007E051E"/>
    <w:rsid w:val="007F574D"/>
    <w:rsid w:val="00805A52"/>
    <w:rsid w:val="00811BFF"/>
    <w:rsid w:val="00816E52"/>
    <w:rsid w:val="00822A5C"/>
    <w:rsid w:val="00824365"/>
    <w:rsid w:val="008448C0"/>
    <w:rsid w:val="00857D3C"/>
    <w:rsid w:val="00861881"/>
    <w:rsid w:val="00863E22"/>
    <w:rsid w:val="00863EFA"/>
    <w:rsid w:val="00865205"/>
    <w:rsid w:val="008814FF"/>
    <w:rsid w:val="00887C86"/>
    <w:rsid w:val="0089440A"/>
    <w:rsid w:val="008A2B41"/>
    <w:rsid w:val="008E6B04"/>
    <w:rsid w:val="008E75E6"/>
    <w:rsid w:val="008F067A"/>
    <w:rsid w:val="008F76D6"/>
    <w:rsid w:val="008F7955"/>
    <w:rsid w:val="009025A4"/>
    <w:rsid w:val="00913521"/>
    <w:rsid w:val="00915DB5"/>
    <w:rsid w:val="00924D58"/>
    <w:rsid w:val="009261B3"/>
    <w:rsid w:val="00932AB8"/>
    <w:rsid w:val="009405DD"/>
    <w:rsid w:val="00951148"/>
    <w:rsid w:val="00956258"/>
    <w:rsid w:val="00962F3A"/>
    <w:rsid w:val="00964FE9"/>
    <w:rsid w:val="00965462"/>
    <w:rsid w:val="009729A6"/>
    <w:rsid w:val="00976B2C"/>
    <w:rsid w:val="009836B1"/>
    <w:rsid w:val="00986D36"/>
    <w:rsid w:val="00991206"/>
    <w:rsid w:val="00997CA9"/>
    <w:rsid w:val="009A4164"/>
    <w:rsid w:val="009A4A25"/>
    <w:rsid w:val="009B0D21"/>
    <w:rsid w:val="009C4216"/>
    <w:rsid w:val="009D132D"/>
    <w:rsid w:val="009F3A0C"/>
    <w:rsid w:val="009F5072"/>
    <w:rsid w:val="009F5B3C"/>
    <w:rsid w:val="009F7C35"/>
    <w:rsid w:val="00A03D84"/>
    <w:rsid w:val="00A10D44"/>
    <w:rsid w:val="00A22848"/>
    <w:rsid w:val="00A275CD"/>
    <w:rsid w:val="00A301F6"/>
    <w:rsid w:val="00A31963"/>
    <w:rsid w:val="00A32C5E"/>
    <w:rsid w:val="00A43CE0"/>
    <w:rsid w:val="00A5162F"/>
    <w:rsid w:val="00A51B40"/>
    <w:rsid w:val="00A52F13"/>
    <w:rsid w:val="00A53F34"/>
    <w:rsid w:val="00A56319"/>
    <w:rsid w:val="00A577B2"/>
    <w:rsid w:val="00A60102"/>
    <w:rsid w:val="00A616FF"/>
    <w:rsid w:val="00A669B4"/>
    <w:rsid w:val="00A7186A"/>
    <w:rsid w:val="00A73390"/>
    <w:rsid w:val="00A73E16"/>
    <w:rsid w:val="00A75355"/>
    <w:rsid w:val="00AA00DC"/>
    <w:rsid w:val="00AA3FA4"/>
    <w:rsid w:val="00AA5BC5"/>
    <w:rsid w:val="00AB07F3"/>
    <w:rsid w:val="00AB2125"/>
    <w:rsid w:val="00AC756A"/>
    <w:rsid w:val="00AD4618"/>
    <w:rsid w:val="00AD6774"/>
    <w:rsid w:val="00AD77DF"/>
    <w:rsid w:val="00AE2174"/>
    <w:rsid w:val="00AE75DB"/>
    <w:rsid w:val="00AF4587"/>
    <w:rsid w:val="00AF69D8"/>
    <w:rsid w:val="00B00E54"/>
    <w:rsid w:val="00B027E8"/>
    <w:rsid w:val="00B10306"/>
    <w:rsid w:val="00B16CED"/>
    <w:rsid w:val="00B17E9D"/>
    <w:rsid w:val="00B412B5"/>
    <w:rsid w:val="00B4285D"/>
    <w:rsid w:val="00B42A45"/>
    <w:rsid w:val="00B44BCE"/>
    <w:rsid w:val="00B52DB6"/>
    <w:rsid w:val="00B54AE3"/>
    <w:rsid w:val="00B56E03"/>
    <w:rsid w:val="00B7254C"/>
    <w:rsid w:val="00B8364A"/>
    <w:rsid w:val="00B84E9B"/>
    <w:rsid w:val="00B914E8"/>
    <w:rsid w:val="00B922C4"/>
    <w:rsid w:val="00B95510"/>
    <w:rsid w:val="00B97946"/>
    <w:rsid w:val="00BA1C98"/>
    <w:rsid w:val="00BA41B6"/>
    <w:rsid w:val="00BA70DB"/>
    <w:rsid w:val="00BB0010"/>
    <w:rsid w:val="00BB0A37"/>
    <w:rsid w:val="00BB42D9"/>
    <w:rsid w:val="00BC0A4C"/>
    <w:rsid w:val="00BC2769"/>
    <w:rsid w:val="00BD380D"/>
    <w:rsid w:val="00BD47DD"/>
    <w:rsid w:val="00C04EA6"/>
    <w:rsid w:val="00C054DE"/>
    <w:rsid w:val="00C12E37"/>
    <w:rsid w:val="00C16D45"/>
    <w:rsid w:val="00C43F98"/>
    <w:rsid w:val="00C45857"/>
    <w:rsid w:val="00C46092"/>
    <w:rsid w:val="00C5131A"/>
    <w:rsid w:val="00C517EF"/>
    <w:rsid w:val="00C5570F"/>
    <w:rsid w:val="00C745D7"/>
    <w:rsid w:val="00C77F8B"/>
    <w:rsid w:val="00C84A82"/>
    <w:rsid w:val="00C948B2"/>
    <w:rsid w:val="00CA41D1"/>
    <w:rsid w:val="00CA52A3"/>
    <w:rsid w:val="00CC0EE3"/>
    <w:rsid w:val="00CD1085"/>
    <w:rsid w:val="00CE6F65"/>
    <w:rsid w:val="00CF4839"/>
    <w:rsid w:val="00CF4A29"/>
    <w:rsid w:val="00CF611B"/>
    <w:rsid w:val="00D04CA1"/>
    <w:rsid w:val="00D05545"/>
    <w:rsid w:val="00D10606"/>
    <w:rsid w:val="00D12304"/>
    <w:rsid w:val="00D22E5B"/>
    <w:rsid w:val="00D341A1"/>
    <w:rsid w:val="00D35AE0"/>
    <w:rsid w:val="00D378D9"/>
    <w:rsid w:val="00D47115"/>
    <w:rsid w:val="00D475CA"/>
    <w:rsid w:val="00D5094D"/>
    <w:rsid w:val="00D516B8"/>
    <w:rsid w:val="00D54EE2"/>
    <w:rsid w:val="00D70E74"/>
    <w:rsid w:val="00D76704"/>
    <w:rsid w:val="00D94F9E"/>
    <w:rsid w:val="00DA2CE5"/>
    <w:rsid w:val="00DB4943"/>
    <w:rsid w:val="00DB7BAC"/>
    <w:rsid w:val="00DB7D1C"/>
    <w:rsid w:val="00DC04A5"/>
    <w:rsid w:val="00DC348C"/>
    <w:rsid w:val="00DC6B2C"/>
    <w:rsid w:val="00DC7062"/>
    <w:rsid w:val="00DD656A"/>
    <w:rsid w:val="00DE1E68"/>
    <w:rsid w:val="00DE62F2"/>
    <w:rsid w:val="00DE64BD"/>
    <w:rsid w:val="00DF3066"/>
    <w:rsid w:val="00E2058B"/>
    <w:rsid w:val="00E224CF"/>
    <w:rsid w:val="00E34193"/>
    <w:rsid w:val="00E35347"/>
    <w:rsid w:val="00E41CD4"/>
    <w:rsid w:val="00E50D9A"/>
    <w:rsid w:val="00E50F0F"/>
    <w:rsid w:val="00E547AB"/>
    <w:rsid w:val="00E55BD1"/>
    <w:rsid w:val="00E62C74"/>
    <w:rsid w:val="00E6628E"/>
    <w:rsid w:val="00E67033"/>
    <w:rsid w:val="00E7169F"/>
    <w:rsid w:val="00E72BB6"/>
    <w:rsid w:val="00E74178"/>
    <w:rsid w:val="00E87C88"/>
    <w:rsid w:val="00EA5362"/>
    <w:rsid w:val="00EA5E99"/>
    <w:rsid w:val="00EB24B9"/>
    <w:rsid w:val="00ED1684"/>
    <w:rsid w:val="00ED4439"/>
    <w:rsid w:val="00ED4A80"/>
    <w:rsid w:val="00EE0DA7"/>
    <w:rsid w:val="00EE0FC0"/>
    <w:rsid w:val="00EE6747"/>
    <w:rsid w:val="00EF0BE7"/>
    <w:rsid w:val="00EF4681"/>
    <w:rsid w:val="00EF6168"/>
    <w:rsid w:val="00EF6B3B"/>
    <w:rsid w:val="00F02E69"/>
    <w:rsid w:val="00F03D63"/>
    <w:rsid w:val="00F0577A"/>
    <w:rsid w:val="00F106EC"/>
    <w:rsid w:val="00F31782"/>
    <w:rsid w:val="00F3238C"/>
    <w:rsid w:val="00F32537"/>
    <w:rsid w:val="00F35BD8"/>
    <w:rsid w:val="00F3750C"/>
    <w:rsid w:val="00F379E1"/>
    <w:rsid w:val="00F37B5C"/>
    <w:rsid w:val="00F44D03"/>
    <w:rsid w:val="00F479EA"/>
    <w:rsid w:val="00F62C43"/>
    <w:rsid w:val="00F750D7"/>
    <w:rsid w:val="00F77F95"/>
    <w:rsid w:val="00F869C4"/>
    <w:rsid w:val="00F914C1"/>
    <w:rsid w:val="00FB08F4"/>
    <w:rsid w:val="00FB4AC9"/>
    <w:rsid w:val="00FC247C"/>
    <w:rsid w:val="00FC5698"/>
    <w:rsid w:val="00FC5DDF"/>
    <w:rsid w:val="00FD2778"/>
    <w:rsid w:val="00FE0B03"/>
    <w:rsid w:val="00FE681B"/>
    <w:rsid w:val="00FE7462"/>
    <w:rsid w:val="00FF190C"/>
    <w:rsid w:val="00FF3339"/>
    <w:rsid w:val="00FF374B"/>
    <w:rsid w:val="00FF52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48510"/>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338B"/>
  </w:style>
  <w:style w:type="paragraph" w:styleId="1">
    <w:name w:val="heading 1"/>
    <w:basedOn w:val="a"/>
    <w:link w:val="10"/>
    <w:uiPriority w:val="9"/>
    <w:qFormat/>
    <w:rsid w:val="00FD277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unhideWhenUsed/>
    <w:qFormat/>
    <w:rsid w:val="00E50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6">
    <w:name w:val="heading 6"/>
    <w:basedOn w:val="a"/>
    <w:next w:val="a"/>
    <w:link w:val="60"/>
    <w:uiPriority w:val="9"/>
    <w:semiHidden/>
    <w:unhideWhenUsed/>
    <w:qFormat/>
    <w:rsid w:val="00F31782"/>
    <w:pPr>
      <w:keepNext/>
      <w:keepLines/>
      <w:spacing w:before="40" w:after="0" w:line="240" w:lineRule="auto"/>
      <w:outlineLvl w:val="5"/>
    </w:pPr>
    <w:rPr>
      <w:rFonts w:asciiTheme="majorHAnsi" w:eastAsiaTheme="majorEastAsia" w:hAnsiTheme="majorHAnsi" w:cstheme="majorBidi"/>
      <w:color w:val="1F4D78"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typography-modulelvnit">
    <w:name w:val="typography-module__lvnit"/>
    <w:basedOn w:val="a0"/>
    <w:rsid w:val="00DB7BAC"/>
  </w:style>
  <w:style w:type="paragraph" w:styleId="ae">
    <w:name w:val="No Spacing"/>
    <w:link w:val="af"/>
    <w:uiPriority w:val="1"/>
    <w:qFormat/>
    <w:rsid w:val="00C054DE"/>
    <w:pPr>
      <w:spacing w:after="0" w:line="240" w:lineRule="auto"/>
    </w:pPr>
    <w:rPr>
      <w:rFonts w:ascii="Times New Roman" w:eastAsia="Times New Roman" w:hAnsi="Times New Roman" w:cs="Times New Roman"/>
      <w:sz w:val="20"/>
      <w:szCs w:val="24"/>
      <w:lang w:eastAsia="ru-RU"/>
    </w:rPr>
  </w:style>
  <w:style w:type="character" w:styleId="af0">
    <w:name w:val="Strong"/>
    <w:uiPriority w:val="22"/>
    <w:qFormat/>
    <w:rsid w:val="00C054DE"/>
    <w:rPr>
      <w:b/>
      <w:bCs/>
    </w:rPr>
  </w:style>
  <w:style w:type="paragraph" w:customStyle="1" w:styleId="heading-text">
    <w:name w:val="heading-text"/>
    <w:basedOn w:val="a"/>
    <w:rsid w:val="00C054DE"/>
    <w:pPr>
      <w:spacing w:before="100" w:beforeAutospacing="1" w:after="100" w:afterAutospacing="1" w:line="240" w:lineRule="auto"/>
    </w:pPr>
    <w:rPr>
      <w:rFonts w:ascii="Times New Roman" w:eastAsia="Times New Roman" w:hAnsi="Times New Roman" w:cs="Times New Roman"/>
      <w:sz w:val="24"/>
      <w:szCs w:val="24"/>
      <w:lang w:val="ru-KZ" w:eastAsia="ru-KZ"/>
    </w:rPr>
  </w:style>
  <w:style w:type="character" w:styleId="af1">
    <w:name w:val="Unresolved Mention"/>
    <w:basedOn w:val="a0"/>
    <w:uiPriority w:val="99"/>
    <w:semiHidden/>
    <w:unhideWhenUsed/>
    <w:rsid w:val="002F6F00"/>
    <w:rPr>
      <w:color w:val="605E5C"/>
      <w:shd w:val="clear" w:color="auto" w:fill="E1DFDD"/>
    </w:rPr>
  </w:style>
  <w:style w:type="paragraph" w:styleId="af2">
    <w:name w:val="List Paragraph"/>
    <w:basedOn w:val="a"/>
    <w:uiPriority w:val="34"/>
    <w:qFormat/>
    <w:rsid w:val="00FD2778"/>
    <w:pPr>
      <w:spacing w:after="200" w:line="276" w:lineRule="auto"/>
      <w:ind w:left="720"/>
      <w:contextualSpacing/>
    </w:pPr>
  </w:style>
  <w:style w:type="character" w:customStyle="1" w:styleId="af">
    <w:name w:val="Без интервала Знак"/>
    <w:link w:val="ae"/>
    <w:uiPriority w:val="1"/>
    <w:locked/>
    <w:rsid w:val="00FD2778"/>
    <w:rPr>
      <w:rFonts w:ascii="Times New Roman" w:eastAsia="Times New Roman" w:hAnsi="Times New Roman" w:cs="Times New Roman"/>
      <w:sz w:val="20"/>
      <w:szCs w:val="24"/>
      <w:lang w:eastAsia="ru-RU"/>
    </w:rPr>
  </w:style>
  <w:style w:type="character" w:customStyle="1" w:styleId="10">
    <w:name w:val="Заголовок 1 Знак"/>
    <w:basedOn w:val="a0"/>
    <w:link w:val="1"/>
    <w:uiPriority w:val="9"/>
    <w:rsid w:val="00FD2778"/>
    <w:rPr>
      <w:rFonts w:ascii="Times New Roman" w:eastAsia="Times New Roman" w:hAnsi="Times New Roman" w:cs="Times New Roman"/>
      <w:b/>
      <w:bCs/>
      <w:kern w:val="36"/>
      <w:sz w:val="48"/>
      <w:szCs w:val="48"/>
    </w:rPr>
  </w:style>
  <w:style w:type="paragraph" w:styleId="af3">
    <w:name w:val="Block Text"/>
    <w:basedOn w:val="a"/>
    <w:unhideWhenUsed/>
    <w:rsid w:val="00C5131A"/>
    <w:pPr>
      <w:spacing w:after="0" w:line="240" w:lineRule="auto"/>
      <w:ind w:left="-108" w:right="-109"/>
      <w:jc w:val="center"/>
    </w:pPr>
    <w:rPr>
      <w:rFonts w:ascii="Times New Roman" w:eastAsia="Times New Roman" w:hAnsi="Times New Roman" w:cs="Times New Roman"/>
      <w:sz w:val="21"/>
      <w:szCs w:val="20"/>
      <w:lang w:eastAsia="ru-RU"/>
    </w:rPr>
  </w:style>
  <w:style w:type="character" w:customStyle="1" w:styleId="60">
    <w:name w:val="Заголовок 6 Знак"/>
    <w:basedOn w:val="a0"/>
    <w:link w:val="6"/>
    <w:uiPriority w:val="9"/>
    <w:semiHidden/>
    <w:rsid w:val="00F31782"/>
    <w:rPr>
      <w:rFonts w:asciiTheme="majorHAnsi" w:eastAsiaTheme="majorEastAsia" w:hAnsiTheme="majorHAnsi" w:cstheme="majorBidi"/>
      <w:color w:val="1F4D78" w:themeColor="accent1" w:themeShade="7F"/>
      <w:sz w:val="24"/>
      <w:szCs w:val="24"/>
      <w:lang w:eastAsia="ru-RU"/>
    </w:rPr>
  </w:style>
  <w:style w:type="character" w:customStyle="1" w:styleId="00">
    <w:name w:val="Список 0 Знак"/>
    <w:link w:val="0"/>
    <w:locked/>
    <w:rsid w:val="005065DE"/>
    <w:rPr>
      <w:rFonts w:ascii="Times New Roman" w:eastAsia="Times New Roman" w:hAnsi="Times New Roman" w:cs="Times New Roman"/>
      <w:sz w:val="24"/>
      <w:szCs w:val="24"/>
      <w:lang w:val="en-US" w:eastAsia="ar-SA"/>
    </w:rPr>
  </w:style>
  <w:style w:type="paragraph" w:customStyle="1" w:styleId="0">
    <w:name w:val="Список 0"/>
    <w:basedOn w:val="a"/>
    <w:link w:val="00"/>
    <w:qFormat/>
    <w:rsid w:val="005065DE"/>
    <w:pPr>
      <w:numPr>
        <w:numId w:val="17"/>
      </w:numPr>
      <w:spacing w:after="0" w:line="240" w:lineRule="auto"/>
      <w:jc w:val="both"/>
    </w:pPr>
    <w:rPr>
      <w:rFonts w:ascii="Times New Roman" w:eastAsia="Times New Roman" w:hAnsi="Times New Roman" w:cs="Times New Roman"/>
      <w:sz w:val="24"/>
      <w:szCs w:val="24"/>
      <w:lang w:val="en-US" w:eastAsia="ar-SA"/>
    </w:rPr>
  </w:style>
  <w:style w:type="character" w:customStyle="1" w:styleId="20">
    <w:name w:val="Заголовок 2 Знак"/>
    <w:basedOn w:val="a0"/>
    <w:link w:val="2"/>
    <w:uiPriority w:val="9"/>
    <w:rsid w:val="00E50F0F"/>
    <w:rPr>
      <w:rFonts w:asciiTheme="majorHAnsi" w:eastAsiaTheme="majorEastAsia" w:hAnsiTheme="majorHAnsi" w:cstheme="majorBidi"/>
      <w:color w:val="2E74B5" w:themeColor="accent1" w:themeShade="BF"/>
      <w:sz w:val="26"/>
      <w:szCs w:val="26"/>
    </w:rPr>
  </w:style>
  <w:style w:type="character" w:customStyle="1" w:styleId="a4">
    <w:name w:val="Обычный (Интернет)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B52DB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25265262">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318382958">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55314596">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800225674">
      <w:bodyDiv w:val="1"/>
      <w:marLeft w:val="0"/>
      <w:marRight w:val="0"/>
      <w:marTop w:val="0"/>
      <w:marBottom w:val="0"/>
      <w:divBdr>
        <w:top w:val="none" w:sz="0" w:space="0" w:color="auto"/>
        <w:left w:val="none" w:sz="0" w:space="0" w:color="auto"/>
        <w:bottom w:val="none" w:sz="0" w:space="0" w:color="auto"/>
        <w:right w:val="none" w:sz="0" w:space="0" w:color="auto"/>
      </w:divBdr>
    </w:div>
    <w:div w:id="878664413">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35773094">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3390/bios13080793" TargetMode="External"/><Relationship Id="rId18" Type="http://schemas.openxmlformats.org/officeDocument/2006/relationships/hyperlink" Target="https://doi.org/10.3390/nano13182527" TargetMode="External"/><Relationship Id="rId26" Type="http://schemas.openxmlformats.org/officeDocument/2006/relationships/hyperlink" Target="https://qazpatent.kz/ru/content/izobreteniya-10062022" TargetMode="External"/><Relationship Id="rId3" Type="http://schemas.openxmlformats.org/officeDocument/2006/relationships/customXml" Target="../customXml/item3.xml"/><Relationship Id="rId21" Type="http://schemas.openxmlformats.org/officeDocument/2006/relationships/hyperlink" Target="https://doi.org/10.26577/RCPh.2023.v86.i3.06" TargetMode="External"/><Relationship Id="rId7" Type="http://schemas.openxmlformats.org/officeDocument/2006/relationships/settings" Target="settings.xml"/><Relationship Id="rId12" Type="http://schemas.openxmlformats.org/officeDocument/2006/relationships/hyperlink" Target="https://doi.org/10.3390/bios12111015" TargetMode="External"/><Relationship Id="rId17" Type="http://schemas.openxmlformats.org/officeDocument/2006/relationships/hyperlink" Target="https://www.frontiersin.org/articles/10.3389/fmats.2022.869493/full" TargetMode="External"/><Relationship Id="rId25" Type="http://schemas.openxmlformats.org/officeDocument/2006/relationships/hyperlink" Target="https://bph.kaznu.kz/index.php/zhuzhu/article/view/1921/1793" TargetMode="External"/><Relationship Id="rId2" Type="http://schemas.openxmlformats.org/officeDocument/2006/relationships/customXml" Target="../customXml/item2.xml"/><Relationship Id="rId16" Type="http://schemas.openxmlformats.org/officeDocument/2006/relationships/hyperlink" Target="https://www.mdpi.com/1996-1944/14/21/6535" TargetMode="External"/><Relationship Id="rId20" Type="http://schemas.openxmlformats.org/officeDocument/2006/relationships/hyperlink" Target="https://doi.org/10.26577/phst2024v11i1a6"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pus.com/redirect.uri?url=https://orcid.org/0000-0003-0726-1118&amp;authorId=57190496146&amp;origin=AuthorProfile&amp;orcId=0000-0003-0726-1118&amp;category=orcidLink" TargetMode="External"/><Relationship Id="rId24" Type="http://schemas.openxmlformats.org/officeDocument/2006/relationships/hyperlink" Target="https://official.satbayev.university/download/document/12921/%D0%92%D0%95%D0%A1%D0%A2%D0%9D%D0%98%D0%9A-2019%20%E2%84%966.pdf" TargetMode="External"/><Relationship Id="rId5" Type="http://schemas.openxmlformats.org/officeDocument/2006/relationships/numbering" Target="numbering.xml"/><Relationship Id="rId15" Type="http://schemas.openxmlformats.org/officeDocument/2006/relationships/hyperlink" Target="https://doi.org/10.3390/bios15040235" TargetMode="External"/><Relationship Id="rId23" Type="http://schemas.openxmlformats.org/officeDocument/2006/relationships/hyperlink" Target="https://vestnik.satbayev.university/index.php/journal/issue/view/63/60"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doi.org/10.31489/2022ph2/102-11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i.org/10.1038/s41598-025-01164-2" TargetMode="External"/><Relationship Id="rId22" Type="http://schemas.openxmlformats.org/officeDocument/2006/relationships/hyperlink" Target="https://phst.kaznu.kz/index.php/journal/issue/view/24"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2.xml><?xml version="1.0" encoding="utf-8"?>
<ds:datastoreItem xmlns:ds="http://schemas.openxmlformats.org/officeDocument/2006/customXml" ds:itemID="{554758B5-CF93-49DC-9CCD-31907C0F30BD}">
  <ds:schemaRefs>
    <ds:schemaRef ds:uri="http://schemas.openxmlformats.org/officeDocument/2006/bibliography"/>
  </ds:schemaRefs>
</ds:datastoreItem>
</file>

<file path=customXml/itemProps3.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4.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3218</Words>
  <Characters>18346</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Gritsenko</cp:lastModifiedBy>
  <cp:revision>8</cp:revision>
  <cp:lastPrinted>2026-04-16T04:59:00Z</cp:lastPrinted>
  <dcterms:created xsi:type="dcterms:W3CDTF">2026-04-21T09:56:00Z</dcterms:created>
  <dcterms:modified xsi:type="dcterms:W3CDTF">2026-04-23T07:08:00Z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